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31" w:rsidRDefault="0021362B" w:rsidP="00754E31">
      <w:pPr>
        <w:ind w:left="-426"/>
        <w:jc w:val="center"/>
        <w:rPr>
          <w:sz w:val="28"/>
        </w:rPr>
      </w:pPr>
      <w:r>
        <w:rPr>
          <w:noProof/>
          <w:sz w:val="28"/>
        </w:rPr>
        <w:t xml:space="preserve"> </w:t>
      </w:r>
      <w:r w:rsidR="00754E31">
        <w:rPr>
          <w:noProof/>
          <w:sz w:val="28"/>
        </w:rPr>
        <w:t xml:space="preserve">  </w:t>
      </w:r>
      <w:r w:rsidR="00754E31">
        <w:rPr>
          <w:noProof/>
          <w:sz w:val="28"/>
        </w:rPr>
        <w:drawing>
          <wp:inline distT="0" distB="0" distL="0" distR="0" wp14:anchorId="7755B3C5" wp14:editId="2DDE75C4">
            <wp:extent cx="6572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754E31" w:rsidRPr="007355C4" w:rsidRDefault="00754E31" w:rsidP="00754E31">
      <w:pPr>
        <w:jc w:val="center"/>
        <w:rPr>
          <w:sz w:val="28"/>
        </w:rPr>
      </w:pPr>
      <w:r w:rsidRPr="007355C4">
        <w:rPr>
          <w:sz w:val="28"/>
        </w:rPr>
        <w:t>АДМИНИСТРАЦИЯ КАРАТУЗСКОГО РАЙОНА</w:t>
      </w:r>
    </w:p>
    <w:p w:rsidR="00754E31" w:rsidRPr="007355C4" w:rsidRDefault="00754E31" w:rsidP="00754E31">
      <w:pPr>
        <w:rPr>
          <w:sz w:val="28"/>
        </w:rPr>
      </w:pPr>
    </w:p>
    <w:p w:rsidR="00754E31" w:rsidRPr="007355C4" w:rsidRDefault="00754E31" w:rsidP="00754E31">
      <w:pPr>
        <w:jc w:val="center"/>
        <w:rPr>
          <w:sz w:val="28"/>
        </w:rPr>
      </w:pPr>
      <w:r w:rsidRPr="007355C4">
        <w:rPr>
          <w:sz w:val="28"/>
        </w:rPr>
        <w:t>ПОСТАНОВЛЕНИЕ</w:t>
      </w:r>
    </w:p>
    <w:p w:rsidR="00754E31" w:rsidRDefault="00754E31" w:rsidP="00754E31">
      <w:pPr>
        <w:rPr>
          <w:sz w:val="28"/>
        </w:rPr>
      </w:pPr>
    </w:p>
    <w:p w:rsidR="00754E31" w:rsidRDefault="000B25F2" w:rsidP="00754E31">
      <w:pPr>
        <w:rPr>
          <w:sz w:val="28"/>
        </w:rPr>
      </w:pPr>
      <w:r>
        <w:rPr>
          <w:sz w:val="28"/>
        </w:rPr>
        <w:t>14.12.</w:t>
      </w:r>
      <w:r w:rsidR="00754E31">
        <w:rPr>
          <w:sz w:val="28"/>
        </w:rPr>
        <w:t>2022</w:t>
      </w:r>
      <w:r w:rsidR="00754E31" w:rsidRPr="007355C4">
        <w:rPr>
          <w:sz w:val="28"/>
        </w:rPr>
        <w:t xml:space="preserve">             </w:t>
      </w:r>
      <w:r w:rsidR="00754E31">
        <w:rPr>
          <w:sz w:val="28"/>
        </w:rPr>
        <w:t xml:space="preserve">                     </w:t>
      </w:r>
      <w:r w:rsidR="00754E31" w:rsidRPr="007355C4">
        <w:rPr>
          <w:sz w:val="28"/>
        </w:rPr>
        <w:t xml:space="preserve">с. Каратузское                           </w:t>
      </w:r>
      <w:r w:rsidR="00754E31">
        <w:rPr>
          <w:sz w:val="28"/>
        </w:rPr>
        <w:t xml:space="preserve">   </w:t>
      </w:r>
      <w:r w:rsidR="00754E31" w:rsidRPr="007355C4">
        <w:rPr>
          <w:sz w:val="28"/>
        </w:rPr>
        <w:t xml:space="preserve">     </w:t>
      </w:r>
      <w:r w:rsidR="00754E31">
        <w:rPr>
          <w:sz w:val="28"/>
        </w:rPr>
        <w:t xml:space="preserve">  </w:t>
      </w:r>
      <w:r w:rsidR="00754E31" w:rsidRPr="007355C4">
        <w:rPr>
          <w:sz w:val="28"/>
        </w:rPr>
        <w:t>№</w:t>
      </w:r>
      <w:r w:rsidR="00754E31">
        <w:rPr>
          <w:sz w:val="28"/>
        </w:rPr>
        <w:t xml:space="preserve">    </w:t>
      </w:r>
      <w:r>
        <w:rPr>
          <w:sz w:val="28"/>
        </w:rPr>
        <w:t>1034</w:t>
      </w:r>
      <w:r w:rsidR="00754E31">
        <w:rPr>
          <w:sz w:val="28"/>
        </w:rPr>
        <w:t>-п</w:t>
      </w:r>
    </w:p>
    <w:p w:rsidR="00754E31" w:rsidRDefault="00754E31" w:rsidP="00754E31">
      <w:pPr>
        <w:rPr>
          <w:sz w:val="28"/>
        </w:rPr>
      </w:pPr>
    </w:p>
    <w:p w:rsidR="00754E31" w:rsidRPr="00754E31" w:rsidRDefault="00754E31" w:rsidP="000B25F2">
      <w:pPr>
        <w:jc w:val="both"/>
        <w:rPr>
          <w:b/>
          <w:sz w:val="28"/>
          <w:szCs w:val="28"/>
        </w:rPr>
      </w:pPr>
      <w:r w:rsidRPr="00754E31">
        <w:rPr>
          <w:sz w:val="28"/>
          <w:szCs w:val="28"/>
        </w:rPr>
        <w:t>Об утверждении Правил</w:t>
      </w:r>
      <w:r>
        <w:rPr>
          <w:sz w:val="28"/>
          <w:szCs w:val="28"/>
        </w:rPr>
        <w:t xml:space="preserve"> </w:t>
      </w:r>
      <w:r w:rsidRPr="00754E31">
        <w:rPr>
          <w:bCs/>
          <w:color w:val="000000"/>
          <w:sz w:val="28"/>
          <w:szCs w:val="28"/>
        </w:rPr>
        <w:t>организации транспортного обслуживания населения</w:t>
      </w:r>
      <w:r>
        <w:rPr>
          <w:bCs/>
          <w:color w:val="000000"/>
          <w:sz w:val="28"/>
          <w:szCs w:val="28"/>
        </w:rPr>
        <w:t xml:space="preserve"> муниципального образования</w:t>
      </w:r>
      <w:r w:rsidR="000B25F2">
        <w:rPr>
          <w:bCs/>
          <w:color w:val="000000"/>
          <w:sz w:val="28"/>
          <w:szCs w:val="28"/>
        </w:rPr>
        <w:t xml:space="preserve"> </w:t>
      </w:r>
      <w:r>
        <w:rPr>
          <w:bCs/>
          <w:color w:val="000000"/>
          <w:sz w:val="28"/>
          <w:szCs w:val="28"/>
        </w:rPr>
        <w:t>«</w:t>
      </w:r>
      <w:proofErr w:type="spellStart"/>
      <w:r>
        <w:rPr>
          <w:bCs/>
          <w:color w:val="000000"/>
          <w:sz w:val="28"/>
          <w:szCs w:val="28"/>
        </w:rPr>
        <w:t>Каратузский</w:t>
      </w:r>
      <w:proofErr w:type="spellEnd"/>
      <w:r>
        <w:rPr>
          <w:bCs/>
          <w:color w:val="000000"/>
          <w:sz w:val="28"/>
          <w:szCs w:val="28"/>
        </w:rPr>
        <w:t xml:space="preserve"> район»</w:t>
      </w:r>
    </w:p>
    <w:p w:rsidR="00754E31" w:rsidRDefault="00754E31" w:rsidP="00754E31">
      <w:pPr>
        <w:rPr>
          <w:sz w:val="28"/>
        </w:rPr>
      </w:pPr>
    </w:p>
    <w:p w:rsidR="006809D8" w:rsidRPr="006809D8" w:rsidRDefault="006809D8" w:rsidP="006809D8">
      <w:pPr>
        <w:ind w:firstLine="709"/>
        <w:jc w:val="both"/>
        <w:rPr>
          <w:sz w:val="28"/>
          <w:szCs w:val="28"/>
        </w:rPr>
      </w:pPr>
      <w:proofErr w:type="gramStart"/>
      <w:r w:rsidRPr="006809D8">
        <w:rPr>
          <w:sz w:val="28"/>
          <w:szCs w:val="28"/>
        </w:rPr>
        <w:t>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на основании </w:t>
      </w:r>
      <w:hyperlink r:id="rId9" w:tgtFrame="_blank" w:history="1">
        <w:r w:rsidRPr="006809D8">
          <w:rPr>
            <w:sz w:val="28"/>
            <w:szCs w:val="28"/>
          </w:rPr>
          <w:t>Федерального закона</w:t>
        </w:r>
      </w:hyperlink>
      <w:r w:rsidRPr="006809D8">
        <w:rPr>
          <w:sz w:val="28"/>
          <w:szCs w:val="28"/>
        </w:rPr>
        <w:t> от 06.10.2003 № 131-ФЗ «Об общих принципах организации местного самоуправления в Российской Федерации», </w:t>
      </w:r>
      <w:hyperlink r:id="rId10" w:tgtFrame="_blank" w:history="1">
        <w:r w:rsidRPr="006809D8">
          <w:rPr>
            <w:sz w:val="28"/>
            <w:szCs w:val="28"/>
          </w:rPr>
          <w:t>Федерального закона</w:t>
        </w:r>
      </w:hyperlink>
      <w:r w:rsidRPr="006809D8">
        <w:rPr>
          <w:sz w:val="28"/>
          <w:szCs w:val="28"/>
        </w:rPr>
        <w:t> от 08.11.2007 № 259-ФЗ «Устав автомобильного транспорта и городского наземного электрического транспорта», в соответствии с </w:t>
      </w:r>
      <w:hyperlink r:id="rId11" w:tgtFrame="_blank" w:history="1">
        <w:r w:rsidRPr="006809D8">
          <w:rPr>
            <w:sz w:val="28"/>
            <w:szCs w:val="28"/>
          </w:rPr>
          <w:t>Устав</w:t>
        </w:r>
      </w:hyperlink>
      <w:r w:rsidR="00DC0443">
        <w:rPr>
          <w:sz w:val="28"/>
          <w:szCs w:val="28"/>
        </w:rPr>
        <w:t>ом</w:t>
      </w:r>
      <w:r w:rsidRPr="00DC0443">
        <w:rPr>
          <w:sz w:val="28"/>
          <w:szCs w:val="28"/>
        </w:rPr>
        <w:t> муниципального образования</w:t>
      </w:r>
      <w:r w:rsidR="00DC0443">
        <w:rPr>
          <w:sz w:val="28"/>
          <w:szCs w:val="28"/>
        </w:rPr>
        <w:t xml:space="preserve"> «</w:t>
      </w:r>
      <w:proofErr w:type="spellStart"/>
      <w:r w:rsidR="00DC0443">
        <w:rPr>
          <w:sz w:val="28"/>
          <w:szCs w:val="28"/>
        </w:rPr>
        <w:t>Каратузский</w:t>
      </w:r>
      <w:proofErr w:type="spellEnd"/>
      <w:r w:rsidR="00DC0443">
        <w:rPr>
          <w:sz w:val="28"/>
          <w:szCs w:val="28"/>
        </w:rPr>
        <w:t xml:space="preserve"> район</w:t>
      </w:r>
      <w:proofErr w:type="gramEnd"/>
      <w:r w:rsidR="00DC0443">
        <w:rPr>
          <w:sz w:val="28"/>
          <w:szCs w:val="28"/>
        </w:rPr>
        <w:t>»</w:t>
      </w:r>
      <w:r w:rsidRPr="006809D8">
        <w:rPr>
          <w:sz w:val="28"/>
          <w:szCs w:val="28"/>
        </w:rPr>
        <w:t xml:space="preserve">, </w:t>
      </w:r>
      <w:r w:rsidR="00DC0443">
        <w:rPr>
          <w:sz w:val="28"/>
          <w:szCs w:val="28"/>
        </w:rPr>
        <w:t>ПОСТАНОВЛЯЮ</w:t>
      </w:r>
      <w:r w:rsidRPr="006809D8">
        <w:rPr>
          <w:sz w:val="28"/>
          <w:szCs w:val="28"/>
        </w:rPr>
        <w:t>:</w:t>
      </w:r>
    </w:p>
    <w:p w:rsidR="006809D8" w:rsidRPr="006809D8" w:rsidRDefault="006809D8" w:rsidP="006809D8">
      <w:pPr>
        <w:ind w:firstLine="709"/>
        <w:jc w:val="both"/>
        <w:rPr>
          <w:sz w:val="28"/>
          <w:szCs w:val="28"/>
        </w:rPr>
      </w:pPr>
      <w:r w:rsidRPr="006809D8">
        <w:rPr>
          <w:sz w:val="28"/>
          <w:szCs w:val="28"/>
        </w:rPr>
        <w:t xml:space="preserve">1. Утвердить Правила организации транспортного обслуживания населения в </w:t>
      </w:r>
      <w:r w:rsidRPr="00DC0443">
        <w:rPr>
          <w:sz w:val="28"/>
          <w:szCs w:val="28"/>
        </w:rPr>
        <w:t>муниципальном образовании</w:t>
      </w:r>
      <w:r w:rsidRPr="006809D8">
        <w:rPr>
          <w:sz w:val="28"/>
          <w:szCs w:val="28"/>
        </w:rPr>
        <w:t xml:space="preserve"> </w:t>
      </w:r>
      <w:r w:rsidR="00DC0443">
        <w:rPr>
          <w:sz w:val="28"/>
          <w:szCs w:val="28"/>
        </w:rPr>
        <w:t>«</w:t>
      </w:r>
      <w:proofErr w:type="spellStart"/>
      <w:r w:rsidR="00DC0443">
        <w:rPr>
          <w:sz w:val="28"/>
          <w:szCs w:val="28"/>
        </w:rPr>
        <w:t>Каратузский</w:t>
      </w:r>
      <w:proofErr w:type="spellEnd"/>
      <w:r w:rsidR="00DC0443">
        <w:rPr>
          <w:sz w:val="28"/>
          <w:szCs w:val="28"/>
        </w:rPr>
        <w:t xml:space="preserve"> район» </w:t>
      </w:r>
      <w:r w:rsidRPr="006809D8">
        <w:rPr>
          <w:sz w:val="28"/>
          <w:szCs w:val="28"/>
        </w:rPr>
        <w:t>согласно приложению № 1.</w:t>
      </w:r>
    </w:p>
    <w:p w:rsidR="00F34A77" w:rsidRPr="003C0156" w:rsidRDefault="00F34A77" w:rsidP="00F34A77">
      <w:pPr>
        <w:pStyle w:val="ConsPlusNormal"/>
        <w:widowControl/>
        <w:numPr>
          <w:ilvl w:val="0"/>
          <w:numId w:val="1"/>
        </w:numPr>
        <w:tabs>
          <w:tab w:val="left" w:pos="0"/>
          <w:tab w:val="left" w:pos="1134"/>
        </w:tabs>
        <w:ind w:left="0" w:firstLine="709"/>
        <w:jc w:val="both"/>
        <w:rPr>
          <w:rFonts w:ascii="Times New Roman" w:hAnsi="Times New Roman" w:cs="Times New Roman"/>
          <w:i/>
          <w:sz w:val="28"/>
          <w:szCs w:val="28"/>
        </w:rPr>
      </w:pPr>
      <w:proofErr w:type="gramStart"/>
      <w:r w:rsidRPr="003C0156">
        <w:rPr>
          <w:rFonts w:ascii="Times New Roman" w:hAnsi="Times New Roman" w:cs="Times New Roman"/>
          <w:sz w:val="28"/>
          <w:szCs w:val="28"/>
        </w:rPr>
        <w:t>Контроль за</w:t>
      </w:r>
      <w:proofErr w:type="gramEnd"/>
      <w:r w:rsidRPr="003C0156">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А.А. </w:t>
      </w:r>
      <w:proofErr w:type="spellStart"/>
      <w:r>
        <w:rPr>
          <w:rFonts w:ascii="Times New Roman" w:hAnsi="Times New Roman" w:cs="Times New Roman"/>
          <w:sz w:val="28"/>
          <w:szCs w:val="28"/>
        </w:rPr>
        <w:t>Таратутина</w:t>
      </w:r>
      <w:proofErr w:type="spellEnd"/>
      <w:r w:rsidRPr="003C0156">
        <w:rPr>
          <w:rFonts w:ascii="Times New Roman" w:hAnsi="Times New Roman" w:cs="Times New Roman"/>
          <w:sz w:val="28"/>
          <w:szCs w:val="28"/>
        </w:rPr>
        <w:t xml:space="preserve">, </w:t>
      </w:r>
      <w:r>
        <w:rPr>
          <w:rFonts w:ascii="Times New Roman" w:hAnsi="Times New Roman" w:cs="Times New Roman"/>
          <w:sz w:val="28"/>
          <w:szCs w:val="28"/>
        </w:rPr>
        <w:t>начальника отдела ЖКХ, транспорта, строительства и связи</w:t>
      </w:r>
      <w:r w:rsidRPr="003C0156">
        <w:rPr>
          <w:rFonts w:ascii="Times New Roman" w:hAnsi="Times New Roman" w:cs="Times New Roman"/>
          <w:sz w:val="28"/>
          <w:szCs w:val="28"/>
        </w:rPr>
        <w:t xml:space="preserve"> администрации Каратузского района</w:t>
      </w:r>
      <w:r>
        <w:rPr>
          <w:sz w:val="28"/>
          <w:szCs w:val="28"/>
        </w:rPr>
        <w:t>.</w:t>
      </w:r>
    </w:p>
    <w:p w:rsidR="00F34A77" w:rsidRDefault="00F34A77" w:rsidP="00F34A77">
      <w:pPr>
        <w:pStyle w:val="ConsPlusNormal"/>
        <w:widowControl/>
        <w:numPr>
          <w:ilvl w:val="0"/>
          <w:numId w:val="1"/>
        </w:numPr>
        <w:tabs>
          <w:tab w:val="left" w:pos="0"/>
          <w:tab w:val="left" w:pos="993"/>
        </w:tabs>
        <w:ind w:left="0" w:firstLine="709"/>
        <w:jc w:val="both"/>
        <w:rPr>
          <w:rFonts w:ascii="Times New Roman" w:hAnsi="Times New Roman" w:cs="Times New Roman"/>
          <w:i/>
          <w:sz w:val="28"/>
          <w:szCs w:val="28"/>
        </w:rPr>
      </w:pPr>
      <w:r w:rsidRPr="003C0156">
        <w:rPr>
          <w:rFonts w:ascii="Times New Roman" w:hAnsi="Times New Roman" w:cs="Times New Roman"/>
          <w:sz w:val="28"/>
          <w:szCs w:val="28"/>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w:t>
      </w:r>
      <w:proofErr w:type="spellStart"/>
      <w:r w:rsidRPr="003C0156">
        <w:rPr>
          <w:rFonts w:ascii="Times New Roman" w:hAnsi="Times New Roman" w:cs="Times New Roman"/>
          <w:sz w:val="28"/>
          <w:szCs w:val="28"/>
        </w:rPr>
        <w:t>Каратузский</w:t>
      </w:r>
      <w:proofErr w:type="spellEnd"/>
      <w:r w:rsidRPr="003C0156">
        <w:rPr>
          <w:rFonts w:ascii="Times New Roman" w:hAnsi="Times New Roman" w:cs="Times New Roman"/>
          <w:sz w:val="28"/>
          <w:szCs w:val="28"/>
        </w:rPr>
        <w:t xml:space="preserve"> район»»</w:t>
      </w:r>
      <w:r w:rsidRPr="003C0156">
        <w:rPr>
          <w:rFonts w:ascii="Times New Roman" w:hAnsi="Times New Roman" w:cs="Times New Roman"/>
          <w:i/>
          <w:sz w:val="28"/>
          <w:szCs w:val="28"/>
        </w:rPr>
        <w:t>.</w:t>
      </w:r>
    </w:p>
    <w:p w:rsidR="00F34A77" w:rsidRPr="00EB1128" w:rsidRDefault="00F34A77" w:rsidP="00F34A77">
      <w:pPr>
        <w:pStyle w:val="ConsPlusNormal"/>
        <w:widowControl/>
        <w:tabs>
          <w:tab w:val="left" w:pos="0"/>
        </w:tabs>
        <w:ind w:left="709" w:firstLine="0"/>
        <w:jc w:val="both"/>
        <w:rPr>
          <w:rFonts w:ascii="Times New Roman" w:hAnsi="Times New Roman" w:cs="Times New Roman"/>
          <w:sz w:val="28"/>
          <w:szCs w:val="28"/>
        </w:rPr>
      </w:pPr>
    </w:p>
    <w:p w:rsidR="00F34A77" w:rsidRPr="001848A5" w:rsidRDefault="00F34A77" w:rsidP="00F34A77">
      <w:pPr>
        <w:pStyle w:val="ConsPlusNormal"/>
        <w:widowControl/>
        <w:tabs>
          <w:tab w:val="left" w:pos="0"/>
        </w:tabs>
        <w:ind w:firstLine="0"/>
        <w:jc w:val="both"/>
        <w:rPr>
          <w:rFonts w:ascii="Times New Roman" w:hAnsi="Times New Roman"/>
          <w:i/>
          <w:sz w:val="28"/>
          <w:szCs w:val="28"/>
        </w:rPr>
      </w:pPr>
    </w:p>
    <w:p w:rsidR="004007F9" w:rsidRDefault="00F34A77" w:rsidP="00F34A77">
      <w:pPr>
        <w:jc w:val="both"/>
        <w:rPr>
          <w:sz w:val="28"/>
          <w:szCs w:val="28"/>
        </w:rPr>
      </w:pPr>
      <w:r>
        <w:rPr>
          <w:sz w:val="28"/>
          <w:szCs w:val="28"/>
        </w:rPr>
        <w:t xml:space="preserve">Глава района                                                                                   К.А. </w:t>
      </w:r>
      <w:proofErr w:type="spellStart"/>
      <w:r>
        <w:rPr>
          <w:sz w:val="28"/>
          <w:szCs w:val="28"/>
        </w:rPr>
        <w:t>Тюнин</w:t>
      </w:r>
      <w:proofErr w:type="spellEnd"/>
      <w:r>
        <w:rPr>
          <w:sz w:val="28"/>
          <w:szCs w:val="28"/>
        </w:rPr>
        <w:t xml:space="preserve">      </w:t>
      </w:r>
    </w:p>
    <w:p w:rsidR="004007F9" w:rsidRDefault="004007F9" w:rsidP="00F34A77">
      <w:pPr>
        <w:jc w:val="both"/>
        <w:rPr>
          <w:sz w:val="28"/>
          <w:szCs w:val="28"/>
        </w:rPr>
      </w:pPr>
    </w:p>
    <w:p w:rsidR="004007F9" w:rsidRDefault="004007F9" w:rsidP="00F34A77">
      <w:pPr>
        <w:jc w:val="both"/>
        <w:rPr>
          <w:sz w:val="28"/>
          <w:szCs w:val="28"/>
        </w:rPr>
      </w:pPr>
    </w:p>
    <w:p w:rsidR="004007F9" w:rsidRDefault="004007F9" w:rsidP="00F34A77">
      <w:pPr>
        <w:jc w:val="both"/>
        <w:rPr>
          <w:sz w:val="28"/>
          <w:szCs w:val="28"/>
        </w:rPr>
      </w:pPr>
    </w:p>
    <w:p w:rsidR="004007F9" w:rsidRDefault="004007F9" w:rsidP="00F34A77">
      <w:pPr>
        <w:jc w:val="both"/>
        <w:rPr>
          <w:sz w:val="28"/>
          <w:szCs w:val="28"/>
        </w:rPr>
      </w:pPr>
    </w:p>
    <w:p w:rsidR="004007F9" w:rsidRDefault="004007F9" w:rsidP="00F34A77">
      <w:pPr>
        <w:jc w:val="both"/>
        <w:rPr>
          <w:sz w:val="28"/>
          <w:szCs w:val="28"/>
        </w:rPr>
      </w:pPr>
    </w:p>
    <w:p w:rsidR="004007F9" w:rsidRDefault="004007F9" w:rsidP="00F34A77">
      <w:pPr>
        <w:jc w:val="both"/>
        <w:rPr>
          <w:sz w:val="28"/>
          <w:szCs w:val="28"/>
        </w:rPr>
      </w:pPr>
    </w:p>
    <w:p w:rsidR="004007F9" w:rsidRDefault="004007F9" w:rsidP="00F34A77">
      <w:pPr>
        <w:jc w:val="both"/>
        <w:rPr>
          <w:sz w:val="28"/>
          <w:szCs w:val="28"/>
        </w:rPr>
      </w:pPr>
    </w:p>
    <w:p w:rsidR="004007F9" w:rsidRDefault="004007F9" w:rsidP="00F34A77">
      <w:pPr>
        <w:jc w:val="both"/>
        <w:rPr>
          <w:sz w:val="28"/>
          <w:szCs w:val="28"/>
        </w:rPr>
      </w:pPr>
    </w:p>
    <w:p w:rsidR="004007F9" w:rsidRDefault="004007F9" w:rsidP="00F34A77">
      <w:pPr>
        <w:jc w:val="both"/>
        <w:rPr>
          <w:sz w:val="28"/>
          <w:szCs w:val="28"/>
        </w:rPr>
      </w:pPr>
    </w:p>
    <w:p w:rsidR="00C80D8E" w:rsidRPr="00C80D8E" w:rsidRDefault="004007F9" w:rsidP="00C80D8E">
      <w:pPr>
        <w:pStyle w:val="1"/>
        <w:ind w:left="5954"/>
        <w:jc w:val="left"/>
        <w:rPr>
          <w:sz w:val="24"/>
        </w:rPr>
      </w:pPr>
      <w:r w:rsidRPr="00CD53A3">
        <w:rPr>
          <w:sz w:val="24"/>
        </w:rPr>
        <w:t>Приложение № 1</w:t>
      </w:r>
      <w:r w:rsidR="00C80D8E">
        <w:rPr>
          <w:sz w:val="24"/>
        </w:rPr>
        <w:t xml:space="preserve"> </w:t>
      </w:r>
      <w:r w:rsidRPr="00CD53A3">
        <w:rPr>
          <w:sz w:val="24"/>
        </w:rPr>
        <w:t xml:space="preserve"> к постановлению</w:t>
      </w:r>
      <w:r w:rsidR="00C80D8E">
        <w:rPr>
          <w:sz w:val="24"/>
        </w:rPr>
        <w:t xml:space="preserve"> </w:t>
      </w:r>
      <w:r w:rsidR="00C80D8E" w:rsidRPr="00C80D8E">
        <w:rPr>
          <w:sz w:val="24"/>
        </w:rPr>
        <w:t>администрации Каратузского района</w:t>
      </w:r>
    </w:p>
    <w:p w:rsidR="004007F9" w:rsidRPr="00CD53A3" w:rsidRDefault="00C80D8E" w:rsidP="00C80D8E">
      <w:pPr>
        <w:pStyle w:val="a"/>
        <w:numPr>
          <w:ilvl w:val="0"/>
          <w:numId w:val="0"/>
        </w:numPr>
        <w:ind w:right="-1"/>
        <w:jc w:val="left"/>
        <w:rPr>
          <w:b w:val="0"/>
          <w:sz w:val="24"/>
          <w:szCs w:val="24"/>
        </w:rPr>
      </w:pPr>
      <w:r>
        <w:rPr>
          <w:b w:val="0"/>
          <w:sz w:val="24"/>
          <w:szCs w:val="24"/>
        </w:rPr>
        <w:t xml:space="preserve">                                                                                                   </w:t>
      </w:r>
      <w:r w:rsidR="004007F9" w:rsidRPr="00CD53A3">
        <w:rPr>
          <w:b w:val="0"/>
          <w:sz w:val="24"/>
          <w:szCs w:val="24"/>
        </w:rPr>
        <w:t xml:space="preserve">от </w:t>
      </w:r>
      <w:r w:rsidR="000B25F2">
        <w:rPr>
          <w:b w:val="0"/>
          <w:sz w:val="24"/>
          <w:szCs w:val="24"/>
        </w:rPr>
        <w:t xml:space="preserve">14.12.2022 </w:t>
      </w:r>
      <w:r w:rsidR="004007F9" w:rsidRPr="00CD53A3">
        <w:rPr>
          <w:b w:val="0"/>
          <w:sz w:val="24"/>
          <w:szCs w:val="24"/>
        </w:rPr>
        <w:t xml:space="preserve">№ </w:t>
      </w:r>
      <w:r w:rsidR="000B25F2">
        <w:rPr>
          <w:b w:val="0"/>
          <w:sz w:val="24"/>
          <w:szCs w:val="24"/>
        </w:rPr>
        <w:t>1034-п</w:t>
      </w:r>
    </w:p>
    <w:p w:rsidR="004007F9" w:rsidRPr="00E03FFC" w:rsidRDefault="004007F9" w:rsidP="004007F9">
      <w:pPr>
        <w:ind w:left="5670" w:firstLine="567"/>
        <w:jc w:val="right"/>
        <w:rPr>
          <w:color w:val="000000"/>
          <w:sz w:val="26"/>
          <w:szCs w:val="26"/>
        </w:rPr>
      </w:pPr>
    </w:p>
    <w:p w:rsidR="004007F9" w:rsidRPr="00E03FFC" w:rsidRDefault="004007F9" w:rsidP="004007F9">
      <w:pPr>
        <w:ind w:firstLine="567"/>
        <w:jc w:val="center"/>
        <w:rPr>
          <w:color w:val="000000"/>
          <w:sz w:val="26"/>
          <w:szCs w:val="26"/>
        </w:rPr>
      </w:pPr>
      <w:r w:rsidRPr="00E03FFC">
        <w:rPr>
          <w:b/>
          <w:bCs/>
          <w:color w:val="000000"/>
          <w:sz w:val="26"/>
          <w:szCs w:val="26"/>
        </w:rPr>
        <w:t> </w:t>
      </w:r>
    </w:p>
    <w:p w:rsidR="004007F9" w:rsidRPr="0048133A" w:rsidRDefault="004007F9" w:rsidP="004007F9">
      <w:pPr>
        <w:ind w:firstLine="709"/>
        <w:jc w:val="center"/>
        <w:rPr>
          <w:b/>
          <w:bCs/>
          <w:color w:val="000000"/>
          <w:sz w:val="26"/>
          <w:szCs w:val="26"/>
        </w:rPr>
      </w:pPr>
      <w:r w:rsidRPr="0048133A">
        <w:rPr>
          <w:b/>
          <w:bCs/>
          <w:color w:val="000000"/>
          <w:sz w:val="26"/>
          <w:szCs w:val="26"/>
        </w:rPr>
        <w:t xml:space="preserve">ПРАВИЛА ОРГАНИЗАЦИИ ТРАНСПОРТНОГО ОБСЛУЖИВАНИЯ НАСЕЛЕНИЯ </w:t>
      </w:r>
    </w:p>
    <w:p w:rsidR="004007F9" w:rsidRPr="0048133A" w:rsidRDefault="004007F9" w:rsidP="004007F9">
      <w:pPr>
        <w:ind w:firstLine="709"/>
        <w:jc w:val="center"/>
        <w:rPr>
          <w:i/>
          <w:color w:val="000000"/>
          <w:sz w:val="26"/>
          <w:szCs w:val="26"/>
        </w:rPr>
      </w:pPr>
      <w:r w:rsidRPr="0048133A">
        <w:rPr>
          <w:i/>
          <w:color w:val="000000"/>
          <w:sz w:val="26"/>
          <w:szCs w:val="26"/>
        </w:rPr>
        <w:t> </w:t>
      </w:r>
    </w:p>
    <w:p w:rsidR="004007F9" w:rsidRPr="0048133A" w:rsidRDefault="004007F9" w:rsidP="004007F9">
      <w:pPr>
        <w:ind w:firstLine="709"/>
        <w:jc w:val="center"/>
        <w:rPr>
          <w:color w:val="000000"/>
          <w:sz w:val="26"/>
          <w:szCs w:val="26"/>
        </w:rPr>
      </w:pPr>
      <w:r w:rsidRPr="0048133A">
        <w:rPr>
          <w:b/>
          <w:bCs/>
          <w:color w:val="000000"/>
          <w:sz w:val="26"/>
          <w:szCs w:val="26"/>
        </w:rPr>
        <w:t>1. Общие положения</w:t>
      </w:r>
    </w:p>
    <w:p w:rsidR="004007F9" w:rsidRPr="0048133A" w:rsidRDefault="004007F9" w:rsidP="004007F9">
      <w:pPr>
        <w:ind w:firstLine="709"/>
        <w:jc w:val="both"/>
        <w:rPr>
          <w:color w:val="000000"/>
          <w:sz w:val="26"/>
          <w:szCs w:val="26"/>
        </w:rPr>
      </w:pPr>
      <w:r w:rsidRPr="0048133A">
        <w:rPr>
          <w:color w:val="000000"/>
          <w:sz w:val="26"/>
          <w:szCs w:val="26"/>
        </w:rPr>
        <w:t> </w:t>
      </w:r>
    </w:p>
    <w:p w:rsidR="004007F9" w:rsidRPr="0048133A" w:rsidRDefault="004007F9" w:rsidP="004007F9">
      <w:pPr>
        <w:ind w:firstLine="709"/>
        <w:jc w:val="both"/>
        <w:rPr>
          <w:i/>
          <w:color w:val="000000"/>
          <w:sz w:val="26"/>
          <w:szCs w:val="26"/>
        </w:rPr>
      </w:pPr>
      <w:r w:rsidRPr="0048133A">
        <w:rPr>
          <w:color w:val="000000"/>
          <w:sz w:val="26"/>
          <w:szCs w:val="26"/>
        </w:rPr>
        <w:t xml:space="preserve">1.1. Настоящие Правила организации транспортного обслуживания населения в </w:t>
      </w:r>
      <w:r w:rsidRPr="00C80D8E">
        <w:rPr>
          <w:color w:val="000000"/>
          <w:sz w:val="26"/>
          <w:szCs w:val="26"/>
        </w:rPr>
        <w:t>муниципальном образовании</w:t>
      </w:r>
      <w:r w:rsidR="00C80D8E">
        <w:rPr>
          <w:color w:val="000000"/>
          <w:sz w:val="26"/>
          <w:szCs w:val="26"/>
        </w:rPr>
        <w:t xml:space="preserve"> «</w:t>
      </w:r>
      <w:proofErr w:type="spellStart"/>
      <w:r w:rsidR="00C80D8E">
        <w:rPr>
          <w:color w:val="000000"/>
          <w:sz w:val="26"/>
          <w:szCs w:val="26"/>
        </w:rPr>
        <w:t>Каратузский</w:t>
      </w:r>
      <w:proofErr w:type="spellEnd"/>
      <w:r w:rsidR="00C80D8E">
        <w:rPr>
          <w:color w:val="000000"/>
          <w:sz w:val="26"/>
          <w:szCs w:val="26"/>
        </w:rPr>
        <w:t xml:space="preserve"> район»</w:t>
      </w:r>
      <w:r w:rsidRPr="0048133A">
        <w:rPr>
          <w:color w:val="000000"/>
          <w:sz w:val="26"/>
          <w:szCs w:val="26"/>
        </w:rPr>
        <w:t xml:space="preserve"> (далее - Правила) регулируют отношения, связанные с созданием условий для предоставления транспортных услуг населению, а также организацией транспортного обслуживания населения в границах </w:t>
      </w:r>
      <w:r w:rsidRPr="00C80D8E">
        <w:rPr>
          <w:color w:val="000000"/>
          <w:sz w:val="26"/>
          <w:szCs w:val="26"/>
        </w:rPr>
        <w:t>муниципального образования</w:t>
      </w:r>
      <w:r w:rsidR="00C80D8E">
        <w:rPr>
          <w:i/>
          <w:color w:val="000000"/>
          <w:sz w:val="26"/>
          <w:szCs w:val="26"/>
        </w:rPr>
        <w:t xml:space="preserve"> </w:t>
      </w:r>
      <w:r w:rsidR="00C80D8E">
        <w:rPr>
          <w:color w:val="000000"/>
          <w:sz w:val="26"/>
          <w:szCs w:val="26"/>
        </w:rPr>
        <w:t>«</w:t>
      </w:r>
      <w:proofErr w:type="spellStart"/>
      <w:r w:rsidR="00C80D8E">
        <w:rPr>
          <w:color w:val="000000"/>
          <w:sz w:val="26"/>
          <w:szCs w:val="26"/>
        </w:rPr>
        <w:t>Каратузский</w:t>
      </w:r>
      <w:proofErr w:type="spellEnd"/>
      <w:r w:rsidR="00C80D8E">
        <w:rPr>
          <w:color w:val="000000"/>
          <w:sz w:val="26"/>
          <w:szCs w:val="26"/>
        </w:rPr>
        <w:t xml:space="preserve"> район»</w:t>
      </w:r>
      <w:r w:rsidRPr="0048133A">
        <w:rPr>
          <w:i/>
          <w:color w:val="000000"/>
          <w:sz w:val="26"/>
          <w:szCs w:val="26"/>
        </w:rPr>
        <w:t>.</w:t>
      </w:r>
    </w:p>
    <w:p w:rsidR="004007F9" w:rsidRPr="0048133A" w:rsidRDefault="004007F9" w:rsidP="004007F9">
      <w:pPr>
        <w:ind w:firstLine="709"/>
        <w:jc w:val="both"/>
        <w:rPr>
          <w:color w:val="000000"/>
          <w:sz w:val="26"/>
          <w:szCs w:val="26"/>
        </w:rPr>
      </w:pPr>
      <w:r w:rsidRPr="0048133A">
        <w:rPr>
          <w:color w:val="000000"/>
          <w:sz w:val="26"/>
          <w:szCs w:val="26"/>
        </w:rPr>
        <w:t>1.2. Понятия, используемые в настоящих Правилах:</w:t>
      </w:r>
    </w:p>
    <w:p w:rsidR="004007F9" w:rsidRPr="00171B64" w:rsidRDefault="004007F9" w:rsidP="004007F9">
      <w:pPr>
        <w:ind w:firstLine="709"/>
        <w:jc w:val="both"/>
        <w:rPr>
          <w:color w:val="000000"/>
          <w:sz w:val="26"/>
          <w:szCs w:val="26"/>
        </w:rPr>
      </w:pPr>
      <w:r w:rsidRPr="00171B64">
        <w:rPr>
          <w:color w:val="000000"/>
          <w:sz w:val="26"/>
          <w:szCs w:val="26"/>
        </w:rPr>
        <w:t xml:space="preserve">организация транспортного обслуживания населения в границах муниципального образования (организация пассажирских перевозок) - комплекс организационно-правовых, организационно-технических мероприятий и распорядительных действий по управлению и </w:t>
      </w:r>
      <w:proofErr w:type="gramStart"/>
      <w:r w:rsidRPr="00171B64">
        <w:rPr>
          <w:color w:val="000000"/>
          <w:sz w:val="26"/>
          <w:szCs w:val="26"/>
        </w:rPr>
        <w:t>контролю за</w:t>
      </w:r>
      <w:proofErr w:type="gramEnd"/>
      <w:r w:rsidRPr="00171B64">
        <w:rPr>
          <w:color w:val="000000"/>
          <w:sz w:val="26"/>
          <w:szCs w:val="26"/>
        </w:rPr>
        <w:t xml:space="preserve"> процессом организации и осуществления пассажирских перевозок;</w:t>
      </w:r>
    </w:p>
    <w:p w:rsidR="004007F9" w:rsidRPr="00171B64" w:rsidRDefault="004007F9" w:rsidP="004007F9">
      <w:pPr>
        <w:ind w:firstLine="709"/>
        <w:jc w:val="both"/>
        <w:rPr>
          <w:color w:val="000000"/>
          <w:sz w:val="26"/>
          <w:szCs w:val="26"/>
        </w:rPr>
      </w:pPr>
      <w:r w:rsidRPr="00171B64">
        <w:rPr>
          <w:color w:val="000000"/>
          <w:sz w:val="26"/>
          <w:szCs w:val="26"/>
        </w:rPr>
        <w:t xml:space="preserve">уполномоченный </w:t>
      </w:r>
      <w:r w:rsidRPr="00AF16F7">
        <w:rPr>
          <w:sz w:val="26"/>
          <w:szCs w:val="26"/>
        </w:rPr>
        <w:t>орган - администрация</w:t>
      </w:r>
      <w:r w:rsidRPr="00171B64">
        <w:rPr>
          <w:color w:val="000000"/>
          <w:sz w:val="26"/>
          <w:szCs w:val="26"/>
        </w:rPr>
        <w:t xml:space="preserve"> района, уполномоченные главой района муниципальные учреждения, наделенные полномочиями в сфере организации транспортного обслуживания и обеспечения безопасности дорожного движения на маршрутах;</w:t>
      </w:r>
    </w:p>
    <w:p w:rsidR="004007F9" w:rsidRPr="00171B64" w:rsidRDefault="004007F9" w:rsidP="004007F9">
      <w:pPr>
        <w:ind w:firstLine="709"/>
        <w:jc w:val="both"/>
        <w:rPr>
          <w:color w:val="000000"/>
          <w:sz w:val="26"/>
          <w:szCs w:val="26"/>
        </w:rPr>
      </w:pPr>
      <w:r w:rsidRPr="00171B64">
        <w:rPr>
          <w:color w:val="000000"/>
          <w:sz w:val="26"/>
          <w:szCs w:val="26"/>
        </w:rPr>
        <w:t>регулярные пассажирские перевозки - перевозки с посадкой и высадкой пассажиров только в установленных остановочных пунктах по маршруту регулярных перевозок;</w:t>
      </w:r>
    </w:p>
    <w:p w:rsidR="004007F9" w:rsidRPr="00171B64" w:rsidRDefault="004007F9" w:rsidP="004007F9">
      <w:pPr>
        <w:ind w:firstLine="709"/>
        <w:jc w:val="both"/>
        <w:rPr>
          <w:color w:val="000000"/>
          <w:sz w:val="26"/>
          <w:szCs w:val="26"/>
        </w:rPr>
      </w:pPr>
      <w:r w:rsidRPr="00171B64">
        <w:rPr>
          <w:color w:val="000000"/>
          <w:sz w:val="26"/>
          <w:szCs w:val="26"/>
        </w:rPr>
        <w:t>пассажир - лицо, имеющее проездной документ установленной формы или заключившее в иной предусмотренной законодательством форме договор перевозки пассажиров;</w:t>
      </w:r>
    </w:p>
    <w:p w:rsidR="004007F9" w:rsidRPr="00171B64" w:rsidRDefault="004007F9" w:rsidP="004007F9">
      <w:pPr>
        <w:ind w:firstLine="709"/>
        <w:jc w:val="both"/>
        <w:rPr>
          <w:color w:val="000000"/>
          <w:sz w:val="26"/>
          <w:szCs w:val="26"/>
        </w:rPr>
      </w:pPr>
      <w:r w:rsidRPr="00171B64">
        <w:rPr>
          <w:color w:val="000000"/>
          <w:sz w:val="26"/>
          <w:szCs w:val="26"/>
        </w:rPr>
        <w:t>перевозчик - 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w:t>
      </w:r>
    </w:p>
    <w:p w:rsidR="004007F9" w:rsidRPr="00171B64" w:rsidRDefault="004007F9" w:rsidP="004007F9">
      <w:pPr>
        <w:ind w:firstLine="709"/>
        <w:jc w:val="both"/>
        <w:rPr>
          <w:color w:val="000000"/>
          <w:sz w:val="26"/>
          <w:szCs w:val="26"/>
        </w:rPr>
      </w:pPr>
      <w:r w:rsidRPr="00171B64">
        <w:rPr>
          <w:color w:val="000000"/>
          <w:sz w:val="26"/>
          <w:szCs w:val="26"/>
        </w:rPr>
        <w:t>муниципальный маршрут</w:t>
      </w:r>
      <w:r w:rsidRPr="00171B64">
        <w:rPr>
          <w:color w:val="FF0000"/>
          <w:sz w:val="26"/>
          <w:szCs w:val="26"/>
        </w:rPr>
        <w:t> </w:t>
      </w:r>
      <w:r w:rsidRPr="00171B64">
        <w:rPr>
          <w:color w:val="000000"/>
          <w:sz w:val="26"/>
          <w:szCs w:val="26"/>
        </w:rPr>
        <w:t>- маршрут регулярных перевозок автомобильным транспортом (далее также - маршрут), остановочные пункты которого находятся в пределах установленных границ муниципального образования.</w:t>
      </w:r>
    </w:p>
    <w:p w:rsidR="004007F9" w:rsidRPr="00171B64" w:rsidRDefault="004007F9" w:rsidP="004007F9">
      <w:pPr>
        <w:ind w:firstLine="709"/>
        <w:jc w:val="both"/>
        <w:rPr>
          <w:color w:val="000000"/>
          <w:sz w:val="26"/>
          <w:szCs w:val="26"/>
        </w:rPr>
      </w:pPr>
      <w:r w:rsidRPr="00171B64">
        <w:rPr>
          <w:color w:val="000000"/>
          <w:sz w:val="26"/>
          <w:szCs w:val="26"/>
        </w:rPr>
        <w:t> реестр маршрутов регулярных перевозок (далее - реестр маршрутов) - документ, содержащий сведения о регистрации маршрутов регулярных перевозок;</w:t>
      </w:r>
    </w:p>
    <w:p w:rsidR="004007F9" w:rsidRPr="00171B64" w:rsidRDefault="004007F9" w:rsidP="004007F9">
      <w:pPr>
        <w:ind w:firstLine="709"/>
        <w:jc w:val="both"/>
        <w:rPr>
          <w:color w:val="000000"/>
          <w:sz w:val="26"/>
          <w:szCs w:val="26"/>
        </w:rPr>
      </w:pPr>
      <w:proofErr w:type="gramStart"/>
      <w:r w:rsidRPr="00171B64">
        <w:rPr>
          <w:color w:val="000000"/>
          <w:sz w:val="26"/>
          <w:szCs w:val="26"/>
        </w:rPr>
        <w:t>схема маршрута - изображение пути следования подвижного состава с указанием начального, промежуточных и конечного пунктов маршрута;</w:t>
      </w:r>
      <w:proofErr w:type="gramEnd"/>
    </w:p>
    <w:p w:rsidR="004007F9" w:rsidRPr="00171B64" w:rsidRDefault="004007F9" w:rsidP="004007F9">
      <w:pPr>
        <w:ind w:firstLine="709"/>
        <w:jc w:val="both"/>
        <w:rPr>
          <w:color w:val="000000"/>
          <w:sz w:val="26"/>
          <w:szCs w:val="26"/>
        </w:rPr>
      </w:pPr>
      <w:r w:rsidRPr="00171B64">
        <w:rPr>
          <w:color w:val="000000"/>
          <w:sz w:val="26"/>
          <w:szCs w:val="26"/>
        </w:rPr>
        <w:t>транспортные средства - автобусы, предназначенные для перевозки пассажиров;</w:t>
      </w:r>
    </w:p>
    <w:p w:rsidR="004007F9" w:rsidRPr="00171B64" w:rsidRDefault="004007F9" w:rsidP="004007F9">
      <w:pPr>
        <w:ind w:firstLine="709"/>
        <w:jc w:val="both"/>
        <w:rPr>
          <w:color w:val="000000"/>
          <w:sz w:val="26"/>
          <w:szCs w:val="26"/>
        </w:rPr>
      </w:pPr>
      <w:r w:rsidRPr="00171B64">
        <w:rPr>
          <w:color w:val="000000"/>
          <w:sz w:val="26"/>
          <w:szCs w:val="26"/>
        </w:rPr>
        <w:t>перевозка пассажира (далее также - пассажирская перевозка, перевозка) - доставка пассажира из пункта отправления в пункт назначения с использованием транспортных средств на основании договора перевозки, предусмотренного гражданским законодательством Российской Федерации;</w:t>
      </w:r>
    </w:p>
    <w:p w:rsidR="004007F9" w:rsidRPr="00171B64" w:rsidRDefault="004007F9" w:rsidP="004007F9">
      <w:pPr>
        <w:ind w:firstLine="709"/>
        <w:jc w:val="both"/>
        <w:rPr>
          <w:color w:val="000000"/>
          <w:sz w:val="26"/>
          <w:szCs w:val="26"/>
        </w:rPr>
      </w:pPr>
      <w:r w:rsidRPr="00171B64">
        <w:rPr>
          <w:color w:val="000000"/>
          <w:sz w:val="26"/>
          <w:szCs w:val="26"/>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007F9" w:rsidRPr="00171B64" w:rsidRDefault="004007F9" w:rsidP="004007F9">
      <w:pPr>
        <w:ind w:firstLine="709"/>
        <w:jc w:val="both"/>
        <w:rPr>
          <w:color w:val="000000"/>
          <w:sz w:val="26"/>
          <w:szCs w:val="26"/>
        </w:rPr>
      </w:pPr>
      <w:r w:rsidRPr="00171B64">
        <w:rPr>
          <w:color w:val="000000"/>
          <w:sz w:val="26"/>
          <w:szCs w:val="26"/>
        </w:rPr>
        <w:t>маршрутная карта - документ, удостоверяющий право выполнения перевозок на маршруте транспортным средством, определенным договором между перевозчиком и уполномоченным органом;</w:t>
      </w:r>
    </w:p>
    <w:p w:rsidR="004007F9" w:rsidRPr="00171B64" w:rsidRDefault="004007F9" w:rsidP="004007F9">
      <w:pPr>
        <w:ind w:firstLine="709"/>
        <w:jc w:val="both"/>
        <w:rPr>
          <w:color w:val="000000"/>
          <w:sz w:val="26"/>
          <w:szCs w:val="26"/>
        </w:rPr>
      </w:pPr>
      <w:r w:rsidRPr="00171B64">
        <w:rPr>
          <w:color w:val="000000"/>
          <w:sz w:val="26"/>
          <w:szCs w:val="26"/>
        </w:rPr>
        <w:t>маршрут с небольшой интенсивностью пассажирских потоков - маршрут регулярных перевозок автомобильным транспортом, на котором количество перевезенных пассажиров, в расчете на один километр пробега, менее количества принятого при расчете экономически обоснованного тарифа для транспортных средств каждой группы вместимости.</w:t>
      </w:r>
    </w:p>
    <w:p w:rsidR="004007F9" w:rsidRPr="00171B64" w:rsidRDefault="004007F9" w:rsidP="004007F9">
      <w:pPr>
        <w:ind w:firstLine="709"/>
        <w:jc w:val="both"/>
        <w:rPr>
          <w:color w:val="000000"/>
          <w:sz w:val="26"/>
          <w:szCs w:val="26"/>
        </w:rPr>
      </w:pPr>
      <w:r w:rsidRPr="00171B64">
        <w:rPr>
          <w:color w:val="000000"/>
          <w:sz w:val="26"/>
          <w:szCs w:val="26"/>
        </w:rPr>
        <w:t>1.3. Перевозка пассажиров и багажа осуществляется путем организации регулярных перевозок пассажиров и багажа, которые относятся к перевозкам транспортом общего пользования и осуществляются на основании публичного договора перевозки пассажира по маршруту регулярных перевозок.</w:t>
      </w:r>
    </w:p>
    <w:p w:rsidR="004007F9" w:rsidRPr="00171B64" w:rsidRDefault="004007F9" w:rsidP="004007F9">
      <w:pPr>
        <w:ind w:firstLine="709"/>
        <w:jc w:val="both"/>
        <w:rPr>
          <w:color w:val="000000"/>
          <w:sz w:val="26"/>
          <w:szCs w:val="26"/>
        </w:rPr>
      </w:pPr>
      <w:r w:rsidRPr="00171B64">
        <w:rPr>
          <w:color w:val="000000"/>
          <w:sz w:val="26"/>
          <w:szCs w:val="26"/>
        </w:rPr>
        <w:t>1.4. К перевозке пассажиров допускаются:</w:t>
      </w:r>
    </w:p>
    <w:p w:rsidR="004007F9" w:rsidRPr="00171B64" w:rsidRDefault="004007F9" w:rsidP="004007F9">
      <w:pPr>
        <w:ind w:firstLine="709"/>
        <w:jc w:val="both"/>
        <w:rPr>
          <w:color w:val="000000"/>
          <w:sz w:val="26"/>
          <w:szCs w:val="26"/>
        </w:rPr>
      </w:pPr>
      <w:r w:rsidRPr="00171B64">
        <w:rPr>
          <w:color w:val="000000"/>
          <w:sz w:val="26"/>
          <w:szCs w:val="26"/>
        </w:rPr>
        <w:t>- юридические лица независимо от организационно-правовой формы собственности, если данный вид деятельности предусмотрен учредительными документами, а также при наличии лицензии на перевозку пассажиров автобусами;</w:t>
      </w:r>
    </w:p>
    <w:p w:rsidR="004007F9" w:rsidRPr="00171B64" w:rsidRDefault="004007F9" w:rsidP="004007F9">
      <w:pPr>
        <w:ind w:firstLine="709"/>
        <w:jc w:val="both"/>
        <w:rPr>
          <w:color w:val="000000"/>
          <w:sz w:val="26"/>
          <w:szCs w:val="26"/>
        </w:rPr>
      </w:pPr>
      <w:r w:rsidRPr="00171B64">
        <w:rPr>
          <w:color w:val="000000"/>
          <w:sz w:val="26"/>
          <w:szCs w:val="26"/>
        </w:rPr>
        <w:t>- физические лица, осуществляющие предпринимательскую деятельность без образования юридического лица, получившие в установленном порядке лицензию на перевозку пассажиров автобусами.</w:t>
      </w:r>
    </w:p>
    <w:p w:rsidR="004007F9" w:rsidRPr="00171B64" w:rsidRDefault="004007F9" w:rsidP="004007F9">
      <w:pPr>
        <w:ind w:firstLine="709"/>
        <w:jc w:val="both"/>
        <w:rPr>
          <w:color w:val="000000"/>
          <w:sz w:val="26"/>
          <w:szCs w:val="26"/>
        </w:rPr>
      </w:pPr>
      <w:r w:rsidRPr="00171B64">
        <w:rPr>
          <w:color w:val="000000"/>
          <w:sz w:val="26"/>
          <w:szCs w:val="26"/>
        </w:rPr>
        <w:t>1.5.</w:t>
      </w:r>
      <w:r>
        <w:rPr>
          <w:color w:val="000000"/>
          <w:sz w:val="26"/>
          <w:szCs w:val="26"/>
        </w:rPr>
        <w:t xml:space="preserve"> </w:t>
      </w:r>
      <w:r w:rsidRPr="00171B64">
        <w:rPr>
          <w:color w:val="000000"/>
          <w:sz w:val="26"/>
          <w:szCs w:val="26"/>
        </w:rPr>
        <w:t>Пассажирские перевозки на регулярных маршрутах могут осуществляться транспортными средствами отечественного и зарубежного производства.</w:t>
      </w:r>
    </w:p>
    <w:p w:rsidR="004007F9" w:rsidRPr="00171B64" w:rsidRDefault="004007F9" w:rsidP="004007F9">
      <w:pPr>
        <w:ind w:firstLine="709"/>
        <w:jc w:val="both"/>
        <w:rPr>
          <w:color w:val="000000"/>
          <w:sz w:val="26"/>
          <w:szCs w:val="26"/>
        </w:rPr>
      </w:pPr>
      <w:r w:rsidRPr="00171B64">
        <w:rPr>
          <w:color w:val="000000"/>
          <w:sz w:val="26"/>
          <w:szCs w:val="26"/>
        </w:rPr>
        <w:t>1.6. Транспортные средства, предлагаемые для организованной перевозки пассажиров, в соответствии с условиями настоящего Положения:</w:t>
      </w:r>
    </w:p>
    <w:p w:rsidR="004007F9" w:rsidRPr="00171B64" w:rsidRDefault="004007F9" w:rsidP="004007F9">
      <w:pPr>
        <w:ind w:firstLine="709"/>
        <w:jc w:val="both"/>
        <w:rPr>
          <w:color w:val="000000"/>
          <w:sz w:val="26"/>
          <w:szCs w:val="26"/>
        </w:rPr>
      </w:pPr>
      <w:r w:rsidRPr="00171B64">
        <w:rPr>
          <w:color w:val="000000"/>
          <w:sz w:val="26"/>
          <w:szCs w:val="26"/>
        </w:rPr>
        <w:t>- должны быть технически исправными, зарегистрированными в органах Государственной инспекции по безопасности дорожного движения, пройти в установленном порядке государственный технический осмотр и иметь лицензионную карточку,</w:t>
      </w:r>
    </w:p>
    <w:p w:rsidR="004007F9" w:rsidRPr="00171B64" w:rsidRDefault="004007F9" w:rsidP="004007F9">
      <w:pPr>
        <w:ind w:firstLine="709"/>
        <w:jc w:val="both"/>
        <w:rPr>
          <w:color w:val="000000"/>
          <w:sz w:val="26"/>
          <w:szCs w:val="26"/>
        </w:rPr>
      </w:pPr>
      <w:r w:rsidRPr="00171B64">
        <w:rPr>
          <w:color w:val="000000"/>
          <w:sz w:val="26"/>
          <w:szCs w:val="26"/>
        </w:rPr>
        <w:t>- должны соответствовать виду выполняемых перевозок в соответствии с ГОСТ 27815-88;</w:t>
      </w:r>
    </w:p>
    <w:p w:rsidR="004007F9" w:rsidRPr="00171B64" w:rsidRDefault="004007F9" w:rsidP="004007F9">
      <w:pPr>
        <w:ind w:firstLine="709"/>
        <w:jc w:val="both"/>
        <w:rPr>
          <w:color w:val="000000"/>
          <w:sz w:val="26"/>
          <w:szCs w:val="26"/>
        </w:rPr>
      </w:pPr>
      <w:r w:rsidRPr="00171B64">
        <w:rPr>
          <w:color w:val="000000"/>
          <w:sz w:val="26"/>
          <w:szCs w:val="26"/>
        </w:rPr>
        <w:t xml:space="preserve">- должны имеет левостороннее расположение рулевого </w:t>
      </w:r>
      <w:proofErr w:type="gramStart"/>
      <w:r w:rsidRPr="00171B64">
        <w:rPr>
          <w:color w:val="000000"/>
          <w:sz w:val="26"/>
          <w:szCs w:val="26"/>
        </w:rPr>
        <w:t>управления</w:t>
      </w:r>
      <w:proofErr w:type="gramEnd"/>
      <w:r w:rsidRPr="00171B64">
        <w:rPr>
          <w:color w:val="000000"/>
          <w:sz w:val="26"/>
          <w:szCs w:val="26"/>
        </w:rPr>
        <w:t xml:space="preserve"> и обеспечивать удобную посадку и высадку пассажиров;</w:t>
      </w:r>
    </w:p>
    <w:p w:rsidR="004007F9" w:rsidRPr="00171B64" w:rsidRDefault="004007F9" w:rsidP="004007F9">
      <w:pPr>
        <w:ind w:firstLine="709"/>
        <w:jc w:val="both"/>
        <w:rPr>
          <w:color w:val="000000"/>
          <w:sz w:val="26"/>
          <w:szCs w:val="26"/>
        </w:rPr>
      </w:pPr>
      <w:r w:rsidRPr="00171B64">
        <w:rPr>
          <w:color w:val="000000"/>
          <w:sz w:val="26"/>
          <w:szCs w:val="26"/>
        </w:rPr>
        <w:t>- должны иметь исправный отопительный агрегат в салоне, соответствующей технической документации на транспортное средство.</w:t>
      </w:r>
    </w:p>
    <w:p w:rsidR="004007F9" w:rsidRPr="0048133A" w:rsidRDefault="004007F9" w:rsidP="004007F9">
      <w:pPr>
        <w:ind w:firstLine="709"/>
        <w:jc w:val="both"/>
        <w:rPr>
          <w:color w:val="000000"/>
          <w:sz w:val="26"/>
          <w:szCs w:val="26"/>
        </w:rPr>
      </w:pPr>
      <w:r w:rsidRPr="00171B64">
        <w:rPr>
          <w:color w:val="000000"/>
          <w:sz w:val="26"/>
          <w:szCs w:val="26"/>
        </w:rPr>
        <w:t>- оборудовать</w:t>
      </w:r>
      <w:r w:rsidRPr="0048133A">
        <w:rPr>
          <w:color w:val="000000"/>
          <w:sz w:val="26"/>
          <w:szCs w:val="26"/>
        </w:rPr>
        <w:t xml:space="preserve"> транспортные средства навигационной спутниковой системой российского производства, указателями маршрута или информационным электронным табло.</w:t>
      </w:r>
    </w:p>
    <w:p w:rsidR="004007F9" w:rsidRPr="0048133A" w:rsidRDefault="004007F9" w:rsidP="004007F9">
      <w:pPr>
        <w:ind w:firstLine="709"/>
        <w:jc w:val="both"/>
        <w:rPr>
          <w:color w:val="000000"/>
          <w:sz w:val="26"/>
          <w:szCs w:val="26"/>
        </w:rPr>
      </w:pPr>
      <w:r w:rsidRPr="0048133A">
        <w:rPr>
          <w:color w:val="000000"/>
          <w:sz w:val="26"/>
          <w:szCs w:val="26"/>
        </w:rPr>
        <w:t>Не допускается организованная перевозка пассажиров в транспортных средствах:</w:t>
      </w:r>
    </w:p>
    <w:p w:rsidR="004007F9" w:rsidRPr="0048133A" w:rsidRDefault="004007F9" w:rsidP="004007F9">
      <w:pPr>
        <w:ind w:firstLine="709"/>
        <w:jc w:val="both"/>
        <w:rPr>
          <w:color w:val="000000"/>
          <w:sz w:val="26"/>
          <w:szCs w:val="26"/>
        </w:rPr>
      </w:pPr>
      <w:r w:rsidRPr="0048133A">
        <w:rPr>
          <w:color w:val="000000"/>
          <w:sz w:val="26"/>
          <w:szCs w:val="26"/>
        </w:rPr>
        <w:t xml:space="preserve">- двери </w:t>
      </w:r>
      <w:proofErr w:type="gramStart"/>
      <w:r w:rsidRPr="0048133A">
        <w:rPr>
          <w:color w:val="000000"/>
          <w:sz w:val="26"/>
          <w:szCs w:val="26"/>
        </w:rPr>
        <w:t>салона</w:t>
      </w:r>
      <w:proofErr w:type="gramEnd"/>
      <w:r w:rsidRPr="0048133A">
        <w:rPr>
          <w:color w:val="000000"/>
          <w:sz w:val="26"/>
          <w:szCs w:val="26"/>
        </w:rPr>
        <w:t xml:space="preserve"> которых расположены с левой стороны кузова;</w:t>
      </w:r>
    </w:p>
    <w:p w:rsidR="004007F9" w:rsidRPr="0048133A" w:rsidRDefault="004007F9" w:rsidP="004007F9">
      <w:pPr>
        <w:ind w:firstLine="709"/>
        <w:jc w:val="both"/>
        <w:rPr>
          <w:color w:val="000000"/>
          <w:sz w:val="26"/>
          <w:szCs w:val="26"/>
        </w:rPr>
      </w:pPr>
      <w:r w:rsidRPr="0048133A">
        <w:rPr>
          <w:color w:val="000000"/>
          <w:sz w:val="26"/>
          <w:szCs w:val="26"/>
        </w:rPr>
        <w:t>-</w:t>
      </w:r>
      <w:r w:rsidR="00853FB9">
        <w:rPr>
          <w:color w:val="000000"/>
          <w:sz w:val="26"/>
          <w:szCs w:val="26"/>
        </w:rPr>
        <w:t xml:space="preserve"> </w:t>
      </w:r>
      <w:proofErr w:type="gramStart"/>
      <w:r w:rsidRPr="0048133A">
        <w:rPr>
          <w:color w:val="000000"/>
          <w:sz w:val="26"/>
          <w:szCs w:val="26"/>
        </w:rPr>
        <w:t>изменения</w:t>
      </w:r>
      <w:proofErr w:type="gramEnd"/>
      <w:r w:rsidRPr="0048133A">
        <w:rPr>
          <w:color w:val="000000"/>
          <w:sz w:val="26"/>
          <w:szCs w:val="26"/>
        </w:rPr>
        <w:t xml:space="preserve"> в конструкцию которых внесены без разрешения соответствующего органа ГИБДД.</w:t>
      </w:r>
    </w:p>
    <w:p w:rsidR="004007F9" w:rsidRPr="0048133A" w:rsidRDefault="004007F9" w:rsidP="004007F9">
      <w:pPr>
        <w:ind w:firstLine="709"/>
        <w:jc w:val="both"/>
        <w:rPr>
          <w:color w:val="000000"/>
          <w:sz w:val="26"/>
          <w:szCs w:val="26"/>
        </w:rPr>
      </w:pPr>
      <w:r w:rsidRPr="0048133A">
        <w:rPr>
          <w:color w:val="000000"/>
          <w:sz w:val="26"/>
          <w:szCs w:val="26"/>
        </w:rPr>
        <w:t>1.7. Маршруты должны обеспечивать транспортную доступность населения до населенных пунктов района, промышленных предприятий, и организаций культурно-бытового и спортивно-оздоровительного назначения, вокзалов, станций.</w:t>
      </w:r>
    </w:p>
    <w:p w:rsidR="004007F9" w:rsidRPr="0048133A" w:rsidRDefault="004007F9" w:rsidP="004007F9">
      <w:pPr>
        <w:ind w:firstLine="709"/>
        <w:jc w:val="both"/>
        <w:rPr>
          <w:color w:val="000000"/>
          <w:sz w:val="26"/>
          <w:szCs w:val="26"/>
        </w:rPr>
      </w:pPr>
      <w:r w:rsidRPr="0048133A">
        <w:rPr>
          <w:color w:val="000000"/>
          <w:sz w:val="26"/>
          <w:szCs w:val="26"/>
        </w:rPr>
        <w:t>1.8. Остановочные пункты маршрутов размещаются и оборудуются в соответствии с действующими нормативными правовыми актами исходя из</w:t>
      </w:r>
      <w:r>
        <w:rPr>
          <w:color w:val="000000"/>
          <w:sz w:val="26"/>
          <w:szCs w:val="26"/>
        </w:rPr>
        <w:t xml:space="preserve"> </w:t>
      </w:r>
      <w:r w:rsidRPr="0048133A">
        <w:rPr>
          <w:color w:val="000000"/>
          <w:sz w:val="26"/>
          <w:szCs w:val="26"/>
        </w:rPr>
        <w:t>условий обеспечения безопасности дорожного движения, пешеходной доступности и максимального удобства для пассажиров.</w:t>
      </w:r>
    </w:p>
    <w:p w:rsidR="004007F9" w:rsidRPr="0048133A" w:rsidRDefault="004007F9" w:rsidP="004007F9">
      <w:pPr>
        <w:ind w:firstLine="709"/>
        <w:jc w:val="both"/>
        <w:rPr>
          <w:color w:val="000000"/>
          <w:sz w:val="26"/>
          <w:szCs w:val="26"/>
        </w:rPr>
      </w:pPr>
      <w:r w:rsidRPr="0048133A">
        <w:rPr>
          <w:color w:val="000000"/>
          <w:sz w:val="26"/>
          <w:szCs w:val="26"/>
        </w:rPr>
        <w:t>1.9. Открытие, изменение и закрытие маршрутов регулярных перевозок удостоверяется внесением сведений о маршруте в реестр маршрутов регулярных перевозок.</w:t>
      </w:r>
    </w:p>
    <w:p w:rsidR="004007F9" w:rsidRPr="0048133A" w:rsidRDefault="004007F9" w:rsidP="004007F9">
      <w:pPr>
        <w:ind w:firstLine="709"/>
        <w:jc w:val="both"/>
        <w:rPr>
          <w:color w:val="000000"/>
          <w:sz w:val="26"/>
          <w:szCs w:val="26"/>
        </w:rPr>
      </w:pPr>
      <w:r w:rsidRPr="0048133A">
        <w:rPr>
          <w:color w:val="000000"/>
          <w:sz w:val="26"/>
          <w:szCs w:val="26"/>
        </w:rPr>
        <w:t> </w:t>
      </w:r>
    </w:p>
    <w:p w:rsidR="004007F9" w:rsidRPr="0048133A" w:rsidRDefault="004007F9" w:rsidP="004007F9">
      <w:pPr>
        <w:ind w:firstLine="709"/>
        <w:jc w:val="center"/>
        <w:rPr>
          <w:color w:val="000000"/>
          <w:sz w:val="26"/>
          <w:szCs w:val="26"/>
        </w:rPr>
      </w:pPr>
      <w:r w:rsidRPr="0048133A">
        <w:rPr>
          <w:b/>
          <w:bCs/>
          <w:color w:val="000000"/>
          <w:sz w:val="26"/>
          <w:szCs w:val="26"/>
        </w:rPr>
        <w:t>2. Основные принципы организации транспортного средства</w:t>
      </w:r>
    </w:p>
    <w:p w:rsidR="004007F9" w:rsidRPr="0048133A" w:rsidRDefault="004007F9" w:rsidP="004007F9">
      <w:pPr>
        <w:ind w:firstLine="709"/>
        <w:jc w:val="center"/>
        <w:rPr>
          <w:color w:val="000000"/>
          <w:sz w:val="26"/>
          <w:szCs w:val="26"/>
        </w:rPr>
      </w:pPr>
      <w:r w:rsidRPr="0048133A">
        <w:rPr>
          <w:color w:val="000000"/>
          <w:sz w:val="26"/>
          <w:szCs w:val="26"/>
        </w:rPr>
        <w:t> </w:t>
      </w:r>
    </w:p>
    <w:p w:rsidR="004007F9" w:rsidRPr="0048133A" w:rsidRDefault="004007F9" w:rsidP="004007F9">
      <w:pPr>
        <w:ind w:firstLine="709"/>
        <w:jc w:val="both"/>
        <w:rPr>
          <w:color w:val="000000"/>
          <w:sz w:val="26"/>
          <w:szCs w:val="26"/>
        </w:rPr>
      </w:pPr>
      <w:r w:rsidRPr="0048133A">
        <w:rPr>
          <w:color w:val="000000"/>
          <w:sz w:val="26"/>
          <w:szCs w:val="26"/>
        </w:rPr>
        <w:t>2.1. Основными принципами организации и осуществления транспортного обслуживания населения являются:</w:t>
      </w:r>
    </w:p>
    <w:p w:rsidR="004007F9" w:rsidRPr="0048133A" w:rsidRDefault="009C6C11" w:rsidP="004007F9">
      <w:pPr>
        <w:ind w:firstLine="709"/>
        <w:jc w:val="both"/>
        <w:rPr>
          <w:color w:val="000000"/>
          <w:sz w:val="26"/>
          <w:szCs w:val="26"/>
        </w:rPr>
      </w:pPr>
      <w:r>
        <w:rPr>
          <w:color w:val="000000"/>
          <w:sz w:val="26"/>
          <w:szCs w:val="26"/>
        </w:rPr>
        <w:t>- </w:t>
      </w:r>
      <w:r w:rsidR="004007F9" w:rsidRPr="0048133A">
        <w:rPr>
          <w:color w:val="000000"/>
          <w:sz w:val="26"/>
          <w:szCs w:val="26"/>
        </w:rPr>
        <w:t>гарантированность предоставления услуг пассажирского транспорта;</w:t>
      </w:r>
    </w:p>
    <w:p w:rsidR="004007F9" w:rsidRPr="0048133A" w:rsidRDefault="004007F9" w:rsidP="004007F9">
      <w:pPr>
        <w:ind w:firstLine="709"/>
        <w:jc w:val="both"/>
        <w:rPr>
          <w:color w:val="000000"/>
          <w:sz w:val="26"/>
          <w:szCs w:val="26"/>
        </w:rPr>
      </w:pPr>
      <w:r w:rsidRPr="0048133A">
        <w:rPr>
          <w:color w:val="000000"/>
          <w:sz w:val="26"/>
          <w:szCs w:val="26"/>
        </w:rPr>
        <w:t>- безопасность при выполнении пассажирских перевозок;</w:t>
      </w:r>
    </w:p>
    <w:p w:rsidR="004007F9" w:rsidRPr="0048133A" w:rsidRDefault="004007F9" w:rsidP="004007F9">
      <w:pPr>
        <w:ind w:firstLine="709"/>
        <w:jc w:val="both"/>
        <w:rPr>
          <w:color w:val="000000"/>
          <w:sz w:val="26"/>
          <w:szCs w:val="26"/>
        </w:rPr>
      </w:pPr>
      <w:r w:rsidRPr="0048133A">
        <w:rPr>
          <w:color w:val="000000"/>
          <w:sz w:val="26"/>
          <w:szCs w:val="26"/>
        </w:rPr>
        <w:t>- доступность транспортных услуг для населения;</w:t>
      </w:r>
    </w:p>
    <w:p w:rsidR="004007F9" w:rsidRPr="0048133A" w:rsidRDefault="004007F9" w:rsidP="004007F9">
      <w:pPr>
        <w:ind w:firstLine="709"/>
        <w:jc w:val="both"/>
        <w:rPr>
          <w:color w:val="000000"/>
          <w:sz w:val="26"/>
          <w:szCs w:val="26"/>
        </w:rPr>
      </w:pPr>
      <w:r w:rsidRPr="0048133A">
        <w:rPr>
          <w:color w:val="000000"/>
          <w:sz w:val="26"/>
          <w:szCs w:val="26"/>
        </w:rPr>
        <w:t>- качество транспортного обслуживания населения;</w:t>
      </w:r>
    </w:p>
    <w:p w:rsidR="004007F9" w:rsidRPr="0048133A" w:rsidRDefault="009C6C11" w:rsidP="004007F9">
      <w:pPr>
        <w:ind w:firstLine="709"/>
        <w:jc w:val="both"/>
        <w:rPr>
          <w:color w:val="000000"/>
          <w:sz w:val="26"/>
          <w:szCs w:val="26"/>
        </w:rPr>
      </w:pPr>
      <w:r>
        <w:rPr>
          <w:color w:val="000000"/>
          <w:sz w:val="26"/>
          <w:szCs w:val="26"/>
        </w:rPr>
        <w:t xml:space="preserve">- </w:t>
      </w:r>
      <w:r w:rsidR="004007F9" w:rsidRPr="0048133A">
        <w:rPr>
          <w:color w:val="000000"/>
          <w:sz w:val="26"/>
          <w:szCs w:val="26"/>
        </w:rPr>
        <w:t>сочетание государственного регулирования и рыночных отношений в области организации транспортного обслуживания;</w:t>
      </w:r>
    </w:p>
    <w:p w:rsidR="004007F9" w:rsidRPr="0048133A" w:rsidRDefault="004007F9" w:rsidP="004007F9">
      <w:pPr>
        <w:ind w:firstLine="709"/>
        <w:jc w:val="both"/>
        <w:rPr>
          <w:color w:val="000000"/>
          <w:sz w:val="26"/>
          <w:szCs w:val="26"/>
        </w:rPr>
      </w:pPr>
      <w:r w:rsidRPr="0048133A">
        <w:rPr>
          <w:color w:val="000000"/>
          <w:sz w:val="26"/>
          <w:szCs w:val="26"/>
        </w:rPr>
        <w:t>- равенство условий доступа перевозчиков на рынок транспортных услуг населению.</w:t>
      </w:r>
    </w:p>
    <w:p w:rsidR="004007F9" w:rsidRPr="0048133A" w:rsidRDefault="004007F9" w:rsidP="004007F9">
      <w:pPr>
        <w:ind w:firstLine="709"/>
        <w:jc w:val="both"/>
        <w:rPr>
          <w:color w:val="000000"/>
          <w:sz w:val="26"/>
          <w:szCs w:val="26"/>
        </w:rPr>
      </w:pPr>
      <w:r w:rsidRPr="0048133A">
        <w:rPr>
          <w:color w:val="000000"/>
          <w:sz w:val="26"/>
          <w:szCs w:val="26"/>
        </w:rPr>
        <w:t> </w:t>
      </w:r>
    </w:p>
    <w:p w:rsidR="004007F9" w:rsidRPr="0048133A" w:rsidRDefault="004007F9" w:rsidP="004007F9">
      <w:pPr>
        <w:ind w:firstLine="709"/>
        <w:jc w:val="center"/>
        <w:rPr>
          <w:color w:val="000000"/>
          <w:sz w:val="26"/>
          <w:szCs w:val="26"/>
        </w:rPr>
      </w:pPr>
      <w:r w:rsidRPr="0048133A">
        <w:rPr>
          <w:b/>
          <w:bCs/>
          <w:color w:val="000000"/>
          <w:sz w:val="26"/>
          <w:szCs w:val="26"/>
        </w:rPr>
        <w:t>3. Функции уполномоченного органа</w:t>
      </w:r>
    </w:p>
    <w:p w:rsidR="004007F9" w:rsidRPr="0048133A" w:rsidRDefault="004007F9" w:rsidP="004007F9">
      <w:pPr>
        <w:ind w:firstLine="709"/>
        <w:jc w:val="center"/>
        <w:rPr>
          <w:color w:val="000000"/>
          <w:sz w:val="26"/>
          <w:szCs w:val="26"/>
        </w:rPr>
      </w:pPr>
      <w:r w:rsidRPr="0048133A">
        <w:rPr>
          <w:color w:val="000000"/>
          <w:sz w:val="26"/>
          <w:szCs w:val="26"/>
        </w:rPr>
        <w:t> </w:t>
      </w:r>
    </w:p>
    <w:p w:rsidR="004007F9" w:rsidRPr="0048133A" w:rsidRDefault="004007F9" w:rsidP="004007F9">
      <w:pPr>
        <w:ind w:firstLine="709"/>
        <w:jc w:val="both"/>
        <w:rPr>
          <w:color w:val="000000"/>
          <w:sz w:val="26"/>
          <w:szCs w:val="26"/>
        </w:rPr>
      </w:pPr>
      <w:r w:rsidRPr="0048133A">
        <w:rPr>
          <w:color w:val="000000"/>
          <w:sz w:val="26"/>
          <w:szCs w:val="26"/>
        </w:rPr>
        <w:t>3.1. Уполномоченный орган:</w:t>
      </w:r>
    </w:p>
    <w:p w:rsidR="004007F9" w:rsidRPr="0048133A" w:rsidRDefault="004007F9" w:rsidP="004007F9">
      <w:pPr>
        <w:ind w:firstLine="709"/>
        <w:jc w:val="both"/>
        <w:rPr>
          <w:color w:val="000000"/>
          <w:sz w:val="26"/>
          <w:szCs w:val="26"/>
        </w:rPr>
      </w:pPr>
      <w:r w:rsidRPr="0048133A">
        <w:rPr>
          <w:color w:val="000000"/>
          <w:sz w:val="26"/>
          <w:szCs w:val="26"/>
        </w:rPr>
        <w:t>1) определяет потребность населения района в услугах пассажирского транспорта;</w:t>
      </w:r>
    </w:p>
    <w:p w:rsidR="004007F9" w:rsidRPr="0048133A" w:rsidRDefault="004007F9" w:rsidP="004007F9">
      <w:pPr>
        <w:ind w:firstLine="709"/>
        <w:jc w:val="both"/>
        <w:rPr>
          <w:i/>
          <w:color w:val="000000"/>
          <w:sz w:val="26"/>
          <w:szCs w:val="26"/>
        </w:rPr>
      </w:pPr>
      <w:r w:rsidRPr="0048133A">
        <w:rPr>
          <w:color w:val="000000"/>
          <w:sz w:val="26"/>
          <w:szCs w:val="26"/>
        </w:rPr>
        <w:t xml:space="preserve">2) разрабатывает и утверждает план перевозок пассажиров в </w:t>
      </w:r>
      <w:r w:rsidR="00853FB9">
        <w:rPr>
          <w:color w:val="000000"/>
          <w:sz w:val="26"/>
          <w:szCs w:val="26"/>
        </w:rPr>
        <w:t>Каратузском районе</w:t>
      </w:r>
      <w:r w:rsidRPr="0048133A">
        <w:rPr>
          <w:i/>
          <w:color w:val="000000"/>
          <w:sz w:val="26"/>
          <w:szCs w:val="26"/>
        </w:rPr>
        <w:t>;</w:t>
      </w:r>
    </w:p>
    <w:p w:rsidR="004007F9" w:rsidRPr="0048133A" w:rsidRDefault="004007F9" w:rsidP="004007F9">
      <w:pPr>
        <w:ind w:firstLine="709"/>
        <w:jc w:val="both"/>
        <w:rPr>
          <w:color w:val="000000"/>
          <w:sz w:val="26"/>
          <w:szCs w:val="26"/>
        </w:rPr>
      </w:pPr>
      <w:r w:rsidRPr="0048133A">
        <w:rPr>
          <w:color w:val="000000"/>
          <w:sz w:val="26"/>
          <w:szCs w:val="26"/>
        </w:rPr>
        <w:t>3) утверждает маршрутную сеть района;</w:t>
      </w:r>
    </w:p>
    <w:p w:rsidR="004007F9" w:rsidRPr="0048133A" w:rsidRDefault="004007F9" w:rsidP="004007F9">
      <w:pPr>
        <w:ind w:firstLine="709"/>
        <w:jc w:val="both"/>
        <w:rPr>
          <w:color w:val="000000"/>
          <w:sz w:val="26"/>
          <w:szCs w:val="26"/>
        </w:rPr>
      </w:pPr>
      <w:r w:rsidRPr="0048133A">
        <w:rPr>
          <w:color w:val="000000"/>
          <w:sz w:val="26"/>
          <w:szCs w:val="26"/>
        </w:rPr>
        <w:t>4) принимает решения об открытии новых, изменении и закрытии существующих маршрутов;</w:t>
      </w:r>
    </w:p>
    <w:p w:rsidR="004007F9" w:rsidRPr="0048133A" w:rsidRDefault="004007F9" w:rsidP="004007F9">
      <w:pPr>
        <w:ind w:firstLine="709"/>
        <w:jc w:val="both"/>
        <w:rPr>
          <w:color w:val="000000"/>
          <w:sz w:val="26"/>
          <w:szCs w:val="26"/>
        </w:rPr>
      </w:pPr>
      <w:r w:rsidRPr="0048133A">
        <w:rPr>
          <w:color w:val="000000"/>
          <w:sz w:val="26"/>
          <w:szCs w:val="26"/>
        </w:rPr>
        <w:t>5)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w:t>
      </w:r>
    </w:p>
    <w:p w:rsidR="004007F9" w:rsidRPr="0048133A" w:rsidRDefault="004007F9" w:rsidP="004007F9">
      <w:pPr>
        <w:ind w:firstLine="709"/>
        <w:jc w:val="both"/>
        <w:rPr>
          <w:color w:val="000000"/>
          <w:sz w:val="26"/>
          <w:szCs w:val="26"/>
        </w:rPr>
      </w:pPr>
      <w:r w:rsidRPr="0048133A">
        <w:rPr>
          <w:color w:val="000000"/>
          <w:sz w:val="26"/>
          <w:szCs w:val="26"/>
        </w:rPr>
        <w:t xml:space="preserve">6) устанавливает количество, категорию, класс и вместимость транспортных </w:t>
      </w:r>
      <w:proofErr w:type="gramStart"/>
      <w:r w:rsidRPr="0048133A">
        <w:rPr>
          <w:color w:val="000000"/>
          <w:sz w:val="26"/>
          <w:szCs w:val="26"/>
        </w:rPr>
        <w:t>средств</w:t>
      </w:r>
      <w:proofErr w:type="gramEnd"/>
      <w:r w:rsidRPr="0048133A">
        <w:rPr>
          <w:color w:val="000000"/>
          <w:sz w:val="26"/>
          <w:szCs w:val="26"/>
        </w:rPr>
        <w:t xml:space="preserve"> на каждом маршруте исходя из интенсивности пассажиропотока, пропускной способности объектов транспортной инфраструктуры, экологических норм;</w:t>
      </w:r>
    </w:p>
    <w:p w:rsidR="004007F9" w:rsidRPr="0048133A" w:rsidRDefault="004007F9" w:rsidP="004007F9">
      <w:pPr>
        <w:ind w:firstLine="709"/>
        <w:jc w:val="both"/>
        <w:rPr>
          <w:color w:val="000000"/>
          <w:sz w:val="26"/>
          <w:szCs w:val="26"/>
        </w:rPr>
      </w:pPr>
      <w:r w:rsidRPr="0048133A">
        <w:rPr>
          <w:color w:val="000000"/>
          <w:sz w:val="26"/>
          <w:szCs w:val="26"/>
        </w:rPr>
        <w:t xml:space="preserve">7) привлекает перевозчиков, действующих на территории </w:t>
      </w:r>
      <w:r w:rsidRPr="00853FB9">
        <w:rPr>
          <w:color w:val="000000"/>
          <w:sz w:val="26"/>
          <w:szCs w:val="26"/>
        </w:rPr>
        <w:t>муниципального образования</w:t>
      </w:r>
      <w:r w:rsidR="00853FB9">
        <w:rPr>
          <w:color w:val="000000"/>
          <w:sz w:val="26"/>
          <w:szCs w:val="26"/>
        </w:rPr>
        <w:t xml:space="preserve"> «</w:t>
      </w:r>
      <w:proofErr w:type="spellStart"/>
      <w:r w:rsidR="00853FB9">
        <w:rPr>
          <w:color w:val="000000"/>
          <w:sz w:val="26"/>
          <w:szCs w:val="26"/>
        </w:rPr>
        <w:t>Каратузский</w:t>
      </w:r>
      <w:proofErr w:type="spellEnd"/>
      <w:r w:rsidR="00853FB9">
        <w:rPr>
          <w:color w:val="000000"/>
          <w:sz w:val="26"/>
          <w:szCs w:val="26"/>
        </w:rPr>
        <w:t xml:space="preserve"> район»</w:t>
      </w:r>
      <w:r w:rsidRPr="0048133A">
        <w:rPr>
          <w:color w:val="000000"/>
          <w:sz w:val="26"/>
          <w:szCs w:val="26"/>
        </w:rPr>
        <w:t>, для осуществления пассажирских перевозок по маршрутам в установленном порядке;</w:t>
      </w:r>
    </w:p>
    <w:p w:rsidR="004007F9" w:rsidRPr="0048133A" w:rsidRDefault="004007F9" w:rsidP="004007F9">
      <w:pPr>
        <w:ind w:firstLine="709"/>
        <w:jc w:val="both"/>
        <w:rPr>
          <w:color w:val="000000"/>
          <w:sz w:val="26"/>
          <w:szCs w:val="26"/>
        </w:rPr>
      </w:pPr>
      <w:r w:rsidRPr="0048133A">
        <w:rPr>
          <w:color w:val="000000"/>
          <w:sz w:val="26"/>
          <w:szCs w:val="26"/>
        </w:rPr>
        <w:t>8) в случаях, установленных законодательством, организует конкурсы на осуществление перевозок пассажиров;</w:t>
      </w:r>
    </w:p>
    <w:p w:rsidR="004007F9" w:rsidRPr="0048133A" w:rsidRDefault="004007F9" w:rsidP="004007F9">
      <w:pPr>
        <w:ind w:firstLine="709"/>
        <w:jc w:val="both"/>
        <w:rPr>
          <w:color w:val="000000"/>
          <w:sz w:val="26"/>
          <w:szCs w:val="26"/>
        </w:rPr>
      </w:pPr>
      <w:r w:rsidRPr="0048133A">
        <w:rPr>
          <w:color w:val="000000"/>
          <w:sz w:val="26"/>
          <w:szCs w:val="26"/>
        </w:rPr>
        <w:t>9) в целях гарантированного предоставления услуг пассажирским транспортом определяет и утверждает перечень маршрутов с небольшой интенсивностью пассажирских потоков, подлежащих субсидированию из бюджета района в пределах, утвержденных на эти цели средств;</w:t>
      </w:r>
    </w:p>
    <w:p w:rsidR="004007F9" w:rsidRPr="0048133A" w:rsidRDefault="004007F9" w:rsidP="004007F9">
      <w:pPr>
        <w:ind w:firstLine="709"/>
        <w:jc w:val="both"/>
        <w:rPr>
          <w:color w:val="000000"/>
          <w:sz w:val="26"/>
          <w:szCs w:val="26"/>
        </w:rPr>
      </w:pPr>
      <w:r w:rsidRPr="0048133A">
        <w:rPr>
          <w:color w:val="000000"/>
          <w:sz w:val="26"/>
          <w:szCs w:val="26"/>
        </w:rPr>
        <w:t xml:space="preserve">10) осуществляет централизованный </w:t>
      </w:r>
      <w:proofErr w:type="gramStart"/>
      <w:r w:rsidRPr="0048133A">
        <w:rPr>
          <w:color w:val="000000"/>
          <w:sz w:val="26"/>
          <w:szCs w:val="26"/>
        </w:rPr>
        <w:t>контроль за</w:t>
      </w:r>
      <w:proofErr w:type="gramEnd"/>
      <w:r w:rsidRPr="0048133A">
        <w:rPr>
          <w:color w:val="000000"/>
          <w:sz w:val="26"/>
          <w:szCs w:val="26"/>
        </w:rPr>
        <w:t xml:space="preserve"> движением подвижного состава, контроль за его работой на маршрутах, учет и анализ выполненных объемов перевозок;</w:t>
      </w:r>
    </w:p>
    <w:p w:rsidR="004007F9" w:rsidRDefault="004007F9" w:rsidP="004007F9">
      <w:pPr>
        <w:ind w:firstLine="708"/>
        <w:jc w:val="both"/>
        <w:rPr>
          <w:color w:val="000000"/>
          <w:sz w:val="26"/>
          <w:szCs w:val="26"/>
        </w:rPr>
      </w:pPr>
      <w:r w:rsidRPr="0048133A">
        <w:rPr>
          <w:color w:val="000000"/>
          <w:sz w:val="26"/>
          <w:szCs w:val="26"/>
        </w:rPr>
        <w:t>11) координирует работу перевозчиков на маршрутах;</w:t>
      </w:r>
    </w:p>
    <w:p w:rsidR="004007F9" w:rsidRPr="0048133A" w:rsidRDefault="004007F9" w:rsidP="004007F9">
      <w:pPr>
        <w:ind w:firstLine="709"/>
        <w:jc w:val="both"/>
        <w:rPr>
          <w:color w:val="000000"/>
          <w:sz w:val="26"/>
          <w:szCs w:val="26"/>
        </w:rPr>
      </w:pPr>
      <w:r w:rsidRPr="0048133A">
        <w:rPr>
          <w:color w:val="000000"/>
          <w:sz w:val="26"/>
          <w:szCs w:val="26"/>
        </w:rPr>
        <w:t>12) согласовывает расписания, разработанные перевозчиками в соответствии с требованиями нормативных правовых актов в сфере пассажирских перевозок, режимы работы маршрута;</w:t>
      </w:r>
    </w:p>
    <w:p w:rsidR="004007F9" w:rsidRPr="0048133A" w:rsidRDefault="004007F9" w:rsidP="004007F9">
      <w:pPr>
        <w:ind w:firstLine="709"/>
        <w:jc w:val="both"/>
        <w:rPr>
          <w:color w:val="000000"/>
          <w:sz w:val="26"/>
          <w:szCs w:val="26"/>
        </w:rPr>
      </w:pPr>
      <w:r w:rsidRPr="0048133A">
        <w:rPr>
          <w:color w:val="000000"/>
          <w:sz w:val="26"/>
          <w:szCs w:val="26"/>
        </w:rPr>
        <w:t>13) организует обустройство и содержание линейных сооружений маршрутов;</w:t>
      </w:r>
    </w:p>
    <w:p w:rsidR="004007F9" w:rsidRPr="0048133A" w:rsidRDefault="004007F9" w:rsidP="004007F9">
      <w:pPr>
        <w:ind w:firstLine="709"/>
        <w:jc w:val="both"/>
        <w:rPr>
          <w:color w:val="000000"/>
          <w:sz w:val="26"/>
          <w:szCs w:val="26"/>
        </w:rPr>
      </w:pPr>
      <w:r w:rsidRPr="0048133A">
        <w:rPr>
          <w:color w:val="000000"/>
          <w:sz w:val="26"/>
          <w:szCs w:val="26"/>
        </w:rPr>
        <w:t>14) предоставляет информацию населению о работе пассажирского транспорта;</w:t>
      </w:r>
    </w:p>
    <w:p w:rsidR="004007F9" w:rsidRPr="0048133A" w:rsidRDefault="004007F9" w:rsidP="004007F9">
      <w:pPr>
        <w:ind w:firstLine="709"/>
        <w:jc w:val="both"/>
        <w:rPr>
          <w:color w:val="000000"/>
          <w:sz w:val="26"/>
          <w:szCs w:val="26"/>
        </w:rPr>
      </w:pPr>
      <w:r w:rsidRPr="0048133A">
        <w:rPr>
          <w:color w:val="000000"/>
          <w:sz w:val="26"/>
          <w:szCs w:val="26"/>
        </w:rPr>
        <w:t>15) рассматривает обращения граждан по вопросам работы пассажирского транспорта муниципальных маршрутов, принимает по ним соответствующие меры;</w:t>
      </w:r>
    </w:p>
    <w:p w:rsidR="004007F9" w:rsidRPr="0048133A" w:rsidRDefault="004007F9" w:rsidP="004007F9">
      <w:pPr>
        <w:ind w:firstLine="709"/>
        <w:jc w:val="both"/>
        <w:rPr>
          <w:color w:val="000000"/>
          <w:sz w:val="26"/>
          <w:szCs w:val="26"/>
        </w:rPr>
      </w:pPr>
      <w:r w:rsidRPr="0048133A">
        <w:rPr>
          <w:color w:val="000000"/>
          <w:sz w:val="26"/>
          <w:szCs w:val="26"/>
        </w:rPr>
        <w:t xml:space="preserve">16) осуществляет </w:t>
      </w:r>
      <w:proofErr w:type="gramStart"/>
      <w:r w:rsidRPr="0048133A">
        <w:rPr>
          <w:color w:val="000000"/>
          <w:sz w:val="26"/>
          <w:szCs w:val="26"/>
        </w:rPr>
        <w:t>контроль за</w:t>
      </w:r>
      <w:proofErr w:type="gramEnd"/>
      <w:r w:rsidRPr="0048133A">
        <w:rPr>
          <w:color w:val="000000"/>
          <w:sz w:val="26"/>
          <w:szCs w:val="26"/>
        </w:rPr>
        <w:t xml:space="preserve"> соблюдением условий договоров об организации пассажирских перевозок;</w:t>
      </w:r>
    </w:p>
    <w:p w:rsidR="004007F9" w:rsidRPr="0048133A" w:rsidRDefault="004007F9" w:rsidP="004007F9">
      <w:pPr>
        <w:ind w:firstLine="709"/>
        <w:jc w:val="both"/>
        <w:rPr>
          <w:color w:val="000000"/>
          <w:sz w:val="26"/>
          <w:szCs w:val="26"/>
        </w:rPr>
      </w:pPr>
      <w:r w:rsidRPr="0048133A">
        <w:rPr>
          <w:color w:val="000000"/>
          <w:sz w:val="26"/>
          <w:szCs w:val="26"/>
        </w:rPr>
        <w:t xml:space="preserve">17) размещает на официальном информационном Интернет-сайте </w:t>
      </w:r>
      <w:r w:rsidR="0037409A">
        <w:rPr>
          <w:color w:val="000000"/>
          <w:sz w:val="26"/>
          <w:szCs w:val="26"/>
        </w:rPr>
        <w:t>администрации Каратузского района</w:t>
      </w:r>
      <w:r w:rsidRPr="0048133A">
        <w:rPr>
          <w:color w:val="000000"/>
          <w:sz w:val="26"/>
          <w:szCs w:val="26"/>
        </w:rPr>
        <w:t xml:space="preserve"> Красноярского края перечень перевозчиков, обязанных осуществлять пассажирские перевозки транспортом общего пользования, а также об открытии, изменении и закрытии маршрутов регулярных перевозок;</w:t>
      </w:r>
    </w:p>
    <w:p w:rsidR="004007F9" w:rsidRPr="0048133A" w:rsidRDefault="004007F9" w:rsidP="004007F9">
      <w:pPr>
        <w:ind w:firstLine="709"/>
        <w:jc w:val="both"/>
        <w:rPr>
          <w:color w:val="000000"/>
          <w:sz w:val="26"/>
          <w:szCs w:val="26"/>
        </w:rPr>
      </w:pPr>
      <w:r w:rsidRPr="0048133A">
        <w:rPr>
          <w:color w:val="000000"/>
          <w:sz w:val="26"/>
          <w:szCs w:val="26"/>
        </w:rPr>
        <w:t>18) обеспечивает регулярность движения транспортных средств;</w:t>
      </w:r>
    </w:p>
    <w:p w:rsidR="004007F9" w:rsidRPr="0048133A" w:rsidRDefault="004007F9" w:rsidP="004007F9">
      <w:pPr>
        <w:ind w:firstLine="709"/>
        <w:jc w:val="both"/>
        <w:rPr>
          <w:color w:val="000000"/>
          <w:sz w:val="26"/>
          <w:szCs w:val="26"/>
        </w:rPr>
      </w:pPr>
      <w:r w:rsidRPr="0048133A">
        <w:rPr>
          <w:color w:val="000000"/>
          <w:sz w:val="26"/>
          <w:szCs w:val="26"/>
        </w:rPr>
        <w:t>19) принимает решение об организации временного (сезонного) маршрута регулярных перевозок;</w:t>
      </w:r>
    </w:p>
    <w:p w:rsidR="004007F9" w:rsidRPr="0048133A" w:rsidRDefault="004007F9" w:rsidP="004007F9">
      <w:pPr>
        <w:ind w:firstLine="709"/>
        <w:jc w:val="both"/>
        <w:rPr>
          <w:color w:val="000000"/>
          <w:sz w:val="26"/>
          <w:szCs w:val="26"/>
        </w:rPr>
      </w:pPr>
      <w:r w:rsidRPr="0048133A">
        <w:rPr>
          <w:color w:val="000000"/>
          <w:sz w:val="26"/>
          <w:szCs w:val="26"/>
        </w:rPr>
        <w:t>20) выполняет иные полномочия, установленные нормативными правов</w:t>
      </w:r>
      <w:r w:rsidR="009B1CBF">
        <w:rPr>
          <w:color w:val="000000"/>
          <w:sz w:val="26"/>
          <w:szCs w:val="26"/>
        </w:rPr>
        <w:t>ыми актами Российской Федерации и</w:t>
      </w:r>
      <w:r w:rsidRPr="0048133A">
        <w:rPr>
          <w:color w:val="000000"/>
          <w:sz w:val="26"/>
          <w:szCs w:val="26"/>
        </w:rPr>
        <w:t xml:space="preserve"> Красноярского края в рамках организации транспортного обслуживания населения </w:t>
      </w:r>
      <w:r w:rsidRPr="009B1CBF">
        <w:rPr>
          <w:color w:val="000000"/>
          <w:sz w:val="26"/>
          <w:szCs w:val="26"/>
        </w:rPr>
        <w:t>муниципального образования</w:t>
      </w:r>
      <w:r w:rsidR="009B1CBF">
        <w:rPr>
          <w:color w:val="000000"/>
          <w:sz w:val="26"/>
          <w:szCs w:val="26"/>
        </w:rPr>
        <w:t xml:space="preserve"> «</w:t>
      </w:r>
      <w:proofErr w:type="spellStart"/>
      <w:r w:rsidR="009B1CBF">
        <w:rPr>
          <w:color w:val="000000"/>
          <w:sz w:val="26"/>
          <w:szCs w:val="26"/>
        </w:rPr>
        <w:t>Каратузский</w:t>
      </w:r>
      <w:proofErr w:type="spellEnd"/>
      <w:r w:rsidR="009B1CBF">
        <w:rPr>
          <w:color w:val="000000"/>
          <w:sz w:val="26"/>
          <w:szCs w:val="26"/>
        </w:rPr>
        <w:t xml:space="preserve"> район»</w:t>
      </w:r>
      <w:r w:rsidRPr="0048133A">
        <w:rPr>
          <w:i/>
          <w:color w:val="000000"/>
          <w:sz w:val="26"/>
          <w:szCs w:val="26"/>
        </w:rPr>
        <w:t>.</w:t>
      </w:r>
    </w:p>
    <w:p w:rsidR="004007F9" w:rsidRPr="0048133A" w:rsidRDefault="004007F9" w:rsidP="004007F9">
      <w:pPr>
        <w:ind w:firstLine="709"/>
        <w:jc w:val="center"/>
        <w:rPr>
          <w:color w:val="000000"/>
          <w:sz w:val="26"/>
          <w:szCs w:val="26"/>
        </w:rPr>
      </w:pPr>
      <w:r w:rsidRPr="0048133A">
        <w:rPr>
          <w:color w:val="000000"/>
          <w:sz w:val="26"/>
          <w:szCs w:val="26"/>
        </w:rPr>
        <w:t> </w:t>
      </w:r>
    </w:p>
    <w:p w:rsidR="004007F9" w:rsidRPr="0048133A" w:rsidRDefault="004007F9" w:rsidP="004007F9">
      <w:pPr>
        <w:ind w:firstLine="709"/>
        <w:jc w:val="center"/>
        <w:rPr>
          <w:color w:val="000000"/>
          <w:sz w:val="26"/>
          <w:szCs w:val="26"/>
        </w:rPr>
      </w:pPr>
      <w:r w:rsidRPr="0048133A">
        <w:rPr>
          <w:b/>
          <w:bCs/>
          <w:color w:val="000000"/>
          <w:sz w:val="26"/>
          <w:szCs w:val="26"/>
        </w:rPr>
        <w:t>4. Права и обязанности перевозчиков</w:t>
      </w:r>
    </w:p>
    <w:p w:rsidR="004007F9" w:rsidRPr="0048133A" w:rsidRDefault="004007F9" w:rsidP="004007F9">
      <w:pPr>
        <w:ind w:firstLine="709"/>
        <w:jc w:val="center"/>
        <w:rPr>
          <w:color w:val="000000"/>
          <w:sz w:val="26"/>
          <w:szCs w:val="26"/>
        </w:rPr>
      </w:pPr>
      <w:r w:rsidRPr="0048133A">
        <w:rPr>
          <w:color w:val="000000"/>
          <w:sz w:val="26"/>
          <w:szCs w:val="26"/>
        </w:rPr>
        <w:t> </w:t>
      </w:r>
    </w:p>
    <w:p w:rsidR="004007F9" w:rsidRPr="0048133A" w:rsidRDefault="004007F9" w:rsidP="004007F9">
      <w:pPr>
        <w:ind w:firstLine="709"/>
        <w:jc w:val="both"/>
        <w:rPr>
          <w:color w:val="000000"/>
          <w:sz w:val="26"/>
          <w:szCs w:val="26"/>
        </w:rPr>
      </w:pPr>
      <w:r w:rsidRPr="0048133A">
        <w:rPr>
          <w:color w:val="000000"/>
          <w:sz w:val="26"/>
          <w:szCs w:val="26"/>
        </w:rPr>
        <w:t xml:space="preserve">4.1. Перевозчики обязаны обеспечивать выполнение перевозок пассажиров в соответствии с нормативными требованиями правовых актов Российской Федерации, Красноярского края и </w:t>
      </w:r>
      <w:r w:rsidRPr="009B1CBF">
        <w:rPr>
          <w:color w:val="000000"/>
          <w:sz w:val="26"/>
          <w:szCs w:val="26"/>
        </w:rPr>
        <w:t>муниципального образования</w:t>
      </w:r>
      <w:r w:rsidR="009B1CBF">
        <w:rPr>
          <w:color w:val="000000"/>
          <w:sz w:val="26"/>
          <w:szCs w:val="26"/>
        </w:rPr>
        <w:t xml:space="preserve"> «</w:t>
      </w:r>
      <w:proofErr w:type="spellStart"/>
      <w:r w:rsidR="009B1CBF">
        <w:rPr>
          <w:color w:val="000000"/>
          <w:sz w:val="26"/>
          <w:szCs w:val="26"/>
        </w:rPr>
        <w:t>Каратузский</w:t>
      </w:r>
      <w:proofErr w:type="spellEnd"/>
      <w:r w:rsidR="009B1CBF">
        <w:rPr>
          <w:color w:val="000000"/>
          <w:sz w:val="26"/>
          <w:szCs w:val="26"/>
        </w:rPr>
        <w:t xml:space="preserve"> </w:t>
      </w:r>
      <w:proofErr w:type="spellStart"/>
      <w:r w:rsidR="009B1CBF">
        <w:rPr>
          <w:color w:val="000000"/>
          <w:sz w:val="26"/>
          <w:szCs w:val="26"/>
        </w:rPr>
        <w:t>роайон</w:t>
      </w:r>
      <w:proofErr w:type="spellEnd"/>
      <w:r w:rsidR="009B1CBF">
        <w:rPr>
          <w:color w:val="000000"/>
          <w:sz w:val="26"/>
          <w:szCs w:val="26"/>
        </w:rPr>
        <w:t>»</w:t>
      </w:r>
      <w:r w:rsidRPr="0048133A">
        <w:rPr>
          <w:color w:val="000000"/>
          <w:sz w:val="26"/>
          <w:szCs w:val="26"/>
        </w:rPr>
        <w:t>, условиями заключенных договоров, контрактов, соглашений.</w:t>
      </w:r>
    </w:p>
    <w:p w:rsidR="004007F9" w:rsidRPr="0048133A" w:rsidRDefault="004007F9" w:rsidP="004007F9">
      <w:pPr>
        <w:ind w:firstLine="709"/>
        <w:jc w:val="both"/>
        <w:rPr>
          <w:color w:val="000000"/>
          <w:sz w:val="26"/>
          <w:szCs w:val="26"/>
        </w:rPr>
      </w:pPr>
      <w:r w:rsidRPr="0048133A">
        <w:rPr>
          <w:color w:val="000000"/>
          <w:sz w:val="26"/>
          <w:szCs w:val="26"/>
        </w:rPr>
        <w:t xml:space="preserve">4.2. Перевозчики несут </w:t>
      </w:r>
      <w:proofErr w:type="gramStart"/>
      <w:r w:rsidRPr="0048133A">
        <w:rPr>
          <w:color w:val="000000"/>
          <w:sz w:val="26"/>
          <w:szCs w:val="26"/>
        </w:rPr>
        <w:t>ответственность</w:t>
      </w:r>
      <w:proofErr w:type="gramEnd"/>
      <w:r w:rsidRPr="0048133A">
        <w:rPr>
          <w:color w:val="000000"/>
          <w:sz w:val="26"/>
          <w:szCs w:val="26"/>
        </w:rPr>
        <w:t xml:space="preserve"> как за свои собственные действия, так и за действия своих работников и других юридических и физических лиц, к услугам которых они прибегают для осуществления перевозок пассажиров, когда эти лица действуют в рамках возложенных на них в связи с данными перевозками обязанностей.</w:t>
      </w:r>
    </w:p>
    <w:p w:rsidR="004007F9" w:rsidRPr="0048133A" w:rsidRDefault="004007F9" w:rsidP="004007F9">
      <w:pPr>
        <w:ind w:firstLine="709"/>
        <w:jc w:val="both"/>
        <w:rPr>
          <w:color w:val="000000"/>
          <w:sz w:val="26"/>
          <w:szCs w:val="26"/>
        </w:rPr>
      </w:pPr>
      <w:r w:rsidRPr="0048133A">
        <w:rPr>
          <w:color w:val="000000"/>
          <w:sz w:val="26"/>
          <w:szCs w:val="26"/>
        </w:rPr>
        <w:t>4.3. Перевозчики пассажиров обязаны:</w:t>
      </w:r>
    </w:p>
    <w:p w:rsidR="004007F9" w:rsidRPr="0048133A" w:rsidRDefault="004007F9" w:rsidP="004007F9">
      <w:pPr>
        <w:ind w:firstLine="709"/>
        <w:jc w:val="both"/>
        <w:rPr>
          <w:color w:val="000000"/>
          <w:sz w:val="26"/>
          <w:szCs w:val="26"/>
        </w:rPr>
      </w:pPr>
      <w:r w:rsidRPr="0048133A">
        <w:rPr>
          <w:color w:val="000000"/>
          <w:sz w:val="26"/>
          <w:szCs w:val="26"/>
        </w:rPr>
        <w:t>4.3.1.  получить лицензию на право осуществления перевозок пассажиров, строго соблюдать лицензионные условия;</w:t>
      </w:r>
    </w:p>
    <w:p w:rsidR="004007F9" w:rsidRPr="0048133A" w:rsidRDefault="004007F9" w:rsidP="004007F9">
      <w:pPr>
        <w:ind w:firstLine="709"/>
        <w:jc w:val="both"/>
        <w:rPr>
          <w:color w:val="000000"/>
          <w:sz w:val="26"/>
          <w:szCs w:val="26"/>
        </w:rPr>
      </w:pPr>
      <w:r w:rsidRPr="0048133A">
        <w:rPr>
          <w:color w:val="000000"/>
          <w:sz w:val="26"/>
          <w:szCs w:val="26"/>
        </w:rPr>
        <w:t>4.3.2. организовать безопасную перевозку пассажиров в соответствии с расписанием движения подвижного состава на маршруте, обеспечив высокую культуру обслуживания пассажиров;</w:t>
      </w:r>
    </w:p>
    <w:p w:rsidR="004007F9" w:rsidRPr="0048133A" w:rsidRDefault="004007F9" w:rsidP="004007F9">
      <w:pPr>
        <w:ind w:firstLine="709"/>
        <w:jc w:val="both"/>
        <w:rPr>
          <w:color w:val="000000"/>
          <w:sz w:val="26"/>
          <w:szCs w:val="26"/>
        </w:rPr>
      </w:pPr>
      <w:r w:rsidRPr="0048133A">
        <w:rPr>
          <w:color w:val="000000"/>
          <w:sz w:val="26"/>
          <w:szCs w:val="26"/>
        </w:rPr>
        <w:t>4.3.3. согласовать с организатором пассажирских перевозок маршрут, график и расписание движения транспортных средств;</w:t>
      </w:r>
    </w:p>
    <w:p w:rsidR="004007F9" w:rsidRPr="0048133A" w:rsidRDefault="004007F9" w:rsidP="004007F9">
      <w:pPr>
        <w:ind w:firstLine="709"/>
        <w:jc w:val="both"/>
        <w:rPr>
          <w:color w:val="000000"/>
          <w:sz w:val="26"/>
          <w:szCs w:val="26"/>
        </w:rPr>
      </w:pPr>
      <w:r w:rsidRPr="0048133A">
        <w:rPr>
          <w:color w:val="000000"/>
          <w:sz w:val="26"/>
          <w:szCs w:val="26"/>
        </w:rPr>
        <w:t>4.3.4.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rsidR="004007F9" w:rsidRPr="0048133A" w:rsidRDefault="004007F9" w:rsidP="004007F9">
      <w:pPr>
        <w:ind w:firstLine="709"/>
        <w:jc w:val="both"/>
        <w:rPr>
          <w:color w:val="000000"/>
          <w:sz w:val="26"/>
          <w:szCs w:val="26"/>
        </w:rPr>
      </w:pPr>
      <w:r w:rsidRPr="0048133A">
        <w:rPr>
          <w:color w:val="000000"/>
          <w:sz w:val="26"/>
          <w:szCs w:val="26"/>
        </w:rPr>
        <w:t>4.3.5. обеспечить условия для стоянки, ремонта, технического обслуживания и контроля подвижного состава;</w:t>
      </w:r>
    </w:p>
    <w:p w:rsidR="00C742B6" w:rsidRDefault="004007F9" w:rsidP="00C80D8E">
      <w:pPr>
        <w:ind w:firstLine="709"/>
        <w:jc w:val="both"/>
        <w:rPr>
          <w:color w:val="000000"/>
          <w:sz w:val="26"/>
          <w:szCs w:val="26"/>
        </w:rPr>
      </w:pPr>
      <w:r w:rsidRPr="0048133A">
        <w:rPr>
          <w:color w:val="000000"/>
          <w:sz w:val="26"/>
          <w:szCs w:val="26"/>
        </w:rPr>
        <w:t xml:space="preserve">4.3.6. обеспечить регулярное проведение </w:t>
      </w:r>
      <w:proofErr w:type="spellStart"/>
      <w:r w:rsidRPr="0048133A">
        <w:rPr>
          <w:color w:val="000000"/>
          <w:sz w:val="26"/>
          <w:szCs w:val="26"/>
        </w:rPr>
        <w:t>предрейсовых</w:t>
      </w:r>
      <w:proofErr w:type="spellEnd"/>
      <w:r w:rsidRPr="0048133A">
        <w:rPr>
          <w:color w:val="000000"/>
          <w:sz w:val="26"/>
          <w:szCs w:val="26"/>
        </w:rPr>
        <w:t xml:space="preserve"> и </w:t>
      </w:r>
      <w:proofErr w:type="spellStart"/>
      <w:r w:rsidRPr="0048133A">
        <w:rPr>
          <w:color w:val="000000"/>
          <w:sz w:val="26"/>
          <w:szCs w:val="26"/>
        </w:rPr>
        <w:t>послерейсовых</w:t>
      </w:r>
      <w:proofErr w:type="spellEnd"/>
      <w:r w:rsidRPr="0048133A">
        <w:rPr>
          <w:color w:val="000000"/>
          <w:sz w:val="26"/>
          <w:szCs w:val="26"/>
        </w:rPr>
        <w:t xml:space="preserve"> медицинских осмотров водителей;</w:t>
      </w:r>
      <w:r w:rsidR="00C80D8E" w:rsidRPr="00C80D8E">
        <w:rPr>
          <w:color w:val="000000"/>
          <w:sz w:val="26"/>
          <w:szCs w:val="26"/>
        </w:rPr>
        <w:t xml:space="preserve"> </w:t>
      </w:r>
    </w:p>
    <w:p w:rsidR="00C80D8E" w:rsidRPr="0048133A" w:rsidRDefault="00C80D8E" w:rsidP="00C80D8E">
      <w:pPr>
        <w:ind w:firstLine="709"/>
        <w:jc w:val="both"/>
        <w:rPr>
          <w:color w:val="000000"/>
          <w:sz w:val="26"/>
          <w:szCs w:val="26"/>
        </w:rPr>
      </w:pPr>
      <w:r w:rsidRPr="0048133A">
        <w:rPr>
          <w:color w:val="000000"/>
          <w:sz w:val="26"/>
          <w:szCs w:val="26"/>
        </w:rPr>
        <w:t>4.3.7. обеспечить выпуск и работу на маршруте подвижного состава, соответствующего техническим, санитарным, экологическим нормам и требованиям;</w:t>
      </w:r>
    </w:p>
    <w:p w:rsidR="00C80D8E" w:rsidRPr="0048133A" w:rsidRDefault="00C80D8E" w:rsidP="00C80D8E">
      <w:pPr>
        <w:ind w:firstLine="709"/>
        <w:jc w:val="both"/>
        <w:rPr>
          <w:color w:val="000000"/>
          <w:sz w:val="26"/>
          <w:szCs w:val="26"/>
        </w:rPr>
      </w:pPr>
      <w:r w:rsidRPr="0048133A">
        <w:rPr>
          <w:color w:val="000000"/>
          <w:sz w:val="26"/>
          <w:szCs w:val="26"/>
        </w:rPr>
        <w:t>4.3.8. соблюдать нормы предельной вместимости транспортных средств, указанные в технических характеристиках транспортных средств;</w:t>
      </w:r>
    </w:p>
    <w:p w:rsidR="00C80D8E" w:rsidRPr="0048133A" w:rsidRDefault="00C80D8E" w:rsidP="00C80D8E">
      <w:pPr>
        <w:ind w:firstLine="709"/>
        <w:jc w:val="both"/>
        <w:rPr>
          <w:color w:val="000000"/>
          <w:sz w:val="26"/>
          <w:szCs w:val="26"/>
        </w:rPr>
      </w:pPr>
      <w:r w:rsidRPr="0048133A">
        <w:rPr>
          <w:color w:val="000000"/>
          <w:sz w:val="26"/>
          <w:szCs w:val="26"/>
        </w:rPr>
        <w:t>4.3.9.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обслуживании и ремонтов;</w:t>
      </w:r>
    </w:p>
    <w:p w:rsidR="00C80D8E" w:rsidRPr="0048133A" w:rsidRDefault="00C80D8E" w:rsidP="00C80D8E">
      <w:pPr>
        <w:ind w:firstLine="709"/>
        <w:jc w:val="both"/>
        <w:rPr>
          <w:color w:val="000000"/>
          <w:sz w:val="26"/>
          <w:szCs w:val="26"/>
        </w:rPr>
      </w:pPr>
      <w:r w:rsidRPr="0048133A">
        <w:rPr>
          <w:color w:val="000000"/>
          <w:sz w:val="26"/>
          <w:szCs w:val="26"/>
        </w:rPr>
        <w:t xml:space="preserve">4.3.10. обеспечить диспетчерское сопровождение выполняемых рейсов (управление, учет, контроль) на маршруте, </w:t>
      </w:r>
      <w:proofErr w:type="gramStart"/>
      <w:r w:rsidRPr="0048133A">
        <w:rPr>
          <w:color w:val="000000"/>
          <w:sz w:val="26"/>
          <w:szCs w:val="26"/>
        </w:rPr>
        <w:t>контроль за</w:t>
      </w:r>
      <w:proofErr w:type="gramEnd"/>
      <w:r w:rsidRPr="0048133A">
        <w:rPr>
          <w:color w:val="000000"/>
          <w:sz w:val="26"/>
          <w:szCs w:val="26"/>
        </w:rPr>
        <w:t xml:space="preserve"> соблюдением водителями требований по безопасной перевозке пассажиров;</w:t>
      </w:r>
    </w:p>
    <w:p w:rsidR="00C80D8E" w:rsidRPr="0048133A" w:rsidRDefault="00C80D8E" w:rsidP="00C80D8E">
      <w:pPr>
        <w:ind w:firstLine="709"/>
        <w:jc w:val="both"/>
        <w:rPr>
          <w:color w:val="000000"/>
          <w:sz w:val="26"/>
          <w:szCs w:val="26"/>
        </w:rPr>
      </w:pPr>
      <w:r w:rsidRPr="0048133A">
        <w:rPr>
          <w:color w:val="000000"/>
          <w:sz w:val="26"/>
          <w:szCs w:val="26"/>
        </w:rPr>
        <w:t>4.3.11. организовать работу диспетчерских служб, обеспеченных нормативно-правовой и нормативно-технической документацией, которые обязаны представлять организатору пассажирских перевозок информацию по осуществлению пассажирских перевозок по маршрутам;</w:t>
      </w:r>
    </w:p>
    <w:p w:rsidR="00C80D8E" w:rsidRPr="0048133A" w:rsidRDefault="00C80D8E" w:rsidP="00C80D8E">
      <w:pPr>
        <w:ind w:firstLine="709"/>
        <w:jc w:val="both"/>
        <w:rPr>
          <w:color w:val="000000"/>
          <w:sz w:val="26"/>
          <w:szCs w:val="26"/>
        </w:rPr>
      </w:pPr>
      <w:r w:rsidRPr="0048133A">
        <w:rPr>
          <w:color w:val="000000"/>
          <w:sz w:val="26"/>
          <w:szCs w:val="26"/>
        </w:rPr>
        <w:t>4.3.12. обеспечить выполнение водителями, осуществляющими пассажирские перевозки по маршрутам, указаний работников своих диспетчерских служб и диспетчерской службы организатора перевозок;</w:t>
      </w:r>
    </w:p>
    <w:p w:rsidR="00C80D8E" w:rsidRPr="0048133A" w:rsidRDefault="00C80D8E" w:rsidP="00C80D8E">
      <w:pPr>
        <w:ind w:firstLine="709"/>
        <w:jc w:val="both"/>
        <w:rPr>
          <w:color w:val="000000"/>
          <w:sz w:val="26"/>
          <w:szCs w:val="26"/>
        </w:rPr>
      </w:pPr>
      <w:r w:rsidRPr="0048133A">
        <w:rPr>
          <w:color w:val="000000"/>
          <w:sz w:val="26"/>
          <w:szCs w:val="26"/>
        </w:rPr>
        <w:t>4.3.13. обеспечить выполнение требований законодательства к качеству предоставляемых услуг по перевозке и обслуживанию пассажиров, соблюдению прав и законных интересов пассажиров, в том числе по реализации льгот на прое</w:t>
      </w:r>
      <w:proofErr w:type="gramStart"/>
      <w:r w:rsidRPr="0048133A">
        <w:rPr>
          <w:color w:val="000000"/>
          <w:sz w:val="26"/>
          <w:szCs w:val="26"/>
        </w:rPr>
        <w:t>зд в тр</w:t>
      </w:r>
      <w:proofErr w:type="gramEnd"/>
      <w:r w:rsidRPr="0048133A">
        <w:rPr>
          <w:color w:val="000000"/>
          <w:sz w:val="26"/>
          <w:szCs w:val="26"/>
        </w:rPr>
        <w:t>анспорте общего пользования;</w:t>
      </w:r>
    </w:p>
    <w:p w:rsidR="00C80D8E" w:rsidRPr="0048133A" w:rsidRDefault="00C80D8E" w:rsidP="00C80D8E">
      <w:pPr>
        <w:ind w:firstLine="709"/>
        <w:jc w:val="both"/>
        <w:rPr>
          <w:color w:val="000000"/>
          <w:sz w:val="26"/>
          <w:szCs w:val="26"/>
        </w:rPr>
      </w:pPr>
      <w:r w:rsidRPr="0048133A">
        <w:rPr>
          <w:color w:val="000000"/>
          <w:sz w:val="26"/>
          <w:szCs w:val="26"/>
        </w:rPr>
        <w:t xml:space="preserve">4.3.14. представлять организатору перевозок информацию и документы, необходимые для осуществления </w:t>
      </w:r>
      <w:proofErr w:type="gramStart"/>
      <w:r w:rsidRPr="0048133A">
        <w:rPr>
          <w:color w:val="000000"/>
          <w:sz w:val="26"/>
          <w:szCs w:val="26"/>
        </w:rPr>
        <w:t>контроля за</w:t>
      </w:r>
      <w:proofErr w:type="gramEnd"/>
      <w:r w:rsidRPr="0048133A">
        <w:rPr>
          <w:color w:val="000000"/>
          <w:sz w:val="26"/>
          <w:szCs w:val="26"/>
        </w:rPr>
        <w:t xml:space="preserve"> соблюдением законодательства в сфере пассажирского транспорта;</w:t>
      </w:r>
    </w:p>
    <w:p w:rsidR="00C80D8E" w:rsidRPr="0048133A" w:rsidRDefault="00C80D8E" w:rsidP="00C80D8E">
      <w:pPr>
        <w:ind w:firstLine="709"/>
        <w:jc w:val="both"/>
        <w:rPr>
          <w:color w:val="000000"/>
          <w:sz w:val="26"/>
          <w:szCs w:val="26"/>
        </w:rPr>
      </w:pPr>
      <w:r w:rsidRPr="0048133A">
        <w:rPr>
          <w:color w:val="000000"/>
          <w:sz w:val="26"/>
          <w:szCs w:val="26"/>
        </w:rPr>
        <w:t>4.3.15.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rsidR="00C80D8E" w:rsidRPr="0048133A" w:rsidRDefault="00C80D8E" w:rsidP="00C80D8E">
      <w:pPr>
        <w:ind w:firstLine="709"/>
        <w:jc w:val="both"/>
        <w:rPr>
          <w:color w:val="000000"/>
          <w:sz w:val="26"/>
          <w:szCs w:val="26"/>
        </w:rPr>
      </w:pPr>
      <w:r w:rsidRPr="0048133A">
        <w:rPr>
          <w:color w:val="000000"/>
          <w:sz w:val="26"/>
          <w:szCs w:val="26"/>
        </w:rPr>
        <w:t>4.3.16. выполнять предписания и требования контролирующих органов в сроки, установленные законодательством;</w:t>
      </w:r>
    </w:p>
    <w:p w:rsidR="00C80D8E" w:rsidRPr="0048133A" w:rsidRDefault="00C80D8E" w:rsidP="00C80D8E">
      <w:pPr>
        <w:ind w:firstLine="709"/>
        <w:jc w:val="both"/>
        <w:rPr>
          <w:color w:val="000000"/>
          <w:sz w:val="26"/>
          <w:szCs w:val="26"/>
        </w:rPr>
      </w:pPr>
      <w:r w:rsidRPr="0048133A">
        <w:rPr>
          <w:color w:val="000000"/>
          <w:sz w:val="26"/>
          <w:szCs w:val="26"/>
        </w:rPr>
        <w:t>4.3.17. принимать и в установленные сроки рассматривать жалобы;</w:t>
      </w:r>
    </w:p>
    <w:p w:rsidR="00C80D8E" w:rsidRPr="0048133A" w:rsidRDefault="00C80D8E" w:rsidP="00C80D8E">
      <w:pPr>
        <w:ind w:firstLine="709"/>
        <w:jc w:val="both"/>
        <w:rPr>
          <w:color w:val="000000"/>
          <w:sz w:val="26"/>
          <w:szCs w:val="26"/>
        </w:rPr>
      </w:pPr>
      <w:r w:rsidRPr="0048133A">
        <w:rPr>
          <w:color w:val="000000"/>
          <w:sz w:val="26"/>
          <w:szCs w:val="26"/>
        </w:rPr>
        <w:t>4.3.18. предоставлять пассажирам информацию о работе подвижного состава на маршрутах и изменениях маршрутов, в том числе визуальную, в соответствии с правилами оформления подвижного состава, утвержденными организатором пассажирских перевозок;</w:t>
      </w:r>
    </w:p>
    <w:p w:rsidR="00C80D8E" w:rsidRPr="0048133A" w:rsidRDefault="00C80D8E" w:rsidP="00C80D8E">
      <w:pPr>
        <w:ind w:firstLine="709"/>
        <w:jc w:val="both"/>
        <w:rPr>
          <w:color w:val="000000"/>
          <w:sz w:val="26"/>
          <w:szCs w:val="26"/>
        </w:rPr>
      </w:pPr>
      <w:r w:rsidRPr="0048133A">
        <w:rPr>
          <w:color w:val="000000"/>
          <w:sz w:val="26"/>
          <w:szCs w:val="26"/>
        </w:rPr>
        <w:t>4.3.19. обеспечить наличие у водителей транспортных средств:</w:t>
      </w:r>
    </w:p>
    <w:p w:rsidR="00C80D8E" w:rsidRPr="0048133A" w:rsidRDefault="00C80D8E" w:rsidP="00C80D8E">
      <w:pPr>
        <w:ind w:firstLine="709"/>
        <w:jc w:val="both"/>
        <w:rPr>
          <w:color w:val="000000"/>
          <w:sz w:val="26"/>
          <w:szCs w:val="26"/>
        </w:rPr>
      </w:pPr>
      <w:r w:rsidRPr="0048133A">
        <w:rPr>
          <w:color w:val="000000"/>
          <w:sz w:val="26"/>
          <w:szCs w:val="26"/>
        </w:rPr>
        <w:t>лицензионной карточки;</w:t>
      </w:r>
    </w:p>
    <w:p w:rsidR="00C80D8E" w:rsidRPr="0048133A" w:rsidRDefault="00C80D8E" w:rsidP="00C80D8E">
      <w:pPr>
        <w:ind w:firstLine="709"/>
        <w:jc w:val="both"/>
        <w:rPr>
          <w:color w:val="000000"/>
          <w:sz w:val="26"/>
          <w:szCs w:val="26"/>
        </w:rPr>
      </w:pPr>
      <w:r w:rsidRPr="0048133A">
        <w:rPr>
          <w:color w:val="000000"/>
          <w:sz w:val="26"/>
          <w:szCs w:val="26"/>
        </w:rPr>
        <w:t>путевого листа;</w:t>
      </w:r>
    </w:p>
    <w:p w:rsidR="00C80D8E" w:rsidRPr="0048133A" w:rsidRDefault="00C80D8E" w:rsidP="00C80D8E">
      <w:pPr>
        <w:ind w:firstLine="709"/>
        <w:jc w:val="both"/>
        <w:rPr>
          <w:color w:val="000000"/>
          <w:sz w:val="26"/>
          <w:szCs w:val="26"/>
        </w:rPr>
      </w:pPr>
      <w:r w:rsidRPr="0048133A">
        <w:rPr>
          <w:color w:val="000000"/>
          <w:sz w:val="26"/>
          <w:szCs w:val="26"/>
        </w:rPr>
        <w:t>схемы маршрута с указанием опасных участков;</w:t>
      </w:r>
    </w:p>
    <w:p w:rsidR="00C80D8E" w:rsidRPr="0048133A" w:rsidRDefault="00C80D8E" w:rsidP="00C80D8E">
      <w:pPr>
        <w:ind w:firstLine="709"/>
        <w:jc w:val="both"/>
        <w:rPr>
          <w:color w:val="000000"/>
          <w:sz w:val="26"/>
          <w:szCs w:val="26"/>
        </w:rPr>
      </w:pPr>
      <w:r w:rsidRPr="0048133A">
        <w:rPr>
          <w:color w:val="000000"/>
          <w:sz w:val="26"/>
          <w:szCs w:val="26"/>
        </w:rPr>
        <w:t>графика и расписания движения транспортного средства, согласованного с организатором пассажирских перевозок;</w:t>
      </w:r>
    </w:p>
    <w:p w:rsidR="00C80D8E" w:rsidRPr="0048133A" w:rsidRDefault="00C80D8E" w:rsidP="00C80D8E">
      <w:pPr>
        <w:ind w:firstLine="709"/>
        <w:jc w:val="both"/>
        <w:rPr>
          <w:color w:val="000000"/>
          <w:sz w:val="26"/>
          <w:szCs w:val="26"/>
        </w:rPr>
      </w:pPr>
      <w:r w:rsidRPr="0048133A">
        <w:rPr>
          <w:color w:val="000000"/>
          <w:sz w:val="26"/>
          <w:szCs w:val="26"/>
        </w:rPr>
        <w:t>документа, подтверждающего согласование маршрута с организатором пассажирских перевозок.</w:t>
      </w:r>
    </w:p>
    <w:p w:rsidR="00C80D8E" w:rsidRPr="0048133A" w:rsidRDefault="00C80D8E" w:rsidP="00C80D8E">
      <w:pPr>
        <w:ind w:firstLine="709"/>
        <w:jc w:val="both"/>
        <w:rPr>
          <w:color w:val="000000"/>
          <w:sz w:val="26"/>
          <w:szCs w:val="26"/>
        </w:rPr>
      </w:pPr>
      <w:r w:rsidRPr="0048133A">
        <w:rPr>
          <w:color w:val="000000"/>
          <w:sz w:val="26"/>
          <w:szCs w:val="26"/>
        </w:rPr>
        <w:t>Наименование перевозчика (наименование юридического лица или фамилии, имени, отчества индивидуального предпринимателя), указанное в документе, подтверждающем согласование маршрута, и в расписании, должно совпадать с наименованием перевозчика в лицензионной карточке и графике движения транспортного средства;</w:t>
      </w:r>
    </w:p>
    <w:p w:rsidR="00C80D8E" w:rsidRPr="0048133A" w:rsidRDefault="00C80D8E" w:rsidP="00C80D8E">
      <w:pPr>
        <w:ind w:firstLine="709"/>
        <w:jc w:val="both"/>
        <w:rPr>
          <w:color w:val="000000"/>
          <w:sz w:val="26"/>
          <w:szCs w:val="26"/>
        </w:rPr>
      </w:pPr>
      <w:r w:rsidRPr="0048133A">
        <w:rPr>
          <w:color w:val="000000"/>
          <w:sz w:val="26"/>
          <w:szCs w:val="26"/>
        </w:rPr>
        <w:t>4.3.20. обеспечить наличие у водителей или кондукторов билетов установленных форм;</w:t>
      </w:r>
    </w:p>
    <w:p w:rsidR="00C80D8E" w:rsidRPr="0048133A" w:rsidRDefault="00C80D8E" w:rsidP="00C80D8E">
      <w:pPr>
        <w:ind w:firstLine="709"/>
        <w:jc w:val="both"/>
        <w:rPr>
          <w:color w:val="000000"/>
          <w:sz w:val="26"/>
          <w:szCs w:val="26"/>
        </w:rPr>
      </w:pPr>
      <w:r w:rsidRPr="0048133A">
        <w:rPr>
          <w:color w:val="000000"/>
          <w:sz w:val="26"/>
          <w:szCs w:val="26"/>
        </w:rPr>
        <w:t>4.3.21. обеспечить технические возможности для передачи экипажами транспортных сре</w:t>
      </w:r>
      <w:proofErr w:type="gramStart"/>
      <w:r w:rsidRPr="0048133A">
        <w:rPr>
          <w:color w:val="000000"/>
          <w:sz w:val="26"/>
          <w:szCs w:val="26"/>
        </w:rPr>
        <w:t>дств в с</w:t>
      </w:r>
      <w:proofErr w:type="gramEnd"/>
      <w:r w:rsidRPr="0048133A">
        <w:rPr>
          <w:color w:val="000000"/>
          <w:sz w:val="26"/>
          <w:szCs w:val="26"/>
        </w:rPr>
        <w:t>алоны звуковой информации, предусмотренной настоящими Правилами;</w:t>
      </w:r>
    </w:p>
    <w:p w:rsidR="00C80D8E" w:rsidRPr="0048133A" w:rsidRDefault="00C80D8E" w:rsidP="00C80D8E">
      <w:pPr>
        <w:ind w:firstLine="709"/>
        <w:jc w:val="both"/>
        <w:rPr>
          <w:color w:val="000000"/>
          <w:sz w:val="26"/>
          <w:szCs w:val="26"/>
        </w:rPr>
      </w:pPr>
      <w:r w:rsidRPr="0048133A">
        <w:rPr>
          <w:color w:val="000000"/>
          <w:sz w:val="26"/>
          <w:szCs w:val="26"/>
        </w:rPr>
        <w:t>4.3.22.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rsidR="00C80D8E" w:rsidRPr="0048133A" w:rsidRDefault="00C80D8E" w:rsidP="00C80D8E">
      <w:pPr>
        <w:ind w:firstLine="709"/>
        <w:jc w:val="both"/>
        <w:rPr>
          <w:color w:val="000000"/>
          <w:sz w:val="26"/>
          <w:szCs w:val="26"/>
        </w:rPr>
      </w:pPr>
      <w:r w:rsidRPr="0048133A">
        <w:rPr>
          <w:color w:val="000000"/>
          <w:sz w:val="26"/>
          <w:szCs w:val="26"/>
        </w:rPr>
        <w:t xml:space="preserve">4.3.23. соответствовать категории и классу, предусмотренным государственными стандартами, и </w:t>
      </w:r>
      <w:proofErr w:type="spellStart"/>
      <w:r w:rsidRPr="0048133A">
        <w:rPr>
          <w:color w:val="000000"/>
          <w:sz w:val="26"/>
          <w:szCs w:val="26"/>
        </w:rPr>
        <w:t>пассажировместимости</w:t>
      </w:r>
      <w:proofErr w:type="spellEnd"/>
      <w:r w:rsidRPr="0048133A">
        <w:rPr>
          <w:color w:val="000000"/>
          <w:sz w:val="26"/>
          <w:szCs w:val="26"/>
        </w:rPr>
        <w:t>, установленной организатором пассажирских перевозок;</w:t>
      </w:r>
    </w:p>
    <w:p w:rsidR="00C80D8E" w:rsidRPr="0048133A" w:rsidRDefault="00C80D8E" w:rsidP="00C80D8E">
      <w:pPr>
        <w:ind w:firstLine="709"/>
        <w:jc w:val="both"/>
        <w:rPr>
          <w:color w:val="000000"/>
          <w:sz w:val="26"/>
          <w:szCs w:val="26"/>
        </w:rPr>
      </w:pPr>
      <w:r w:rsidRPr="0048133A">
        <w:rPr>
          <w:color w:val="000000"/>
          <w:sz w:val="26"/>
          <w:szCs w:val="26"/>
        </w:rPr>
        <w:t>4.3.24. быть технически исправными, прошедшими государственную регистрацию, пройти в установленном порядке государственный технический осмотр;</w:t>
      </w:r>
    </w:p>
    <w:p w:rsidR="00C80D8E" w:rsidRPr="0048133A" w:rsidRDefault="00C80D8E" w:rsidP="00C80D8E">
      <w:pPr>
        <w:ind w:firstLine="709"/>
        <w:jc w:val="both"/>
        <w:rPr>
          <w:color w:val="000000"/>
          <w:sz w:val="26"/>
          <w:szCs w:val="26"/>
        </w:rPr>
      </w:pPr>
      <w:r w:rsidRPr="0048133A">
        <w:rPr>
          <w:color w:val="000000"/>
          <w:sz w:val="26"/>
          <w:szCs w:val="26"/>
        </w:rPr>
        <w:t>4.3.25. 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C80D8E" w:rsidRPr="0048133A" w:rsidRDefault="00C80D8E" w:rsidP="00C80D8E">
      <w:pPr>
        <w:ind w:firstLine="709"/>
        <w:jc w:val="both"/>
        <w:rPr>
          <w:color w:val="000000"/>
          <w:sz w:val="26"/>
          <w:szCs w:val="26"/>
        </w:rPr>
      </w:pPr>
      <w:r w:rsidRPr="0048133A">
        <w:rPr>
          <w:color w:val="000000"/>
          <w:sz w:val="26"/>
          <w:szCs w:val="26"/>
        </w:rPr>
        <w:t>4.3.26. иметь правосторонние двери, обеспечивающие безопасную посадку и высадку пассажиров;</w:t>
      </w:r>
    </w:p>
    <w:p w:rsidR="00C80D8E" w:rsidRPr="0048133A" w:rsidRDefault="00C80D8E" w:rsidP="00C80D8E">
      <w:pPr>
        <w:ind w:firstLine="709"/>
        <w:jc w:val="both"/>
        <w:rPr>
          <w:color w:val="000000"/>
          <w:sz w:val="26"/>
          <w:szCs w:val="26"/>
        </w:rPr>
      </w:pPr>
      <w:r w:rsidRPr="0048133A">
        <w:rPr>
          <w:color w:val="000000"/>
          <w:sz w:val="26"/>
          <w:szCs w:val="26"/>
        </w:rPr>
        <w:t xml:space="preserve">4.3.27. быть оборудованы приборами системы по управлению и </w:t>
      </w:r>
      <w:proofErr w:type="gramStart"/>
      <w:r w:rsidRPr="0048133A">
        <w:rPr>
          <w:color w:val="000000"/>
          <w:sz w:val="26"/>
          <w:szCs w:val="26"/>
        </w:rPr>
        <w:t>контролю за</w:t>
      </w:r>
      <w:proofErr w:type="gramEnd"/>
      <w:r w:rsidRPr="0048133A">
        <w:rPr>
          <w:color w:val="000000"/>
          <w:sz w:val="26"/>
          <w:szCs w:val="26"/>
        </w:rPr>
        <w:t xml:space="preserve"> движением транспортных средств.</w:t>
      </w:r>
    </w:p>
    <w:p w:rsidR="00C80D8E" w:rsidRPr="0048133A" w:rsidRDefault="00C80D8E" w:rsidP="00C80D8E">
      <w:pPr>
        <w:ind w:firstLine="709"/>
        <w:jc w:val="both"/>
        <w:rPr>
          <w:color w:val="000000"/>
          <w:sz w:val="26"/>
          <w:szCs w:val="26"/>
        </w:rPr>
      </w:pPr>
      <w:r w:rsidRPr="0048133A">
        <w:rPr>
          <w:color w:val="000000"/>
          <w:sz w:val="26"/>
          <w:szCs w:val="26"/>
        </w:rPr>
        <w:t>4.3.28. информировать пассажиров о владельце лицензии, номерах телефонов контролирующих органов и выполнять иные обязанности, предусмотренные законодательством.</w:t>
      </w:r>
    </w:p>
    <w:p w:rsidR="00C80D8E" w:rsidRPr="0048133A" w:rsidRDefault="00C80D8E" w:rsidP="00C80D8E">
      <w:pPr>
        <w:ind w:firstLine="709"/>
        <w:jc w:val="both"/>
        <w:rPr>
          <w:color w:val="000000"/>
          <w:sz w:val="26"/>
          <w:szCs w:val="26"/>
        </w:rPr>
      </w:pPr>
      <w:r w:rsidRPr="0048133A">
        <w:rPr>
          <w:color w:val="000000"/>
          <w:sz w:val="26"/>
          <w:szCs w:val="26"/>
        </w:rPr>
        <w:t>4.3.29. осуществлять звуковое дублирование обязательной зрительной информации для незрячих и слабовидящих граждан.</w:t>
      </w:r>
    </w:p>
    <w:p w:rsidR="00C80D8E" w:rsidRPr="0048133A" w:rsidRDefault="00C80D8E" w:rsidP="00C80D8E">
      <w:pPr>
        <w:ind w:firstLine="709"/>
        <w:jc w:val="both"/>
        <w:rPr>
          <w:color w:val="000000"/>
          <w:sz w:val="26"/>
          <w:szCs w:val="26"/>
        </w:rPr>
      </w:pPr>
      <w:r w:rsidRPr="0048133A">
        <w:rPr>
          <w:color w:val="000000"/>
          <w:sz w:val="26"/>
          <w:szCs w:val="26"/>
        </w:rPr>
        <w:t>4.3.30. обеспечить беспрепятственный допуск собаки-проводника на объекты транспортной инфраструктуры, посещаемые инвалидами по зрению, а также на транспортные средства.</w:t>
      </w:r>
    </w:p>
    <w:p w:rsidR="00C80D8E" w:rsidRPr="0048133A" w:rsidRDefault="00C80D8E" w:rsidP="00C80D8E">
      <w:pPr>
        <w:ind w:firstLine="709"/>
        <w:jc w:val="both"/>
        <w:rPr>
          <w:color w:val="000000"/>
          <w:sz w:val="26"/>
          <w:szCs w:val="26"/>
        </w:rPr>
      </w:pPr>
      <w:r w:rsidRPr="0048133A">
        <w:rPr>
          <w:color w:val="000000"/>
          <w:sz w:val="26"/>
          <w:szCs w:val="26"/>
        </w:rPr>
        <w:t xml:space="preserve">4.4. Перевозчик не вправе без уведомления заказчика (организатора) перевозок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w:t>
      </w:r>
      <w:proofErr w:type="spellStart"/>
      <w:r w:rsidRPr="0048133A">
        <w:rPr>
          <w:color w:val="000000"/>
          <w:sz w:val="26"/>
          <w:szCs w:val="26"/>
        </w:rPr>
        <w:t>погодно</w:t>
      </w:r>
      <w:proofErr w:type="spellEnd"/>
      <w:r w:rsidRPr="0048133A">
        <w:rPr>
          <w:color w:val="000000"/>
          <w:sz w:val="26"/>
          <w:szCs w:val="26"/>
        </w:rPr>
        <w:t>-климатическим условиям, угрожающим безопасности движения или безопасности перевозки пассажиров.</w:t>
      </w:r>
    </w:p>
    <w:p w:rsidR="00C80D8E" w:rsidRPr="0048133A" w:rsidRDefault="00C80D8E" w:rsidP="00C80D8E">
      <w:pPr>
        <w:ind w:firstLine="709"/>
        <w:jc w:val="both"/>
        <w:rPr>
          <w:color w:val="000000"/>
          <w:sz w:val="26"/>
          <w:szCs w:val="26"/>
        </w:rPr>
      </w:pPr>
      <w:r w:rsidRPr="0048133A">
        <w:rPr>
          <w:color w:val="000000"/>
          <w:sz w:val="26"/>
          <w:szCs w:val="26"/>
        </w:rPr>
        <w:t>О предстоящем плановом изменении или прекращении движения на маршруте перевозчик обязан уведомить пассажиров и заказчика (организатора) перевозок. Уведомление заказчика (организатора) перевозок производится в письменном виде, пассажиров - путем публикации в средствах массовой информации в сроки, согласуемые с заказчиком (организатором) перевозок.</w:t>
      </w:r>
    </w:p>
    <w:p w:rsidR="00C80D8E" w:rsidRPr="0048133A" w:rsidRDefault="00C80D8E" w:rsidP="00C80D8E">
      <w:pPr>
        <w:ind w:firstLine="709"/>
        <w:jc w:val="both"/>
        <w:rPr>
          <w:color w:val="000000"/>
          <w:sz w:val="26"/>
          <w:szCs w:val="26"/>
        </w:rPr>
      </w:pPr>
      <w:r w:rsidRPr="0048133A">
        <w:rPr>
          <w:color w:val="000000"/>
          <w:sz w:val="26"/>
          <w:szCs w:val="26"/>
        </w:rPr>
        <w:t>4.5. Перевозчики имеют право:</w:t>
      </w:r>
    </w:p>
    <w:p w:rsidR="00C80D8E" w:rsidRPr="0048133A" w:rsidRDefault="00C80D8E" w:rsidP="00C80D8E">
      <w:pPr>
        <w:ind w:firstLine="709"/>
        <w:jc w:val="both"/>
        <w:rPr>
          <w:color w:val="000000"/>
          <w:sz w:val="26"/>
          <w:szCs w:val="26"/>
        </w:rPr>
      </w:pPr>
      <w:r w:rsidRPr="0048133A">
        <w:rPr>
          <w:color w:val="000000"/>
          <w:sz w:val="26"/>
          <w:szCs w:val="26"/>
        </w:rPr>
        <w:t>- принимать участие в конкурсах на осуществление пассажирских перевозок;</w:t>
      </w:r>
    </w:p>
    <w:p w:rsidR="00C80D8E" w:rsidRPr="0048133A" w:rsidRDefault="00C80D8E" w:rsidP="00C80D8E">
      <w:pPr>
        <w:ind w:firstLine="709"/>
        <w:jc w:val="both"/>
        <w:rPr>
          <w:color w:val="000000"/>
          <w:sz w:val="26"/>
          <w:szCs w:val="26"/>
        </w:rPr>
      </w:pPr>
      <w:r w:rsidRPr="0048133A">
        <w:rPr>
          <w:color w:val="000000"/>
          <w:sz w:val="26"/>
          <w:szCs w:val="26"/>
        </w:rPr>
        <w:t>- требовать и получать у организаторов перевозок необходимую документацию по обслуживаемым маршрутам для надлежащей и эффективной организации перевозок пассажиров;</w:t>
      </w:r>
    </w:p>
    <w:p w:rsidR="00C80D8E" w:rsidRPr="0048133A" w:rsidRDefault="00C80D8E" w:rsidP="00C80D8E">
      <w:pPr>
        <w:ind w:firstLine="709"/>
        <w:jc w:val="both"/>
        <w:rPr>
          <w:color w:val="000000"/>
          <w:sz w:val="26"/>
          <w:szCs w:val="26"/>
        </w:rPr>
      </w:pPr>
      <w:r w:rsidRPr="0048133A">
        <w:rPr>
          <w:color w:val="000000"/>
          <w:sz w:val="26"/>
          <w:szCs w:val="26"/>
        </w:rPr>
        <w:t>- требовать и своевременно получать оплату транспортных услуг заказчиками перевозок, соблюдения установленных правил использования транспортных средств.</w:t>
      </w:r>
    </w:p>
    <w:p w:rsidR="00C80D8E" w:rsidRPr="0048133A" w:rsidRDefault="00C80D8E" w:rsidP="00C80D8E">
      <w:pPr>
        <w:ind w:firstLine="709"/>
        <w:jc w:val="both"/>
        <w:rPr>
          <w:color w:val="000000"/>
          <w:sz w:val="26"/>
          <w:szCs w:val="26"/>
        </w:rPr>
      </w:pPr>
      <w:r w:rsidRPr="0048133A">
        <w:rPr>
          <w:color w:val="000000"/>
          <w:sz w:val="26"/>
          <w:szCs w:val="26"/>
        </w:rPr>
        <w:t>  </w:t>
      </w:r>
    </w:p>
    <w:p w:rsidR="00C80D8E" w:rsidRPr="0048133A" w:rsidRDefault="00C80D8E" w:rsidP="00C80D8E">
      <w:pPr>
        <w:ind w:firstLine="709"/>
        <w:jc w:val="center"/>
        <w:rPr>
          <w:color w:val="000000"/>
          <w:sz w:val="26"/>
          <w:szCs w:val="26"/>
        </w:rPr>
      </w:pPr>
      <w:r w:rsidRPr="0048133A">
        <w:rPr>
          <w:b/>
          <w:bCs/>
          <w:color w:val="000000"/>
          <w:sz w:val="26"/>
          <w:szCs w:val="26"/>
        </w:rPr>
        <w:t>5. Финансовое обеспечение мер муниципального регулирования в сфере организации транспортного обслуживания.  Тарифы и расчеты за перевозки, периодичность и условия пересмотра тарифов</w:t>
      </w:r>
    </w:p>
    <w:p w:rsidR="00C80D8E" w:rsidRPr="0048133A" w:rsidRDefault="00C80D8E" w:rsidP="00C80D8E">
      <w:pPr>
        <w:ind w:firstLine="709"/>
        <w:jc w:val="both"/>
        <w:rPr>
          <w:color w:val="000000"/>
          <w:sz w:val="26"/>
          <w:szCs w:val="26"/>
        </w:rPr>
      </w:pPr>
      <w:r w:rsidRPr="0048133A">
        <w:rPr>
          <w:color w:val="000000"/>
          <w:sz w:val="26"/>
          <w:szCs w:val="26"/>
        </w:rPr>
        <w:t>5.1. Оплата услуг перевозчика пассажиров осуществляется в соответствии с условиями, определениями в муниципальном контракте.</w:t>
      </w:r>
    </w:p>
    <w:p w:rsidR="00C80D8E" w:rsidRPr="0048133A" w:rsidRDefault="00C80D8E" w:rsidP="00C80D8E">
      <w:pPr>
        <w:ind w:firstLine="709"/>
        <w:jc w:val="both"/>
        <w:rPr>
          <w:color w:val="000000"/>
          <w:sz w:val="26"/>
          <w:szCs w:val="26"/>
        </w:rPr>
      </w:pPr>
      <w:r w:rsidRPr="0048133A">
        <w:rPr>
          <w:color w:val="000000"/>
          <w:sz w:val="26"/>
          <w:szCs w:val="26"/>
        </w:rPr>
        <w:t>5.2. Муниципальным заказом обеспечиваются пассажирские перевозки, нерентабельность которых обусловлена регулированием тарифов небольшой интенсивностью пассажиропотока. Обеспечение регулируемого уровня на регулярные пассажирские перевозки и прав отдельных категорий граждан на пассажирские перевозки по льготным тарифам на маршрутах регулярных перевозок осуществляется посредством предоставления субсидий из местного бюджета.</w:t>
      </w:r>
    </w:p>
    <w:p w:rsidR="00C80D8E" w:rsidRPr="0048133A" w:rsidRDefault="00C80D8E" w:rsidP="00C80D8E">
      <w:pPr>
        <w:ind w:firstLine="709"/>
        <w:jc w:val="both"/>
        <w:rPr>
          <w:color w:val="000000"/>
          <w:sz w:val="26"/>
          <w:szCs w:val="26"/>
        </w:rPr>
      </w:pPr>
      <w:r w:rsidRPr="0048133A">
        <w:rPr>
          <w:color w:val="000000"/>
          <w:sz w:val="26"/>
          <w:szCs w:val="26"/>
        </w:rPr>
        <w:t>Субсидии предоставляются на безвозмездной основе для возмещения недополученных доходов и (или) финансового обеспечения (возмещения) затрат перевозчиками.</w:t>
      </w:r>
    </w:p>
    <w:p w:rsidR="00C80D8E" w:rsidRPr="0048133A" w:rsidRDefault="00C80D8E" w:rsidP="00C80D8E">
      <w:pPr>
        <w:ind w:firstLine="709"/>
        <w:jc w:val="both"/>
        <w:rPr>
          <w:color w:val="000000"/>
          <w:sz w:val="26"/>
          <w:szCs w:val="26"/>
        </w:rPr>
      </w:pPr>
      <w:r w:rsidRPr="0048133A">
        <w:rPr>
          <w:color w:val="000000"/>
          <w:sz w:val="26"/>
          <w:szCs w:val="26"/>
        </w:rPr>
        <w:t xml:space="preserve">Порядок предоставления из бюджета </w:t>
      </w:r>
      <w:r w:rsidR="0049757C" w:rsidRPr="0049757C">
        <w:rPr>
          <w:color w:val="000000"/>
          <w:sz w:val="26"/>
          <w:szCs w:val="26"/>
        </w:rPr>
        <w:t>Каратузского района</w:t>
      </w:r>
      <w:r w:rsidRPr="0048133A">
        <w:rPr>
          <w:color w:val="000000"/>
          <w:sz w:val="26"/>
          <w:szCs w:val="26"/>
        </w:rPr>
        <w:t xml:space="preserve"> организациям автомобильного транспорта субсидий определяется отдельным нормативным актом уполномоченного органа ежегодно.</w:t>
      </w:r>
    </w:p>
    <w:p w:rsidR="00C80D8E" w:rsidRPr="0048133A" w:rsidRDefault="00C80D8E" w:rsidP="00C80D8E">
      <w:pPr>
        <w:ind w:firstLine="709"/>
        <w:jc w:val="both"/>
        <w:rPr>
          <w:color w:val="000000"/>
          <w:sz w:val="26"/>
          <w:szCs w:val="26"/>
        </w:rPr>
      </w:pPr>
      <w:r w:rsidRPr="0048133A">
        <w:rPr>
          <w:color w:val="000000"/>
          <w:sz w:val="26"/>
          <w:szCs w:val="26"/>
        </w:rPr>
        <w:t>5.3. Тарифы на регулярные пассажирские перевозки устанавливаются в соответствии с действующим законодательством.</w:t>
      </w:r>
    </w:p>
    <w:p w:rsidR="00C80D8E" w:rsidRPr="0048133A" w:rsidRDefault="00C80D8E" w:rsidP="00C80D8E">
      <w:pPr>
        <w:ind w:firstLine="709"/>
        <w:jc w:val="both"/>
        <w:rPr>
          <w:color w:val="000000"/>
          <w:sz w:val="26"/>
          <w:szCs w:val="26"/>
        </w:rPr>
      </w:pPr>
      <w:r w:rsidRPr="0048133A">
        <w:rPr>
          <w:color w:val="000000"/>
          <w:sz w:val="26"/>
          <w:szCs w:val="26"/>
        </w:rPr>
        <w:t xml:space="preserve">Сведения об изменении тарифов доводятся до населения не </w:t>
      </w:r>
      <w:proofErr w:type="gramStart"/>
      <w:r w:rsidRPr="0048133A">
        <w:rPr>
          <w:color w:val="000000"/>
          <w:sz w:val="26"/>
          <w:szCs w:val="26"/>
        </w:rPr>
        <w:t>позднее</w:t>
      </w:r>
      <w:proofErr w:type="gramEnd"/>
      <w:r w:rsidRPr="0048133A">
        <w:rPr>
          <w:color w:val="000000"/>
          <w:sz w:val="26"/>
          <w:szCs w:val="26"/>
        </w:rPr>
        <w:t xml:space="preserve"> чем за десять дней до даты их введения.</w:t>
      </w:r>
    </w:p>
    <w:p w:rsidR="00C80D8E" w:rsidRPr="0048133A" w:rsidRDefault="00C80D8E" w:rsidP="00C80D8E">
      <w:pPr>
        <w:ind w:firstLine="709"/>
        <w:jc w:val="both"/>
        <w:rPr>
          <w:color w:val="000000"/>
          <w:sz w:val="26"/>
          <w:szCs w:val="26"/>
        </w:rPr>
      </w:pPr>
      <w:r w:rsidRPr="0048133A">
        <w:rPr>
          <w:color w:val="000000"/>
          <w:sz w:val="26"/>
          <w:szCs w:val="26"/>
        </w:rPr>
        <w:t>Предоставление отдельным категориям населения права проезда по льготным тарифам или бесплатно осуществляется органами государственной власти или местного самоуправления в пределах своей компетенции посредством предоставления гражданам льготных проездных документов.</w:t>
      </w:r>
    </w:p>
    <w:p w:rsidR="00C80D8E" w:rsidRPr="0048133A" w:rsidRDefault="00C80D8E" w:rsidP="00C80D8E">
      <w:pPr>
        <w:ind w:firstLine="709"/>
        <w:jc w:val="center"/>
        <w:rPr>
          <w:color w:val="000000"/>
          <w:sz w:val="26"/>
          <w:szCs w:val="26"/>
        </w:rPr>
      </w:pPr>
      <w:r w:rsidRPr="0048133A">
        <w:rPr>
          <w:b/>
          <w:bCs/>
          <w:color w:val="000000"/>
          <w:sz w:val="26"/>
          <w:szCs w:val="26"/>
        </w:rPr>
        <w:t> </w:t>
      </w:r>
    </w:p>
    <w:p w:rsidR="00C80D8E" w:rsidRPr="0048133A" w:rsidRDefault="00C80D8E" w:rsidP="00C80D8E">
      <w:pPr>
        <w:ind w:firstLine="709"/>
        <w:jc w:val="center"/>
        <w:rPr>
          <w:color w:val="000000"/>
          <w:sz w:val="26"/>
          <w:szCs w:val="26"/>
        </w:rPr>
      </w:pPr>
      <w:r w:rsidRPr="0048133A">
        <w:rPr>
          <w:b/>
          <w:bCs/>
          <w:color w:val="000000"/>
          <w:sz w:val="26"/>
          <w:szCs w:val="26"/>
        </w:rPr>
        <w:t xml:space="preserve">6. Органы, осуществляющие </w:t>
      </w:r>
      <w:proofErr w:type="gramStart"/>
      <w:r w:rsidRPr="0048133A">
        <w:rPr>
          <w:b/>
          <w:bCs/>
          <w:color w:val="000000"/>
          <w:sz w:val="26"/>
          <w:szCs w:val="26"/>
        </w:rPr>
        <w:t>контроль за</w:t>
      </w:r>
      <w:proofErr w:type="gramEnd"/>
      <w:r w:rsidRPr="0048133A">
        <w:rPr>
          <w:b/>
          <w:bCs/>
          <w:color w:val="000000"/>
          <w:sz w:val="26"/>
          <w:szCs w:val="26"/>
        </w:rPr>
        <w:t xml:space="preserve"> соблюдением настоящих правил</w:t>
      </w:r>
    </w:p>
    <w:p w:rsidR="00C80D8E" w:rsidRPr="0048133A" w:rsidRDefault="00C80D8E" w:rsidP="00C80D8E">
      <w:pPr>
        <w:ind w:firstLine="709"/>
        <w:jc w:val="center"/>
        <w:rPr>
          <w:color w:val="000000"/>
          <w:sz w:val="26"/>
          <w:szCs w:val="26"/>
        </w:rPr>
      </w:pPr>
      <w:r w:rsidRPr="0048133A">
        <w:rPr>
          <w:color w:val="000000"/>
          <w:sz w:val="26"/>
          <w:szCs w:val="26"/>
        </w:rPr>
        <w:t> </w:t>
      </w:r>
    </w:p>
    <w:p w:rsidR="00C80D8E" w:rsidRPr="0048133A" w:rsidRDefault="00C80D8E" w:rsidP="00C80D8E">
      <w:pPr>
        <w:ind w:firstLine="709"/>
        <w:jc w:val="both"/>
        <w:rPr>
          <w:color w:val="000000"/>
          <w:sz w:val="26"/>
          <w:szCs w:val="26"/>
        </w:rPr>
      </w:pPr>
      <w:r w:rsidRPr="0048133A">
        <w:rPr>
          <w:color w:val="000000"/>
          <w:sz w:val="26"/>
          <w:szCs w:val="26"/>
        </w:rPr>
        <w:t xml:space="preserve">6.1. Органами, осуществляющими </w:t>
      </w:r>
      <w:proofErr w:type="gramStart"/>
      <w:r w:rsidRPr="0048133A">
        <w:rPr>
          <w:color w:val="000000"/>
          <w:sz w:val="26"/>
          <w:szCs w:val="26"/>
        </w:rPr>
        <w:t>контроль за</w:t>
      </w:r>
      <w:proofErr w:type="gramEnd"/>
      <w:r w:rsidRPr="0048133A">
        <w:rPr>
          <w:color w:val="000000"/>
          <w:sz w:val="26"/>
          <w:szCs w:val="26"/>
        </w:rPr>
        <w:t xml:space="preserve"> соблюдением настоящих Правил, являются </w:t>
      </w:r>
      <w:r w:rsidR="0049757C">
        <w:rPr>
          <w:color w:val="000000"/>
          <w:sz w:val="26"/>
          <w:szCs w:val="26"/>
        </w:rPr>
        <w:t>администрация</w:t>
      </w:r>
      <w:r w:rsidRPr="0048133A">
        <w:rPr>
          <w:color w:val="000000"/>
          <w:sz w:val="26"/>
          <w:szCs w:val="26"/>
        </w:rPr>
        <w:t xml:space="preserve"> </w:t>
      </w:r>
      <w:r w:rsidR="0049757C">
        <w:rPr>
          <w:color w:val="000000"/>
          <w:sz w:val="26"/>
          <w:szCs w:val="26"/>
        </w:rPr>
        <w:t xml:space="preserve">Каратузского </w:t>
      </w:r>
      <w:r w:rsidRPr="0048133A">
        <w:rPr>
          <w:color w:val="000000"/>
          <w:sz w:val="26"/>
          <w:szCs w:val="26"/>
        </w:rPr>
        <w:t xml:space="preserve">района, органы внутренних дел в пределах их компетенции. </w:t>
      </w:r>
      <w:proofErr w:type="gramStart"/>
      <w:r w:rsidRPr="0048133A">
        <w:rPr>
          <w:color w:val="000000"/>
          <w:sz w:val="26"/>
          <w:szCs w:val="26"/>
        </w:rPr>
        <w:t>Контроль за</w:t>
      </w:r>
      <w:proofErr w:type="gramEnd"/>
      <w:r w:rsidRPr="0048133A">
        <w:rPr>
          <w:color w:val="000000"/>
          <w:sz w:val="26"/>
          <w:szCs w:val="26"/>
        </w:rPr>
        <w:t xml:space="preserve"> работой транспортных средств на маршрутах осуществляется путем проведения проверок исполнения перевозчиками условий договоров об организации и осуществлении перевозок пассажиров, соблюдения расписания движения транспортных средств по маршрутам.</w:t>
      </w:r>
    </w:p>
    <w:p w:rsidR="00C80D8E" w:rsidRPr="0048133A" w:rsidRDefault="00C80D8E" w:rsidP="00C80D8E">
      <w:pPr>
        <w:ind w:firstLine="709"/>
        <w:jc w:val="both"/>
        <w:rPr>
          <w:i/>
          <w:color w:val="000000"/>
          <w:sz w:val="26"/>
          <w:szCs w:val="26"/>
        </w:rPr>
      </w:pPr>
      <w:r w:rsidRPr="0048133A">
        <w:rPr>
          <w:color w:val="000000"/>
          <w:sz w:val="26"/>
          <w:szCs w:val="26"/>
        </w:rPr>
        <w:t xml:space="preserve">Контролирующим органом по расходованию бюджетных средств является главный распорядитель бюджетных средств и Контрольно-счетная палата </w:t>
      </w:r>
      <w:r w:rsidR="0049757C">
        <w:rPr>
          <w:color w:val="000000"/>
          <w:sz w:val="26"/>
          <w:szCs w:val="26"/>
        </w:rPr>
        <w:t>Каратузского района</w:t>
      </w:r>
      <w:r w:rsidRPr="0048133A">
        <w:rPr>
          <w:i/>
          <w:color w:val="000000"/>
          <w:sz w:val="26"/>
          <w:szCs w:val="26"/>
        </w:rPr>
        <w:t>.</w:t>
      </w:r>
    </w:p>
    <w:p w:rsidR="00C80D8E" w:rsidRPr="0048133A" w:rsidRDefault="00C80D8E" w:rsidP="00C80D8E">
      <w:pPr>
        <w:spacing w:after="125"/>
        <w:ind w:firstLine="709"/>
        <w:jc w:val="both"/>
        <w:rPr>
          <w:color w:val="000000"/>
          <w:sz w:val="26"/>
          <w:szCs w:val="26"/>
        </w:rPr>
      </w:pPr>
      <w:r w:rsidRPr="0048133A">
        <w:rPr>
          <w:color w:val="000000"/>
          <w:sz w:val="26"/>
          <w:szCs w:val="26"/>
        </w:rPr>
        <w:t>6.2.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нарушении.</w:t>
      </w:r>
    </w:p>
    <w:p w:rsidR="00F34A77" w:rsidRPr="00562448" w:rsidRDefault="00F34A77" w:rsidP="004007F9">
      <w:pPr>
        <w:jc w:val="both"/>
        <w:rPr>
          <w:sz w:val="28"/>
          <w:szCs w:val="28"/>
        </w:rPr>
      </w:pPr>
      <w:r>
        <w:rPr>
          <w:sz w:val="28"/>
          <w:szCs w:val="28"/>
        </w:rPr>
        <w:t xml:space="preserve">         </w:t>
      </w:r>
    </w:p>
    <w:sectPr w:rsidR="00F34A77" w:rsidRPr="005624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7" w:rsidRDefault="00C035A7" w:rsidP="006809D8">
      <w:r>
        <w:separator/>
      </w:r>
    </w:p>
  </w:endnote>
  <w:endnote w:type="continuationSeparator" w:id="0">
    <w:p w:rsidR="00C035A7" w:rsidRDefault="00C035A7" w:rsidP="0068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7" w:rsidRDefault="00C035A7" w:rsidP="006809D8">
      <w:r>
        <w:separator/>
      </w:r>
    </w:p>
  </w:footnote>
  <w:footnote w:type="continuationSeparator" w:id="0">
    <w:p w:rsidR="00C035A7" w:rsidRDefault="00C035A7" w:rsidP="00680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EC3"/>
    <w:multiLevelType w:val="multilevel"/>
    <w:tmpl w:val="0F941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6480"/>
        </w:tabs>
        <w:ind w:left="6480" w:hanging="720"/>
      </w:pPr>
    </w:lvl>
  </w:abstractNum>
  <w:abstractNum w:abstractNumId="1">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C"/>
    <w:rsid w:val="000B25F2"/>
    <w:rsid w:val="00187D09"/>
    <w:rsid w:val="0021362B"/>
    <w:rsid w:val="00354703"/>
    <w:rsid w:val="0037409A"/>
    <w:rsid w:val="004007F9"/>
    <w:rsid w:val="00411B67"/>
    <w:rsid w:val="0049757C"/>
    <w:rsid w:val="0059085C"/>
    <w:rsid w:val="00647689"/>
    <w:rsid w:val="006809D8"/>
    <w:rsid w:val="00754E31"/>
    <w:rsid w:val="00814656"/>
    <w:rsid w:val="00853FB9"/>
    <w:rsid w:val="00906F7F"/>
    <w:rsid w:val="009B1CBF"/>
    <w:rsid w:val="009C6C11"/>
    <w:rsid w:val="00AE5B9C"/>
    <w:rsid w:val="00B16970"/>
    <w:rsid w:val="00C035A7"/>
    <w:rsid w:val="00C742B6"/>
    <w:rsid w:val="00C80D8E"/>
    <w:rsid w:val="00DC0443"/>
    <w:rsid w:val="00E74178"/>
    <w:rsid w:val="00F34A77"/>
    <w:rsid w:val="00FF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E3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007F9"/>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54E31"/>
    <w:rPr>
      <w:rFonts w:ascii="Tahoma" w:hAnsi="Tahoma" w:cs="Tahoma"/>
      <w:sz w:val="16"/>
      <w:szCs w:val="16"/>
    </w:rPr>
  </w:style>
  <w:style w:type="character" w:customStyle="1" w:styleId="a5">
    <w:name w:val="Текст выноски Знак"/>
    <w:basedOn w:val="a1"/>
    <w:link w:val="a4"/>
    <w:uiPriority w:val="99"/>
    <w:semiHidden/>
    <w:rsid w:val="00754E31"/>
    <w:rPr>
      <w:rFonts w:ascii="Tahoma" w:eastAsia="Times New Roman" w:hAnsi="Tahoma" w:cs="Tahoma"/>
      <w:sz w:val="16"/>
      <w:szCs w:val="16"/>
      <w:lang w:eastAsia="ru-RU"/>
    </w:rPr>
  </w:style>
  <w:style w:type="paragraph" w:customStyle="1" w:styleId="ConsPlusTitle">
    <w:name w:val="ConsPlusTitle"/>
    <w:uiPriority w:val="99"/>
    <w:rsid w:val="00754E31"/>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0"/>
    <w:link w:val="a7"/>
    <w:rsid w:val="006809D8"/>
    <w:rPr>
      <w:sz w:val="20"/>
      <w:szCs w:val="20"/>
    </w:rPr>
  </w:style>
  <w:style w:type="character" w:customStyle="1" w:styleId="a7">
    <w:name w:val="Текст сноски Знак"/>
    <w:basedOn w:val="a1"/>
    <w:link w:val="a6"/>
    <w:rsid w:val="006809D8"/>
    <w:rPr>
      <w:rFonts w:ascii="Times New Roman" w:eastAsia="Times New Roman" w:hAnsi="Times New Roman" w:cs="Times New Roman"/>
      <w:sz w:val="20"/>
      <w:szCs w:val="20"/>
      <w:lang w:eastAsia="ru-RU"/>
    </w:rPr>
  </w:style>
  <w:style w:type="character" w:styleId="a8">
    <w:name w:val="footnote reference"/>
    <w:basedOn w:val="a1"/>
    <w:rsid w:val="006809D8"/>
    <w:rPr>
      <w:vertAlign w:val="superscript"/>
    </w:rPr>
  </w:style>
  <w:style w:type="paragraph" w:customStyle="1" w:styleId="ConsPlusNormal">
    <w:name w:val="ConsPlusNormal"/>
    <w:rsid w:val="00F34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1"/>
    <w:link w:val="1"/>
    <w:rsid w:val="004007F9"/>
    <w:rPr>
      <w:rFonts w:ascii="Times New Roman" w:eastAsia="Times New Roman" w:hAnsi="Times New Roman" w:cs="Times New Roman"/>
      <w:sz w:val="28"/>
      <w:szCs w:val="24"/>
      <w:lang w:eastAsia="ru-RU"/>
    </w:rPr>
  </w:style>
  <w:style w:type="paragraph" w:styleId="a">
    <w:name w:val="Title"/>
    <w:basedOn w:val="a0"/>
    <w:link w:val="a9"/>
    <w:qFormat/>
    <w:rsid w:val="004007F9"/>
    <w:pPr>
      <w:numPr>
        <w:ilvl w:val="8"/>
        <w:numId w:val="2"/>
      </w:numPr>
      <w:ind w:firstLine="709"/>
      <w:jc w:val="center"/>
    </w:pPr>
    <w:rPr>
      <w:b/>
      <w:sz w:val="48"/>
      <w:szCs w:val="20"/>
    </w:rPr>
  </w:style>
  <w:style w:type="character" w:customStyle="1" w:styleId="a9">
    <w:name w:val="Название Знак"/>
    <w:basedOn w:val="a1"/>
    <w:link w:val="a"/>
    <w:rsid w:val="004007F9"/>
    <w:rPr>
      <w:rFonts w:ascii="Times New Roman" w:eastAsia="Times New Roman" w:hAnsi="Times New Roman" w:cs="Times New Roman"/>
      <w:b/>
      <w:sz w:val="4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E3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007F9"/>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54E31"/>
    <w:rPr>
      <w:rFonts w:ascii="Tahoma" w:hAnsi="Tahoma" w:cs="Tahoma"/>
      <w:sz w:val="16"/>
      <w:szCs w:val="16"/>
    </w:rPr>
  </w:style>
  <w:style w:type="character" w:customStyle="1" w:styleId="a5">
    <w:name w:val="Текст выноски Знак"/>
    <w:basedOn w:val="a1"/>
    <w:link w:val="a4"/>
    <w:uiPriority w:val="99"/>
    <w:semiHidden/>
    <w:rsid w:val="00754E31"/>
    <w:rPr>
      <w:rFonts w:ascii="Tahoma" w:eastAsia="Times New Roman" w:hAnsi="Tahoma" w:cs="Tahoma"/>
      <w:sz w:val="16"/>
      <w:szCs w:val="16"/>
      <w:lang w:eastAsia="ru-RU"/>
    </w:rPr>
  </w:style>
  <w:style w:type="paragraph" w:customStyle="1" w:styleId="ConsPlusTitle">
    <w:name w:val="ConsPlusTitle"/>
    <w:uiPriority w:val="99"/>
    <w:rsid w:val="00754E31"/>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0"/>
    <w:link w:val="a7"/>
    <w:rsid w:val="006809D8"/>
    <w:rPr>
      <w:sz w:val="20"/>
      <w:szCs w:val="20"/>
    </w:rPr>
  </w:style>
  <w:style w:type="character" w:customStyle="1" w:styleId="a7">
    <w:name w:val="Текст сноски Знак"/>
    <w:basedOn w:val="a1"/>
    <w:link w:val="a6"/>
    <w:rsid w:val="006809D8"/>
    <w:rPr>
      <w:rFonts w:ascii="Times New Roman" w:eastAsia="Times New Roman" w:hAnsi="Times New Roman" w:cs="Times New Roman"/>
      <w:sz w:val="20"/>
      <w:szCs w:val="20"/>
      <w:lang w:eastAsia="ru-RU"/>
    </w:rPr>
  </w:style>
  <w:style w:type="character" w:styleId="a8">
    <w:name w:val="footnote reference"/>
    <w:basedOn w:val="a1"/>
    <w:rsid w:val="006809D8"/>
    <w:rPr>
      <w:vertAlign w:val="superscript"/>
    </w:rPr>
  </w:style>
  <w:style w:type="paragraph" w:customStyle="1" w:styleId="ConsPlusNormal">
    <w:name w:val="ConsPlusNormal"/>
    <w:rsid w:val="00F34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1"/>
    <w:link w:val="1"/>
    <w:rsid w:val="004007F9"/>
    <w:rPr>
      <w:rFonts w:ascii="Times New Roman" w:eastAsia="Times New Roman" w:hAnsi="Times New Roman" w:cs="Times New Roman"/>
      <w:sz w:val="28"/>
      <w:szCs w:val="24"/>
      <w:lang w:eastAsia="ru-RU"/>
    </w:rPr>
  </w:style>
  <w:style w:type="paragraph" w:styleId="a">
    <w:name w:val="Title"/>
    <w:basedOn w:val="a0"/>
    <w:link w:val="a9"/>
    <w:qFormat/>
    <w:rsid w:val="004007F9"/>
    <w:pPr>
      <w:numPr>
        <w:ilvl w:val="8"/>
        <w:numId w:val="2"/>
      </w:numPr>
      <w:ind w:firstLine="709"/>
      <w:jc w:val="center"/>
    </w:pPr>
    <w:rPr>
      <w:b/>
      <w:sz w:val="48"/>
      <w:szCs w:val="20"/>
    </w:rPr>
  </w:style>
  <w:style w:type="character" w:customStyle="1" w:styleId="a9">
    <w:name w:val="Название Знак"/>
    <w:basedOn w:val="a1"/>
    <w:link w:val="a"/>
    <w:rsid w:val="004007F9"/>
    <w:rPr>
      <w:rFonts w:ascii="Times New Roman" w:eastAsia="Times New Roman" w:hAnsi="Times New Roman" w:cs="Times New Roman"/>
      <w:b/>
      <w:sz w:val="4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minjust.ru:8080/bigs/showDocument.html?id=8B9A51FF-CB1B-4EB8-91A8-F6C6110D3AE3" TargetMode="External"/><Relationship Id="rId5" Type="http://schemas.openxmlformats.org/officeDocument/2006/relationships/webSettings" Target="webSettings.xml"/><Relationship Id="rId10" Type="http://schemas.openxmlformats.org/officeDocument/2006/relationships/hyperlink" Target="http://pravo.minjust.ru:8080/bigs/showDocument.html?id=AACC3337-7E8A-426B-B276-4A9507EDFF07"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3039</Words>
  <Characters>17326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Оксана Викторовна</dc:creator>
  <cp:keywords/>
  <dc:description/>
  <cp:lastModifiedBy>Коршунова Анастасия Николаевна</cp:lastModifiedBy>
  <cp:revision>8</cp:revision>
  <cp:lastPrinted>2022-12-14T14:06:00Z</cp:lastPrinted>
  <dcterms:created xsi:type="dcterms:W3CDTF">2022-12-05T07:01:00Z</dcterms:created>
  <dcterms:modified xsi:type="dcterms:W3CDTF">2022-12-14T14:06:00Z</dcterms:modified>
</cp:coreProperties>
</file>