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341AB8" w:rsidRDefault="00F03DA5" w:rsidP="00F03DA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FD5A4F" wp14:editId="407E2C84">
            <wp:extent cx="72390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F03DA5" w:rsidRDefault="00EB2936" w:rsidP="00F03DA5">
      <w:pPr>
        <w:jc w:val="center"/>
        <w:rPr>
          <w:sz w:val="28"/>
          <w:szCs w:val="28"/>
        </w:rPr>
      </w:pPr>
      <w:r w:rsidRPr="00F03DA5">
        <w:rPr>
          <w:sz w:val="28"/>
          <w:szCs w:val="28"/>
        </w:rPr>
        <w:t>АДМИНИСТРАЦИЯ КАРАТУЗСКОГО РАЙОНА</w:t>
      </w:r>
    </w:p>
    <w:p w:rsidR="00EB2936" w:rsidRPr="00F03DA5" w:rsidRDefault="00EB2936" w:rsidP="00F03DA5">
      <w:pPr>
        <w:jc w:val="center"/>
        <w:rPr>
          <w:sz w:val="28"/>
          <w:szCs w:val="28"/>
        </w:rPr>
      </w:pPr>
    </w:p>
    <w:p w:rsidR="00EB2936" w:rsidRPr="00F03DA5" w:rsidRDefault="00EB2936" w:rsidP="00F03DA5">
      <w:pPr>
        <w:jc w:val="center"/>
        <w:rPr>
          <w:sz w:val="28"/>
          <w:szCs w:val="28"/>
        </w:rPr>
      </w:pPr>
      <w:r w:rsidRPr="00F03DA5">
        <w:rPr>
          <w:sz w:val="28"/>
          <w:szCs w:val="28"/>
        </w:rPr>
        <w:t>ПОСТАНОВЛЕНИЕ</w:t>
      </w:r>
    </w:p>
    <w:p w:rsidR="00EB2936" w:rsidRPr="00F03DA5" w:rsidRDefault="00EB2936" w:rsidP="00EB2936">
      <w:pPr>
        <w:rPr>
          <w:sz w:val="28"/>
          <w:szCs w:val="28"/>
        </w:rPr>
      </w:pPr>
    </w:p>
    <w:p w:rsidR="00EB2936" w:rsidRPr="00F03DA5" w:rsidRDefault="00EC4298" w:rsidP="00EB2936">
      <w:pPr>
        <w:rPr>
          <w:sz w:val="28"/>
          <w:szCs w:val="28"/>
        </w:rPr>
      </w:pPr>
      <w:r>
        <w:rPr>
          <w:sz w:val="28"/>
          <w:szCs w:val="28"/>
        </w:rPr>
        <w:t>14.05.</w:t>
      </w:r>
      <w:r w:rsidR="00982DFB" w:rsidRPr="00F03DA5">
        <w:rPr>
          <w:sz w:val="28"/>
          <w:szCs w:val="28"/>
        </w:rPr>
        <w:t>201</w:t>
      </w:r>
      <w:r w:rsidR="008C2DB2">
        <w:rPr>
          <w:sz w:val="28"/>
          <w:szCs w:val="28"/>
        </w:rPr>
        <w:t>9</w:t>
      </w:r>
      <w:r w:rsidR="00EB2936" w:rsidRPr="00F03DA5">
        <w:rPr>
          <w:sz w:val="28"/>
          <w:szCs w:val="28"/>
        </w:rPr>
        <w:t xml:space="preserve">                             с. Каратузское     </w:t>
      </w:r>
      <w:r w:rsidR="00CD36A1" w:rsidRPr="00F03DA5">
        <w:rPr>
          <w:sz w:val="28"/>
          <w:szCs w:val="28"/>
        </w:rPr>
        <w:t xml:space="preserve">                              </w:t>
      </w:r>
      <w:r w:rsidR="00EB2936" w:rsidRPr="00F03DA5">
        <w:rPr>
          <w:sz w:val="28"/>
          <w:szCs w:val="28"/>
        </w:rPr>
        <w:t xml:space="preserve">    </w:t>
      </w:r>
      <w:r w:rsidR="00F03DA5">
        <w:rPr>
          <w:sz w:val="28"/>
          <w:szCs w:val="28"/>
        </w:rPr>
        <w:t xml:space="preserve">       </w:t>
      </w:r>
      <w:r w:rsidR="00EB2936" w:rsidRPr="00F03D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413-п</w:t>
      </w:r>
    </w:p>
    <w:p w:rsidR="00EB2936" w:rsidRPr="00F03DA5" w:rsidRDefault="00EB2936" w:rsidP="00EB2936">
      <w:pPr>
        <w:rPr>
          <w:sz w:val="28"/>
          <w:szCs w:val="28"/>
        </w:rPr>
      </w:pPr>
    </w:p>
    <w:p w:rsidR="00D34942" w:rsidRPr="00F03DA5" w:rsidRDefault="00D34942" w:rsidP="00D34942">
      <w:pPr>
        <w:jc w:val="both"/>
        <w:rPr>
          <w:sz w:val="28"/>
          <w:szCs w:val="28"/>
        </w:rPr>
      </w:pPr>
      <w:r w:rsidRPr="00F03DA5">
        <w:rPr>
          <w:sz w:val="28"/>
          <w:szCs w:val="28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D34942" w:rsidRPr="00F03DA5" w:rsidRDefault="00D34942" w:rsidP="00D34942">
      <w:pPr>
        <w:rPr>
          <w:sz w:val="28"/>
          <w:szCs w:val="28"/>
        </w:rPr>
      </w:pPr>
    </w:p>
    <w:p w:rsidR="00D34942" w:rsidRPr="00F03DA5" w:rsidRDefault="00D34942" w:rsidP="00D34942">
      <w:pPr>
        <w:rPr>
          <w:sz w:val="28"/>
          <w:szCs w:val="28"/>
        </w:rPr>
      </w:pPr>
    </w:p>
    <w:p w:rsidR="00D34942" w:rsidRPr="00F03DA5" w:rsidRDefault="00D34942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 xml:space="preserve">В соответствии со статьей 179 Бюджетного кодекса Российской Федерации, статьей 26, 27.1 Устава </w:t>
      </w:r>
      <w:r w:rsidR="00F03DA5">
        <w:rPr>
          <w:sz w:val="28"/>
          <w:szCs w:val="28"/>
        </w:rPr>
        <w:t>Муниципального образования</w:t>
      </w:r>
      <w:r w:rsidRPr="00F03DA5">
        <w:rPr>
          <w:sz w:val="28"/>
          <w:szCs w:val="28"/>
        </w:rPr>
        <w:t xml:space="preserve"> «Каратузский район», </w:t>
      </w:r>
      <w:r w:rsidR="000E69AC" w:rsidRPr="00687088">
        <w:rPr>
          <w:sz w:val="28"/>
          <w:szCs w:val="28"/>
        </w:rPr>
        <w:t>Постановлением администрации Каратузского района от 26.10.2016 г. №598-п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F03DA5">
        <w:rPr>
          <w:sz w:val="28"/>
          <w:szCs w:val="28"/>
        </w:rPr>
        <w:t>, ПОСТАНОВЛЯЮ:</w:t>
      </w:r>
    </w:p>
    <w:p w:rsidR="00D34942" w:rsidRPr="00F03DA5" w:rsidRDefault="00D34942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EB5CBD" w:rsidRPr="00372472" w:rsidTr="00FD3965">
        <w:tc>
          <w:tcPr>
            <w:tcW w:w="2518" w:type="dxa"/>
          </w:tcPr>
          <w:p w:rsidR="00EB5CBD" w:rsidRPr="00372472" w:rsidRDefault="00EB5CBD" w:rsidP="00FD3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47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052" w:type="dxa"/>
          </w:tcPr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Общий объем бюджетных ассигнований на реализацию муниципальной программы по годам составляет 58</w:t>
            </w:r>
            <w:r w:rsidR="0064565E" w:rsidRPr="00372472">
              <w:rPr>
                <w:sz w:val="28"/>
                <w:szCs w:val="28"/>
              </w:rPr>
              <w:t>3</w:t>
            </w:r>
            <w:r w:rsidRPr="00372472">
              <w:rPr>
                <w:sz w:val="28"/>
                <w:szCs w:val="28"/>
              </w:rPr>
              <w:t> </w:t>
            </w:r>
            <w:r w:rsidR="0064565E" w:rsidRPr="00372472">
              <w:rPr>
                <w:sz w:val="28"/>
                <w:szCs w:val="28"/>
              </w:rPr>
              <w:t>507</w:t>
            </w:r>
            <w:r w:rsidRPr="00372472">
              <w:rPr>
                <w:sz w:val="28"/>
                <w:szCs w:val="28"/>
              </w:rPr>
              <w:t>,</w:t>
            </w:r>
            <w:r w:rsidR="0064565E" w:rsidRPr="00372472">
              <w:rPr>
                <w:sz w:val="28"/>
                <w:szCs w:val="28"/>
              </w:rPr>
              <w:t>33666</w:t>
            </w:r>
            <w:r w:rsidRPr="00372472">
              <w:rPr>
                <w:sz w:val="28"/>
                <w:szCs w:val="28"/>
              </w:rPr>
              <w:t xml:space="preserve"> тыс. рублей, в том числе: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0,00 тыс. рублей – средства федерального бюджета;</w:t>
            </w:r>
          </w:p>
          <w:p w:rsidR="008C2DB2" w:rsidRPr="00372472" w:rsidRDefault="0064565E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95 759,40</w:t>
            </w:r>
            <w:r w:rsidR="008C2DB2" w:rsidRPr="00372472">
              <w:rPr>
                <w:sz w:val="28"/>
                <w:szCs w:val="28"/>
              </w:rPr>
              <w:t xml:space="preserve"> тыс. рублей – средства краевого бюджета;</w:t>
            </w:r>
          </w:p>
          <w:p w:rsidR="008C2DB2" w:rsidRPr="00372472" w:rsidRDefault="0064565E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487 747,93666</w:t>
            </w:r>
            <w:r w:rsidR="008C2DB2" w:rsidRPr="00372472">
              <w:rPr>
                <w:sz w:val="28"/>
                <w:szCs w:val="28"/>
              </w:rPr>
              <w:t xml:space="preserve"> тыс. рублей – средства районного бюджета.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2014 год – 69 662,92491 тыс. рублей, в том числе: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0,0 тыс. рублей – средства федерального бюджета;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12 591,20 тыс. рублей - средства краевого бюджета;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57 071,72491 тыс. рублей – средства районного бюджета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2015 год – 73 491,97436 тыс. рублей, в том числе: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0,0 тыс. рублей – средства федерального бюджета;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11 517,10 тыс. рублей - средства краевого бюджета;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61 974,87436 тыс. рублей – средства районного бюджета</w:t>
            </w:r>
          </w:p>
          <w:p w:rsidR="008C2DB2" w:rsidRPr="00372472" w:rsidRDefault="008C2DB2" w:rsidP="008C2DB2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2016 год – 80 233,38058 тыс. рублей, в том числе:</w:t>
            </w:r>
            <w:r w:rsidRPr="00372472">
              <w:rPr>
                <w:sz w:val="28"/>
                <w:szCs w:val="28"/>
              </w:rPr>
              <w:tab/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12 281,80 тыс. рублей - средства краевого бюджета;</w:t>
            </w:r>
          </w:p>
          <w:p w:rsidR="008C2DB2" w:rsidRPr="00372472" w:rsidRDefault="008C2DB2" w:rsidP="008C2DB2">
            <w:pPr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67 951,58058 тыс. рублей - средства районного бюджета</w:t>
            </w:r>
          </w:p>
          <w:p w:rsidR="008C2DB2" w:rsidRPr="00372472" w:rsidRDefault="008C2DB2" w:rsidP="008C2DB2">
            <w:pPr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2017 год – 78029,99554 тыс. рублей, в том числе: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11 230,90 тыс. рублей - средства краевого бюджета;</w:t>
            </w:r>
          </w:p>
          <w:p w:rsidR="008C2DB2" w:rsidRPr="00372472" w:rsidRDefault="008C2DB2" w:rsidP="008C2DB2">
            <w:pPr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66 799,09554 тыс. рублей - средства районного бюджета</w:t>
            </w:r>
          </w:p>
          <w:p w:rsidR="008C2DB2" w:rsidRPr="00372472" w:rsidRDefault="008C2DB2" w:rsidP="008C2DB2">
            <w:pPr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2018 год – 73 647,19165 тыс. рублей, в том числе: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12 909,8 тыс. рублей - средства краевого бюджета;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60 737,39165 тыс. рублей - средства районного бюджета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 xml:space="preserve">2019 год-  </w:t>
            </w:r>
            <w:r w:rsidR="0064565E" w:rsidRPr="00372472">
              <w:rPr>
                <w:sz w:val="28"/>
                <w:szCs w:val="28"/>
              </w:rPr>
              <w:t>80 117,65694</w:t>
            </w:r>
            <w:r w:rsidRPr="00372472">
              <w:rPr>
                <w:sz w:val="28"/>
                <w:szCs w:val="28"/>
              </w:rPr>
              <w:t xml:space="preserve"> тыс. рублей, в том числе:</w:t>
            </w:r>
            <w:r w:rsidRPr="00372472">
              <w:rPr>
                <w:sz w:val="28"/>
                <w:szCs w:val="28"/>
              </w:rPr>
              <w:tab/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8C2DB2" w:rsidRPr="00372472" w:rsidRDefault="0064565E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13 631,40</w:t>
            </w:r>
            <w:r w:rsidR="008C2DB2" w:rsidRPr="00372472">
              <w:rPr>
                <w:sz w:val="28"/>
                <w:szCs w:val="28"/>
              </w:rPr>
              <w:t xml:space="preserve"> тыс. рублей - средства краевого бюджета;</w:t>
            </w:r>
          </w:p>
          <w:p w:rsidR="008C2DB2" w:rsidRPr="00372472" w:rsidRDefault="0064565E" w:rsidP="008C2DB2">
            <w:pPr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66 486,25694</w:t>
            </w:r>
            <w:r w:rsidR="008C2DB2" w:rsidRPr="00372472">
              <w:rPr>
                <w:sz w:val="28"/>
                <w:szCs w:val="28"/>
              </w:rPr>
              <w:t xml:space="preserve"> тыс. рублей - средства районного бюджета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2020 год- 64 162,10634 тыс. рублей, в том числе:</w:t>
            </w:r>
            <w:r w:rsidRPr="00372472">
              <w:rPr>
                <w:sz w:val="28"/>
                <w:szCs w:val="28"/>
              </w:rPr>
              <w:tab/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10 798,6 тыс. рублей - средства краевого бюджета;</w:t>
            </w:r>
          </w:p>
          <w:p w:rsidR="008C2DB2" w:rsidRPr="00372472" w:rsidRDefault="008C2DB2" w:rsidP="008C2DB2">
            <w:pPr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53 363,50634тыс. рублей - средства районного бюджета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2021 год- 64 162,10634 тыс. рублей, в том числе:</w:t>
            </w:r>
            <w:r w:rsidRPr="00372472">
              <w:rPr>
                <w:sz w:val="28"/>
                <w:szCs w:val="28"/>
              </w:rPr>
              <w:tab/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8C2DB2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10 798,6 тыс. рублей - средства краевого бюджета;</w:t>
            </w:r>
          </w:p>
          <w:p w:rsidR="00EB5CBD" w:rsidRPr="00372472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53 363,50634 тыс. рублей - средства районного бюджета</w:t>
            </w:r>
          </w:p>
        </w:tc>
      </w:tr>
    </w:tbl>
    <w:p w:rsidR="00EB5CBD" w:rsidRPr="00372472" w:rsidRDefault="00EB5CBD" w:rsidP="00EB5C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7ED3" w:rsidRPr="00372472" w:rsidRDefault="00137ED3" w:rsidP="00EB5CBD">
      <w:pPr>
        <w:ind w:firstLine="540"/>
        <w:jc w:val="both"/>
        <w:rPr>
          <w:sz w:val="28"/>
          <w:szCs w:val="28"/>
        </w:rPr>
      </w:pPr>
    </w:p>
    <w:p w:rsidR="00EB5CBD" w:rsidRPr="00372472" w:rsidRDefault="00EB5CBD" w:rsidP="00EB5CBD">
      <w:pPr>
        <w:ind w:firstLine="540"/>
        <w:jc w:val="both"/>
        <w:rPr>
          <w:sz w:val="28"/>
          <w:szCs w:val="28"/>
        </w:rPr>
      </w:pPr>
      <w:r w:rsidRPr="00372472">
        <w:rPr>
          <w:sz w:val="28"/>
          <w:szCs w:val="28"/>
        </w:rPr>
        <w:t>1.</w:t>
      </w:r>
      <w:r w:rsidR="00137ED3" w:rsidRPr="00372472">
        <w:rPr>
          <w:sz w:val="28"/>
          <w:szCs w:val="28"/>
        </w:rPr>
        <w:t>2</w:t>
      </w:r>
      <w:r w:rsidRPr="00372472">
        <w:rPr>
          <w:sz w:val="28"/>
          <w:szCs w:val="28"/>
        </w:rPr>
        <w:t xml:space="preserve">. Приложение №2 к муниципальной программе «Управление муниципальными финансами» изменить и изложить в новой редакции согласно приложению </w:t>
      </w:r>
      <w:r w:rsidR="00A14E77" w:rsidRPr="00372472">
        <w:rPr>
          <w:sz w:val="28"/>
          <w:szCs w:val="28"/>
        </w:rPr>
        <w:t>1</w:t>
      </w:r>
      <w:r w:rsidRPr="00372472">
        <w:rPr>
          <w:sz w:val="28"/>
          <w:szCs w:val="28"/>
        </w:rPr>
        <w:t xml:space="preserve"> к настоящему постановлению.</w:t>
      </w:r>
    </w:p>
    <w:p w:rsidR="00EB5CBD" w:rsidRPr="00372472" w:rsidRDefault="00EB5CBD" w:rsidP="00E21791">
      <w:pPr>
        <w:ind w:firstLine="540"/>
        <w:jc w:val="both"/>
        <w:rPr>
          <w:sz w:val="28"/>
          <w:szCs w:val="28"/>
        </w:rPr>
      </w:pPr>
      <w:r w:rsidRPr="00372472">
        <w:rPr>
          <w:sz w:val="28"/>
          <w:szCs w:val="28"/>
        </w:rPr>
        <w:t>1.</w:t>
      </w:r>
      <w:r w:rsidR="00137ED3" w:rsidRPr="00372472">
        <w:rPr>
          <w:sz w:val="28"/>
          <w:szCs w:val="28"/>
        </w:rPr>
        <w:t>3</w:t>
      </w:r>
      <w:r w:rsidRPr="00372472">
        <w:rPr>
          <w:sz w:val="28"/>
          <w:szCs w:val="28"/>
        </w:rPr>
        <w:t xml:space="preserve">. Приложение №3 к муниципальной программе «Управление муниципальными финансами» изменить и изложить в новой редакции согласно приложению </w:t>
      </w:r>
      <w:r w:rsidR="00A14E77" w:rsidRPr="00372472">
        <w:rPr>
          <w:sz w:val="28"/>
          <w:szCs w:val="28"/>
        </w:rPr>
        <w:t>2</w:t>
      </w:r>
      <w:r w:rsidRPr="00372472">
        <w:rPr>
          <w:sz w:val="28"/>
          <w:szCs w:val="28"/>
        </w:rPr>
        <w:t xml:space="preserve"> к настоящему постановлению.</w:t>
      </w:r>
    </w:p>
    <w:p w:rsidR="00137ED3" w:rsidRPr="00372472" w:rsidRDefault="00137ED3" w:rsidP="00220674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472">
        <w:rPr>
          <w:rFonts w:ascii="Times New Roman" w:hAnsi="Times New Roman" w:cs="Times New Roman"/>
          <w:sz w:val="28"/>
          <w:szCs w:val="28"/>
        </w:rPr>
        <w:t xml:space="preserve">1.4. В приложении </w:t>
      </w:r>
      <w:r w:rsidR="00C3205A" w:rsidRPr="00372472">
        <w:rPr>
          <w:rFonts w:ascii="Times New Roman" w:hAnsi="Times New Roman" w:cs="Times New Roman"/>
          <w:sz w:val="28"/>
          <w:szCs w:val="28"/>
        </w:rPr>
        <w:t xml:space="preserve">№5 </w:t>
      </w:r>
      <w:r w:rsidRPr="00372472">
        <w:rPr>
          <w:rFonts w:ascii="Times New Roman" w:hAnsi="Times New Roman" w:cs="Times New Roman"/>
          <w:sz w:val="28"/>
          <w:szCs w:val="28"/>
        </w:rPr>
        <w:t xml:space="preserve">к </w:t>
      </w:r>
      <w:r w:rsidR="00C3205A" w:rsidRPr="00372472">
        <w:rPr>
          <w:rFonts w:ascii="Times New Roman" w:hAnsi="Times New Roman" w:cs="Times New Roman"/>
          <w:sz w:val="28"/>
          <w:szCs w:val="28"/>
        </w:rPr>
        <w:t>муниципальной п</w:t>
      </w:r>
      <w:r w:rsidRPr="00372472">
        <w:rPr>
          <w:rFonts w:ascii="Times New Roman" w:hAnsi="Times New Roman" w:cs="Times New Roman"/>
          <w:sz w:val="28"/>
          <w:szCs w:val="28"/>
        </w:rPr>
        <w:t>рограмм</w:t>
      </w:r>
      <w:r w:rsidR="00C3205A" w:rsidRPr="00372472">
        <w:rPr>
          <w:rFonts w:ascii="Times New Roman" w:hAnsi="Times New Roman" w:cs="Times New Roman"/>
          <w:sz w:val="28"/>
          <w:szCs w:val="28"/>
        </w:rPr>
        <w:t>е</w:t>
      </w:r>
      <w:r w:rsidRPr="00372472">
        <w:rPr>
          <w:rFonts w:ascii="Times New Roman" w:hAnsi="Times New Roman" w:cs="Times New Roman"/>
          <w:sz w:val="28"/>
          <w:szCs w:val="28"/>
        </w:rPr>
        <w:t xml:space="preserve"> </w:t>
      </w:r>
      <w:r w:rsidR="00C3205A" w:rsidRPr="00372472">
        <w:rPr>
          <w:rFonts w:ascii="Times New Roman" w:hAnsi="Times New Roman" w:cs="Times New Roman"/>
          <w:sz w:val="28"/>
          <w:szCs w:val="28"/>
        </w:rPr>
        <w:t>«Управление муниципальными финансами»</w:t>
      </w:r>
      <w:r w:rsidR="00A14E77" w:rsidRPr="00372472">
        <w:rPr>
          <w:rFonts w:ascii="Times New Roman" w:hAnsi="Times New Roman" w:cs="Times New Roman"/>
          <w:sz w:val="28"/>
          <w:szCs w:val="28"/>
        </w:rPr>
        <w:t xml:space="preserve"> </w:t>
      </w:r>
      <w:r w:rsidRPr="00372472">
        <w:rPr>
          <w:rFonts w:ascii="Times New Roman" w:hAnsi="Times New Roman" w:cs="Times New Roman"/>
          <w:sz w:val="28"/>
          <w:szCs w:val="28"/>
        </w:rPr>
        <w:t xml:space="preserve">строку «Информация по ресурсному обеспечению </w:t>
      </w:r>
      <w:r w:rsidR="00C3205A" w:rsidRPr="00372472">
        <w:rPr>
          <w:rFonts w:ascii="Times New Roman" w:hAnsi="Times New Roman" w:cs="Times New Roman"/>
          <w:sz w:val="28"/>
          <w:szCs w:val="28"/>
        </w:rPr>
        <w:t>под</w:t>
      </w:r>
      <w:r w:rsidRPr="00372472">
        <w:rPr>
          <w:rFonts w:ascii="Times New Roman" w:hAnsi="Times New Roman" w:cs="Times New Roman"/>
          <w:sz w:val="28"/>
          <w:szCs w:val="28"/>
        </w:rPr>
        <w:t xml:space="preserve">программы» изменить и </w:t>
      </w:r>
      <w:r w:rsidR="00E21791" w:rsidRPr="0037247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7ED3" w:rsidRPr="00372472" w:rsidRDefault="00137ED3" w:rsidP="00EB5CBD">
      <w:pPr>
        <w:ind w:firstLine="540"/>
        <w:jc w:val="both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84"/>
        <w:gridCol w:w="6160"/>
      </w:tblGrid>
      <w:tr w:rsidR="008C2DB2" w:rsidRPr="00570A26" w:rsidTr="009B1BCA">
        <w:tc>
          <w:tcPr>
            <w:tcW w:w="3184" w:type="dxa"/>
          </w:tcPr>
          <w:p w:rsidR="008C2DB2" w:rsidRPr="00372472" w:rsidRDefault="008C2DB2" w:rsidP="00C134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472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160" w:type="dxa"/>
          </w:tcPr>
          <w:p w:rsidR="00B62A0C" w:rsidRPr="00372472" w:rsidRDefault="008C2DB2" w:rsidP="00B62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 w:rsidR="00B62A0C" w:rsidRPr="00372472">
              <w:rPr>
                <w:sz w:val="28"/>
                <w:szCs w:val="28"/>
              </w:rPr>
              <w:t>19 950,56462 тыс., в том числе:</w:t>
            </w:r>
          </w:p>
          <w:p w:rsidR="00B62A0C" w:rsidRPr="00372472" w:rsidRDefault="00B62A0C" w:rsidP="00B62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133,20 тыс. рублей – средства краевого бюджета;</w:t>
            </w:r>
          </w:p>
          <w:p w:rsidR="00B62A0C" w:rsidRPr="00372472" w:rsidRDefault="00B62A0C" w:rsidP="00B62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19 817,36462тыс. рублей – средства районного бюджета.</w:t>
            </w:r>
          </w:p>
          <w:p w:rsidR="00B62A0C" w:rsidRPr="00372472" w:rsidRDefault="00B62A0C" w:rsidP="00B62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2019 год-  6 738,55194 тыс. рублей, в том числе:</w:t>
            </w:r>
            <w:r w:rsidRPr="00372472">
              <w:rPr>
                <w:sz w:val="28"/>
                <w:szCs w:val="28"/>
              </w:rPr>
              <w:tab/>
            </w:r>
          </w:p>
          <w:p w:rsidR="00B62A0C" w:rsidRPr="00372472" w:rsidRDefault="00B62A0C" w:rsidP="00B62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133,20 тыс. рублей - средства краевого бюджета;</w:t>
            </w:r>
          </w:p>
          <w:p w:rsidR="00B62A0C" w:rsidRPr="00372472" w:rsidRDefault="00B62A0C" w:rsidP="00B62A0C">
            <w:pPr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6 605,35194 тыс. рублей - средства районного бюджета.</w:t>
            </w:r>
          </w:p>
          <w:p w:rsidR="00B62A0C" w:rsidRPr="00372472" w:rsidRDefault="00B62A0C" w:rsidP="00B62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2020 год-  6 606,00634 тыс. рублей, в том числе:</w:t>
            </w:r>
          </w:p>
          <w:p w:rsidR="00B62A0C" w:rsidRPr="00372472" w:rsidRDefault="00B62A0C" w:rsidP="00B62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0,00тыс. рублей - средства краевого бюджета;</w:t>
            </w:r>
          </w:p>
          <w:p w:rsidR="00B62A0C" w:rsidRPr="00372472" w:rsidRDefault="00B62A0C" w:rsidP="00B62A0C">
            <w:pPr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6 606,00634 тыс. рублей - средства районного бюджета.</w:t>
            </w:r>
          </w:p>
          <w:p w:rsidR="00B62A0C" w:rsidRPr="00372472" w:rsidRDefault="00B62A0C" w:rsidP="00B62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2021 год- 6 606,00634 тыс. рублей, в том числе:</w:t>
            </w:r>
          </w:p>
          <w:p w:rsidR="00B62A0C" w:rsidRPr="00372472" w:rsidRDefault="00B62A0C" w:rsidP="00B62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0,00 тыс. рублей - средства краевого бюджета;</w:t>
            </w:r>
          </w:p>
          <w:p w:rsidR="008C2DB2" w:rsidRPr="002A7F87" w:rsidRDefault="00B62A0C" w:rsidP="00B62A0C">
            <w:pPr>
              <w:jc w:val="both"/>
              <w:rPr>
                <w:sz w:val="28"/>
                <w:szCs w:val="28"/>
              </w:rPr>
            </w:pPr>
            <w:r w:rsidRPr="00372472">
              <w:rPr>
                <w:sz w:val="28"/>
                <w:szCs w:val="28"/>
              </w:rPr>
              <w:t>6 606,00634 тыс. рублей - средства районного бюджета.</w:t>
            </w:r>
          </w:p>
        </w:tc>
      </w:tr>
    </w:tbl>
    <w:p w:rsidR="00C3205A" w:rsidRPr="00570A26" w:rsidRDefault="00C3205A" w:rsidP="00C32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70A26">
        <w:rPr>
          <w:sz w:val="28"/>
          <w:szCs w:val="28"/>
        </w:rPr>
        <w:t>Приложение №</w:t>
      </w:r>
      <w:r w:rsidRPr="00151DCA">
        <w:rPr>
          <w:sz w:val="28"/>
          <w:szCs w:val="28"/>
        </w:rPr>
        <w:t>2 к подпрограмме «Обеспечение реализации муниципальной программы и прочие мероприятия» изменить и изложить в новой редакции согласно приложению 3 к настоящему</w:t>
      </w:r>
      <w:r w:rsidRPr="00570A26">
        <w:rPr>
          <w:sz w:val="28"/>
          <w:szCs w:val="28"/>
        </w:rPr>
        <w:t xml:space="preserve"> постановлению.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570A26">
        <w:rPr>
          <w:sz w:val="28"/>
          <w:szCs w:val="28"/>
        </w:rPr>
        <w:t>Мигла</w:t>
      </w:r>
      <w:proofErr w:type="spellEnd"/>
      <w:r w:rsidRPr="00570A26">
        <w:rPr>
          <w:sz w:val="28"/>
          <w:szCs w:val="28"/>
        </w:rPr>
        <w:t>).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p w:rsidR="00EB5CBD" w:rsidRPr="00570A26" w:rsidRDefault="008C2DB2" w:rsidP="00EB5CB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5CBD" w:rsidRPr="00570A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5CBD" w:rsidRPr="00570A26">
        <w:rPr>
          <w:sz w:val="28"/>
          <w:szCs w:val="28"/>
        </w:rPr>
        <w:t xml:space="preserve"> района                       </w:t>
      </w:r>
      <w:r>
        <w:rPr>
          <w:sz w:val="28"/>
          <w:szCs w:val="28"/>
        </w:rPr>
        <w:t xml:space="preserve">  </w:t>
      </w:r>
      <w:r w:rsidR="00EB5CBD" w:rsidRPr="00570A26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7670">
        <w:rPr>
          <w:sz w:val="28"/>
          <w:szCs w:val="28"/>
        </w:rPr>
        <w:t xml:space="preserve">     </w:t>
      </w:r>
      <w:r w:rsidR="00EC4298">
        <w:rPr>
          <w:sz w:val="28"/>
          <w:szCs w:val="28"/>
        </w:rPr>
        <w:t xml:space="preserve">             </w:t>
      </w:r>
      <w:r w:rsidR="004D76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D34942" w:rsidRPr="00F03DA5" w:rsidRDefault="00D34942" w:rsidP="008C2DB2">
      <w:pPr>
        <w:spacing w:after="200" w:line="276" w:lineRule="auto"/>
        <w:rPr>
          <w:sz w:val="28"/>
          <w:szCs w:val="28"/>
        </w:rPr>
        <w:sectPr w:rsidR="00D34942" w:rsidRPr="00F03DA5" w:rsidSect="00FD39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03DA5">
        <w:rPr>
          <w:sz w:val="28"/>
          <w:szCs w:val="28"/>
        </w:rPr>
        <w:br w:type="page"/>
      </w:r>
    </w:p>
    <w:p w:rsidR="00586EA3" w:rsidRPr="00EC4298" w:rsidRDefault="00586EA3" w:rsidP="00EC4298">
      <w:pPr>
        <w:autoSpaceDE w:val="0"/>
        <w:autoSpaceDN w:val="0"/>
        <w:adjustRightInd w:val="0"/>
        <w:ind w:left="10206"/>
        <w:jc w:val="right"/>
        <w:rPr>
          <w:sz w:val="20"/>
          <w:szCs w:val="20"/>
        </w:rPr>
      </w:pPr>
      <w:r w:rsidRPr="00EC4298">
        <w:rPr>
          <w:sz w:val="20"/>
          <w:szCs w:val="20"/>
        </w:rPr>
        <w:t>Приложение №</w:t>
      </w:r>
      <w:r w:rsidR="00C3205A" w:rsidRPr="00EC4298">
        <w:rPr>
          <w:sz w:val="20"/>
          <w:szCs w:val="20"/>
        </w:rPr>
        <w:t>1</w:t>
      </w:r>
      <w:r w:rsidRPr="00EC4298">
        <w:rPr>
          <w:sz w:val="20"/>
          <w:szCs w:val="20"/>
        </w:rPr>
        <w:t xml:space="preserve"> к постановлению</w:t>
      </w:r>
    </w:p>
    <w:p w:rsidR="00586EA3" w:rsidRPr="00EC4298" w:rsidRDefault="00586EA3" w:rsidP="00EC4298">
      <w:pPr>
        <w:autoSpaceDE w:val="0"/>
        <w:autoSpaceDN w:val="0"/>
        <w:adjustRightInd w:val="0"/>
        <w:ind w:left="10206"/>
        <w:jc w:val="right"/>
        <w:rPr>
          <w:sz w:val="20"/>
          <w:szCs w:val="20"/>
        </w:rPr>
      </w:pPr>
      <w:r w:rsidRPr="00EC4298">
        <w:rPr>
          <w:sz w:val="20"/>
          <w:szCs w:val="20"/>
        </w:rPr>
        <w:t>администрации Каратузского района</w:t>
      </w:r>
    </w:p>
    <w:p w:rsidR="00586EA3" w:rsidRPr="00EC4298" w:rsidRDefault="00586EA3" w:rsidP="00EC4298">
      <w:pPr>
        <w:autoSpaceDE w:val="0"/>
        <w:autoSpaceDN w:val="0"/>
        <w:adjustRightInd w:val="0"/>
        <w:ind w:left="10206"/>
        <w:jc w:val="right"/>
        <w:rPr>
          <w:sz w:val="20"/>
          <w:szCs w:val="20"/>
        </w:rPr>
      </w:pPr>
      <w:r w:rsidRPr="00EC4298">
        <w:rPr>
          <w:sz w:val="20"/>
          <w:szCs w:val="20"/>
        </w:rPr>
        <w:t xml:space="preserve">от </w:t>
      </w:r>
      <w:r w:rsidR="00EC4298" w:rsidRPr="00EC4298">
        <w:rPr>
          <w:sz w:val="20"/>
          <w:szCs w:val="20"/>
        </w:rPr>
        <w:t>14.05.</w:t>
      </w:r>
      <w:r w:rsidRPr="00EC4298">
        <w:rPr>
          <w:sz w:val="20"/>
          <w:szCs w:val="20"/>
        </w:rPr>
        <w:t>201</w:t>
      </w:r>
      <w:r w:rsidR="00372472" w:rsidRPr="00EC4298">
        <w:rPr>
          <w:sz w:val="20"/>
          <w:szCs w:val="20"/>
        </w:rPr>
        <w:t>9</w:t>
      </w:r>
      <w:r w:rsidRPr="00EC4298">
        <w:rPr>
          <w:sz w:val="20"/>
          <w:szCs w:val="20"/>
        </w:rPr>
        <w:t xml:space="preserve"> №</w:t>
      </w:r>
      <w:r w:rsidR="004D7670" w:rsidRPr="00EC4298">
        <w:rPr>
          <w:sz w:val="20"/>
          <w:szCs w:val="20"/>
        </w:rPr>
        <w:t xml:space="preserve"> </w:t>
      </w:r>
      <w:r w:rsidR="00EC4298" w:rsidRPr="00EC4298">
        <w:rPr>
          <w:sz w:val="20"/>
          <w:szCs w:val="20"/>
        </w:rPr>
        <w:t>413-п</w:t>
      </w:r>
    </w:p>
    <w:p w:rsidR="00586EA3" w:rsidRPr="00435A60" w:rsidRDefault="00586EA3" w:rsidP="00586EA3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86EA3" w:rsidRPr="00435A60" w:rsidRDefault="00586EA3" w:rsidP="00586EA3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35A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1D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86EA3" w:rsidRPr="00435A60" w:rsidRDefault="00586EA3" w:rsidP="00586EA3">
      <w:pPr>
        <w:autoSpaceDE w:val="0"/>
        <w:autoSpaceDN w:val="0"/>
        <w:adjustRightInd w:val="0"/>
        <w:ind w:left="9639"/>
      </w:pPr>
      <w:r w:rsidRPr="00435A60">
        <w:t xml:space="preserve">        к муниципальной программе</w:t>
      </w:r>
    </w:p>
    <w:p w:rsidR="00586EA3" w:rsidRPr="00435A60" w:rsidRDefault="00586EA3" w:rsidP="00586EA3">
      <w:pPr>
        <w:autoSpaceDE w:val="0"/>
        <w:autoSpaceDN w:val="0"/>
        <w:adjustRightInd w:val="0"/>
        <w:ind w:left="9639"/>
      </w:pPr>
      <w:r w:rsidRPr="00435A60">
        <w:t xml:space="preserve">        </w:t>
      </w:r>
      <w:r w:rsidR="00137ED3">
        <w:t>«</w:t>
      </w:r>
      <w:r w:rsidRPr="00435A60">
        <w:t xml:space="preserve">Управление </w:t>
      </w:r>
      <w:proofErr w:type="gramStart"/>
      <w:r w:rsidRPr="00435A60">
        <w:t>муниципальными</w:t>
      </w:r>
      <w:proofErr w:type="gramEnd"/>
    </w:p>
    <w:p w:rsidR="00586EA3" w:rsidRPr="00435A60" w:rsidRDefault="00586EA3" w:rsidP="00586EA3">
      <w:pPr>
        <w:autoSpaceDE w:val="0"/>
        <w:autoSpaceDN w:val="0"/>
        <w:adjustRightInd w:val="0"/>
        <w:ind w:left="9639"/>
        <w:rPr>
          <w:bCs/>
        </w:rPr>
      </w:pPr>
      <w:r w:rsidRPr="00435A60">
        <w:t xml:space="preserve">        финансами</w:t>
      </w:r>
      <w:r w:rsidRPr="00435A60">
        <w:rPr>
          <w:bCs/>
        </w:rPr>
        <w:t xml:space="preserve">» </w:t>
      </w:r>
    </w:p>
    <w:p w:rsidR="00586EA3" w:rsidRPr="00435A60" w:rsidRDefault="00586EA3" w:rsidP="00586EA3">
      <w:pPr>
        <w:autoSpaceDE w:val="0"/>
        <w:autoSpaceDN w:val="0"/>
        <w:adjustRightInd w:val="0"/>
        <w:ind w:left="8460"/>
      </w:pPr>
    </w:p>
    <w:p w:rsidR="00586EA3" w:rsidRPr="00435A60" w:rsidRDefault="00586EA3" w:rsidP="00586EA3">
      <w:pPr>
        <w:jc w:val="center"/>
      </w:pPr>
      <w:r w:rsidRPr="00435A60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586EA3" w:rsidRPr="00435A60" w:rsidRDefault="00586EA3" w:rsidP="00586EA3">
      <w:pPr>
        <w:jc w:val="both"/>
      </w:pPr>
      <w:r w:rsidRPr="00435A60"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843"/>
        <w:gridCol w:w="709"/>
        <w:gridCol w:w="708"/>
        <w:gridCol w:w="709"/>
        <w:gridCol w:w="420"/>
        <w:gridCol w:w="1559"/>
        <w:gridCol w:w="1134"/>
        <w:gridCol w:w="1134"/>
        <w:gridCol w:w="1701"/>
      </w:tblGrid>
      <w:tr w:rsidR="008C2DB2" w:rsidRPr="00435A60" w:rsidTr="0095208F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pPr>
              <w:jc w:val="center"/>
            </w:pPr>
            <w:r w:rsidRPr="00BD0892">
              <w:t xml:space="preserve">№ </w:t>
            </w:r>
            <w:proofErr w:type="gramStart"/>
            <w:r w:rsidRPr="00BD0892">
              <w:t>п</w:t>
            </w:r>
            <w:proofErr w:type="gramEnd"/>
            <w:r w:rsidRPr="00BD0892"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C13457">
            <w:pPr>
              <w:jc w:val="center"/>
            </w:pPr>
            <w:r w:rsidRPr="00BD0892">
              <w:t>Статус (</w:t>
            </w:r>
            <w:proofErr w:type="gramStart"/>
            <w:r w:rsidRPr="00BD0892">
              <w:t>муниципальной</w:t>
            </w:r>
            <w:proofErr w:type="gramEnd"/>
            <w:r w:rsidRPr="00BD0892">
              <w:t xml:space="preserve">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C13457">
            <w:pPr>
              <w:jc w:val="center"/>
            </w:pPr>
            <w:r w:rsidRPr="00BD0892">
              <w:t>Наименование  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C13457">
            <w:pPr>
              <w:jc w:val="center"/>
            </w:pPr>
            <w:r w:rsidRPr="00BD0892">
              <w:t xml:space="preserve">Наименование главного распорядителя бюджетных средств ( далее </w:t>
            </w:r>
            <w:proofErr w:type="gramStart"/>
            <w:r w:rsidRPr="00BD0892">
              <w:t>–Г</w:t>
            </w:r>
            <w:proofErr w:type="gramEnd"/>
            <w:r w:rsidRPr="00BD0892">
              <w:t>РБС)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C2DB2" w:rsidRPr="00BD0892" w:rsidRDefault="008C2DB2" w:rsidP="00C13457">
            <w:pPr>
              <w:jc w:val="center"/>
            </w:pPr>
            <w:r w:rsidRPr="00BD0892">
              <w:t xml:space="preserve">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DB2" w:rsidRPr="00BD0892" w:rsidRDefault="008C2DB2" w:rsidP="00C13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DB2" w:rsidRPr="00BD0892" w:rsidRDefault="008C2DB2" w:rsidP="00C13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DB2" w:rsidRPr="00BD0892" w:rsidRDefault="008C2DB2" w:rsidP="00C1345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DB2" w:rsidRPr="00BD0892" w:rsidRDefault="008C2DB2" w:rsidP="00C13457">
            <w:pPr>
              <w:jc w:val="center"/>
            </w:pPr>
          </w:p>
        </w:tc>
      </w:tr>
      <w:tr w:rsidR="008C2DB2" w:rsidRPr="00435A60" w:rsidTr="0095208F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54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C2DB2" w:rsidRPr="00BD0892" w:rsidRDefault="008C2DB2" w:rsidP="00FD3965">
            <w:pPr>
              <w:jc w:val="center"/>
            </w:pPr>
            <w:r w:rsidRPr="00BD0892">
              <w:t>Очередной финансовый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C2DB2" w:rsidRPr="00BD0892" w:rsidRDefault="008C2DB2" w:rsidP="00FD3965">
            <w:pPr>
              <w:jc w:val="center"/>
            </w:pPr>
            <w:r w:rsidRPr="00BD0892">
              <w:t>Первый год планового периода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C2DB2" w:rsidRPr="00BD0892" w:rsidRDefault="008C2DB2" w:rsidP="00FD3965">
            <w:pPr>
              <w:jc w:val="center"/>
            </w:pPr>
            <w:r w:rsidRPr="00BD0892">
              <w:t>Второй год планового периода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000000"/>
            </w:tcBorders>
          </w:tcPr>
          <w:p w:rsidR="008C2DB2" w:rsidRPr="00BD0892" w:rsidRDefault="008C2DB2" w:rsidP="00C13457">
            <w:pPr>
              <w:jc w:val="center"/>
            </w:pPr>
            <w:r w:rsidRPr="00BD0892">
              <w:t>Итого на очередной финансовый год и плановый период</w:t>
            </w:r>
          </w:p>
          <w:p w:rsidR="008C2DB2" w:rsidRPr="00BD0892" w:rsidRDefault="008C2DB2" w:rsidP="00FD3965">
            <w:pPr>
              <w:jc w:val="center"/>
            </w:pPr>
            <w:r w:rsidRPr="00BD0892">
              <w:t>(2019-2021)</w:t>
            </w:r>
          </w:p>
        </w:tc>
      </w:tr>
      <w:tr w:rsidR="008C2DB2" w:rsidRPr="00435A60" w:rsidTr="00C13457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pPr>
              <w:jc w:val="center"/>
            </w:pPr>
            <w:r w:rsidRPr="00BD0892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pPr>
              <w:jc w:val="center"/>
            </w:pPr>
            <w:proofErr w:type="spellStart"/>
            <w:r w:rsidRPr="00BD0892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pPr>
              <w:jc w:val="center"/>
            </w:pPr>
            <w:r w:rsidRPr="00BD0892">
              <w:t>ЦСР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pPr>
              <w:jc w:val="center"/>
            </w:pPr>
            <w:r w:rsidRPr="00BD0892"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pPr>
              <w:jc w:val="center"/>
            </w:pPr>
            <w:r w:rsidRPr="00BD0892">
              <w:t>План</w:t>
            </w:r>
          </w:p>
          <w:p w:rsidR="008C2DB2" w:rsidRPr="00BD0892" w:rsidRDefault="008C2DB2" w:rsidP="00FD3965">
            <w:pPr>
              <w:jc w:val="center"/>
            </w:pPr>
            <w:r w:rsidRPr="00BD0892">
              <w:t>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  <w:r w:rsidRPr="00BD0892">
              <w:t xml:space="preserve">План </w:t>
            </w:r>
          </w:p>
          <w:p w:rsidR="008C2DB2" w:rsidRPr="00BD0892" w:rsidRDefault="008C2DB2" w:rsidP="00FD3965">
            <w:pPr>
              <w:jc w:val="center"/>
            </w:pPr>
            <w:r w:rsidRPr="00BD0892">
              <w:t>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  <w:r w:rsidRPr="00BD0892">
              <w:t xml:space="preserve">План </w:t>
            </w:r>
          </w:p>
          <w:p w:rsidR="008C2DB2" w:rsidRPr="00BD0892" w:rsidRDefault="008C2DB2" w:rsidP="00FD3965">
            <w:pPr>
              <w:jc w:val="center"/>
            </w:pPr>
            <w:r w:rsidRPr="00BD0892">
              <w:t>(2020)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</w:tr>
      <w:tr w:rsidR="008C2DB2" w:rsidRPr="00435A60" w:rsidTr="00C13457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C13457">
            <w:r w:rsidRPr="00BD089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C13457">
            <w:r w:rsidRPr="00BD089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C13457">
            <w:r w:rsidRPr="00BD089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pPr>
              <w:jc w:val="center"/>
            </w:pPr>
            <w:r w:rsidRPr="00BD0892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pPr>
              <w:jc w:val="center"/>
            </w:pPr>
            <w:r w:rsidRPr="00BD0892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pPr>
              <w:jc w:val="center"/>
            </w:pPr>
            <w:r w:rsidRPr="00BD0892"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pPr>
              <w:jc w:val="center"/>
            </w:pPr>
            <w:r w:rsidRPr="00BD0892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pPr>
              <w:jc w:val="center"/>
            </w:pPr>
            <w:r w:rsidRPr="00BD0892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C13457">
            <w:r w:rsidRPr="00BD089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C13457">
            <w:r w:rsidRPr="00BD0892">
              <w:t>3</w:t>
            </w:r>
          </w:p>
        </w:tc>
      </w:tr>
      <w:tr w:rsidR="008C2DB2" w:rsidRPr="00435A60" w:rsidTr="0095208F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r w:rsidRPr="00BD0892"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r w:rsidRPr="00BD0892">
              <w:t>«Управление муниципальными финансами»</w:t>
            </w:r>
          </w:p>
          <w:p w:rsidR="008C2DB2" w:rsidRPr="00BD0892" w:rsidRDefault="008C2DB2" w:rsidP="00C1345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r w:rsidRPr="00BD0892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C13457">
            <w:r w:rsidRPr="00BD089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C13457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C13457">
            <w:r w:rsidRPr="00BD0892"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C13457">
            <w:r w:rsidRPr="00BD0892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C13457">
            <w:r>
              <w:t>80 117,65694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Муниципальная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«Управление муниципальными финансами»</w:t>
            </w:r>
          </w:p>
          <w:p w:rsidR="008C2DB2" w:rsidRPr="00BD0892" w:rsidRDefault="008C2DB2" w:rsidP="00C13457"/>
        </w:tc>
      </w:tr>
      <w:tr w:rsidR="008C2DB2" w:rsidRPr="00435A60" w:rsidTr="00C13457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/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FD3965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FD396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FD3965"/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FD396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C1345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C13457"/>
        </w:tc>
      </w:tr>
      <w:tr w:rsidR="008C2DB2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DA3084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DA3084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DA3084"/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DA3084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r w:rsidRPr="00BD0892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r w:rsidRPr="00BD089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r w:rsidRPr="00BD0892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r w:rsidRPr="00BD0892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9B1BCA">
            <w:r>
              <w:t>80 117,65694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</w:tr>
      <w:tr w:rsidR="008C2DB2" w:rsidRPr="00435A60" w:rsidTr="0095208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r w:rsidRPr="00BD0892"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r w:rsidRPr="00BD0892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r w:rsidRPr="00BD0892">
              <w:t>всего расходные обязательства по подпрограмме муниципальной программы</w:t>
            </w:r>
          </w:p>
          <w:p w:rsidR="008C2DB2" w:rsidRPr="00BD0892" w:rsidRDefault="008C2DB2" w:rsidP="00C1345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C13457">
            <w:r w:rsidRPr="00BD089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C13457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C13457">
            <w:r w:rsidRPr="00BD0892"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C13457">
            <w:r w:rsidRPr="00BD0892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C13457">
            <w:r>
              <w:t>73 379,10500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</w:tr>
      <w:tr w:rsidR="008C2DB2" w:rsidRPr="00435A60" w:rsidTr="00C13457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95208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95208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95208F"/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r w:rsidRPr="00BD0892">
              <w:t>в том числе по ГРБС:</w:t>
            </w:r>
          </w:p>
          <w:p w:rsidR="008C2DB2" w:rsidRPr="00BD0892" w:rsidRDefault="008C2DB2" w:rsidP="0095208F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95208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95208F">
            <w:r w:rsidRPr="00BD089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95208F">
            <w:r w:rsidRPr="00BD0892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95208F">
            <w:r w:rsidRPr="00BD0892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95208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C1345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C13457"/>
        </w:tc>
      </w:tr>
      <w:tr w:rsidR="008C2DB2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DA3084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DA3084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DA308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DA308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pPr>
              <w:jc w:val="center"/>
            </w:pPr>
            <w:r w:rsidRPr="00BD0892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r w:rsidRPr="00BD089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r w:rsidRPr="00BD0892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r w:rsidRPr="00BD0892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AF2947">
            <w:r>
              <w:t>73 379,10500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</w:tr>
      <w:tr w:rsidR="008C2DB2" w:rsidRPr="00435A60" w:rsidTr="0095208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r w:rsidRPr="00BD0892">
              <w:t>Подпрограмма 2</w:t>
            </w:r>
          </w:p>
          <w:p w:rsidR="008C2DB2" w:rsidRPr="00BD0892" w:rsidRDefault="008C2DB2" w:rsidP="00C13457"/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r w:rsidRPr="00BD0892"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r w:rsidRPr="00BD0892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C1345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C13457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C13457">
            <w:r w:rsidRPr="00BD0892"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C13457">
            <w:r w:rsidRPr="00BD0892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6677F4" w:rsidP="00C13457">
            <w:r>
              <w:t>6738,55194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Подпрограмма 2</w:t>
            </w:r>
          </w:p>
          <w:p w:rsidR="008C2DB2" w:rsidRPr="00BD0892" w:rsidRDefault="008C2DB2" w:rsidP="00C1345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«Обеспечение реализации муниципальной программы и прочие мероприятия»</w:t>
            </w:r>
          </w:p>
        </w:tc>
      </w:tr>
      <w:tr w:rsidR="008C2DB2" w:rsidRPr="00435A60" w:rsidTr="00C13457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95208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95208F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95208F"/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r w:rsidRPr="00BD0892">
              <w:t>в том числе по ГРБС:</w:t>
            </w:r>
          </w:p>
          <w:p w:rsidR="008C2DB2" w:rsidRPr="00BD0892" w:rsidRDefault="008C2DB2" w:rsidP="0095208F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95208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95208F">
            <w:pPr>
              <w:jc w:val="center"/>
            </w:pPr>
            <w:r w:rsidRPr="00BD089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95208F">
            <w:pPr>
              <w:jc w:val="center"/>
            </w:pPr>
            <w:r w:rsidRPr="00BD0892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95208F">
            <w:pPr>
              <w:jc w:val="center"/>
            </w:pPr>
            <w:r w:rsidRPr="00BD0892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95208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C1345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C13457"/>
        </w:tc>
      </w:tr>
      <w:tr w:rsidR="008C2DB2" w:rsidRPr="00435A60" w:rsidTr="00C13457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DA3084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DA3084"/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DA308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DA308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pPr>
              <w:jc w:val="center"/>
            </w:pPr>
            <w:r w:rsidRPr="00BD0892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pPr>
              <w:jc w:val="center"/>
            </w:pPr>
            <w:r w:rsidRPr="00BD089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pPr>
              <w:jc w:val="center"/>
            </w:pPr>
            <w:r w:rsidRPr="00BD0892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pPr>
              <w:jc w:val="center"/>
            </w:pPr>
            <w:r w:rsidRPr="00BD0892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6677F4" w:rsidP="009B1BCA">
            <w:r>
              <w:t>6738,55194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C1345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C13457"/>
        </w:tc>
      </w:tr>
    </w:tbl>
    <w:p w:rsidR="00586EA3" w:rsidRPr="007506CA" w:rsidRDefault="00586EA3" w:rsidP="00586EA3">
      <w:pPr>
        <w:rPr>
          <w:rFonts w:ascii="Arial" w:hAnsi="Arial" w:cs="Arial"/>
        </w:rPr>
      </w:pPr>
    </w:p>
    <w:p w:rsidR="00586EA3" w:rsidRDefault="00586EA3" w:rsidP="00586EA3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D7670" w:rsidRDefault="004D7670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EC4298" w:rsidRDefault="00EC4298" w:rsidP="00586EA3">
      <w:pPr>
        <w:jc w:val="center"/>
        <w:rPr>
          <w:rFonts w:ascii="Arial" w:hAnsi="Arial" w:cs="Arial"/>
        </w:rPr>
      </w:pPr>
    </w:p>
    <w:p w:rsidR="00372472" w:rsidRDefault="00372472" w:rsidP="00586EA3">
      <w:pPr>
        <w:jc w:val="center"/>
        <w:rPr>
          <w:rFonts w:ascii="Arial" w:hAnsi="Arial" w:cs="Arial"/>
        </w:rPr>
      </w:pPr>
    </w:p>
    <w:p w:rsidR="00EC4298" w:rsidRDefault="00EC4298" w:rsidP="00586EA3">
      <w:pPr>
        <w:jc w:val="center"/>
        <w:rPr>
          <w:rFonts w:ascii="Arial" w:hAnsi="Arial" w:cs="Arial"/>
        </w:rPr>
      </w:pPr>
    </w:p>
    <w:p w:rsidR="00372472" w:rsidRPr="007506CA" w:rsidRDefault="00372472" w:rsidP="00586EA3">
      <w:pPr>
        <w:jc w:val="center"/>
        <w:rPr>
          <w:rFonts w:ascii="Arial" w:hAnsi="Arial" w:cs="Arial"/>
        </w:rPr>
      </w:pPr>
    </w:p>
    <w:p w:rsidR="00586EA3" w:rsidRPr="00EC4298" w:rsidRDefault="00586EA3" w:rsidP="00EC42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C42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Приложение №</w:t>
      </w:r>
      <w:r w:rsidR="00C3205A" w:rsidRPr="00EC4298">
        <w:rPr>
          <w:sz w:val="20"/>
          <w:szCs w:val="20"/>
        </w:rPr>
        <w:t>2</w:t>
      </w:r>
      <w:r w:rsidRPr="00EC4298">
        <w:rPr>
          <w:sz w:val="20"/>
          <w:szCs w:val="20"/>
        </w:rPr>
        <w:t xml:space="preserve"> к постановлению</w:t>
      </w:r>
    </w:p>
    <w:p w:rsidR="00586EA3" w:rsidRPr="00EC4298" w:rsidRDefault="00586EA3" w:rsidP="00EC42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C42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администрации Каратузского района</w:t>
      </w:r>
    </w:p>
    <w:p w:rsidR="00586EA3" w:rsidRPr="00EC4298" w:rsidRDefault="00586EA3" w:rsidP="00EC42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C42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EC4298" w:rsidRPr="00EC4298">
        <w:rPr>
          <w:sz w:val="20"/>
          <w:szCs w:val="20"/>
        </w:rPr>
        <w:t>14.05.2019 № 413-п</w:t>
      </w:r>
    </w:p>
    <w:p w:rsidR="00EC4298" w:rsidRPr="00151DCA" w:rsidRDefault="00EC4298" w:rsidP="00EC4298">
      <w:pPr>
        <w:autoSpaceDE w:val="0"/>
        <w:autoSpaceDN w:val="0"/>
        <w:adjustRightInd w:val="0"/>
        <w:jc w:val="both"/>
      </w:pPr>
    </w:p>
    <w:p w:rsidR="00586EA3" w:rsidRPr="00A4448C" w:rsidRDefault="00586EA3" w:rsidP="00586EA3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51DCA">
        <w:rPr>
          <w:rFonts w:ascii="Times New Roman" w:hAnsi="Times New Roman" w:cs="Times New Roman"/>
          <w:sz w:val="24"/>
          <w:szCs w:val="24"/>
        </w:rPr>
        <w:t xml:space="preserve">                         Приложение № 3</w:t>
      </w:r>
    </w:p>
    <w:p w:rsidR="00586EA3" w:rsidRPr="00A4448C" w:rsidRDefault="00586EA3" w:rsidP="00586EA3">
      <w:pPr>
        <w:autoSpaceDE w:val="0"/>
        <w:autoSpaceDN w:val="0"/>
        <w:adjustRightInd w:val="0"/>
        <w:ind w:left="7797"/>
      </w:pPr>
      <w:r w:rsidRPr="00A4448C">
        <w:t xml:space="preserve">                         к муниципальной программе «Управление</w:t>
      </w:r>
    </w:p>
    <w:p w:rsidR="00586EA3" w:rsidRPr="00A4448C" w:rsidRDefault="00586EA3" w:rsidP="00586EA3">
      <w:pPr>
        <w:autoSpaceDE w:val="0"/>
        <w:autoSpaceDN w:val="0"/>
        <w:adjustRightInd w:val="0"/>
        <w:ind w:left="7797"/>
        <w:rPr>
          <w:bCs/>
        </w:rPr>
      </w:pPr>
      <w:r w:rsidRPr="00A4448C">
        <w:t xml:space="preserve">                         муниципальными финансами</w:t>
      </w:r>
      <w:r w:rsidRPr="00A4448C">
        <w:rPr>
          <w:bCs/>
        </w:rPr>
        <w:t xml:space="preserve">» </w:t>
      </w:r>
    </w:p>
    <w:p w:rsidR="00586EA3" w:rsidRPr="00A4448C" w:rsidRDefault="00586EA3" w:rsidP="00586EA3">
      <w:pPr>
        <w:autoSpaceDE w:val="0"/>
        <w:autoSpaceDN w:val="0"/>
        <w:adjustRightInd w:val="0"/>
        <w:ind w:left="8460"/>
      </w:pPr>
    </w:p>
    <w:p w:rsidR="00586EA3" w:rsidRPr="00A4448C" w:rsidRDefault="00586EA3" w:rsidP="00586EA3">
      <w:pPr>
        <w:jc w:val="center"/>
      </w:pPr>
      <w:r w:rsidRPr="00A4448C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586EA3" w:rsidRPr="00A4448C" w:rsidRDefault="00586EA3" w:rsidP="00586EA3">
      <w:pPr>
        <w:jc w:val="center"/>
      </w:pPr>
    </w:p>
    <w:p w:rsidR="00586EA3" w:rsidRPr="00A4448C" w:rsidRDefault="00586EA3" w:rsidP="00586EA3">
      <w:pPr>
        <w:jc w:val="center"/>
      </w:pPr>
      <w:r w:rsidRPr="00A4448C"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2906" w:type="dxa"/>
        <w:jc w:val="center"/>
        <w:tblLook w:val="04A0" w:firstRow="1" w:lastRow="0" w:firstColumn="1" w:lastColumn="0" w:noHBand="0" w:noVBand="1"/>
      </w:tblPr>
      <w:tblGrid>
        <w:gridCol w:w="542"/>
        <w:gridCol w:w="1962"/>
        <w:gridCol w:w="2117"/>
        <w:gridCol w:w="2017"/>
        <w:gridCol w:w="1572"/>
        <w:gridCol w:w="1536"/>
        <w:gridCol w:w="1536"/>
        <w:gridCol w:w="1624"/>
      </w:tblGrid>
      <w:tr w:rsidR="008C2DB2" w:rsidRPr="00A4448C" w:rsidTr="00B97359">
        <w:trPr>
          <w:trHeight w:val="600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pPr>
              <w:jc w:val="center"/>
            </w:pPr>
            <w:r w:rsidRPr="00BD0892">
              <w:t xml:space="preserve">№ </w:t>
            </w:r>
            <w:proofErr w:type="gramStart"/>
            <w:r w:rsidRPr="00BD0892">
              <w:t>п</w:t>
            </w:r>
            <w:proofErr w:type="gramEnd"/>
            <w:r w:rsidRPr="00BD0892"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C13457">
            <w:pPr>
              <w:jc w:val="center"/>
            </w:pPr>
            <w:r w:rsidRPr="00BD0892">
              <w:t>Статус (муниципальная программа, подпрограмма)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C13457">
            <w:pPr>
              <w:jc w:val="center"/>
            </w:pPr>
            <w:r w:rsidRPr="00BD0892">
              <w:t xml:space="preserve">Наименование муниципальной программы, подпрограммы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C13457">
            <w:pPr>
              <w:jc w:val="center"/>
            </w:pPr>
            <w:r w:rsidRPr="00BD0892">
              <w:t>Уровень бюджетной системы/ источник финансирования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pPr>
              <w:jc w:val="center"/>
            </w:pPr>
            <w:r w:rsidRPr="00BD0892">
              <w:t>Очередной финансовый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pPr>
              <w:jc w:val="center"/>
            </w:pPr>
            <w:r w:rsidRPr="00BD0892">
              <w:t>Первый год планового периода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pPr>
              <w:jc w:val="center"/>
            </w:pPr>
            <w:r w:rsidRPr="00BD0892">
              <w:t>Второй год планового периода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pPr>
              <w:jc w:val="center"/>
            </w:pPr>
            <w:r w:rsidRPr="00BD0892">
              <w:t>Итого на очередной финансовый год и плановый период</w:t>
            </w:r>
          </w:p>
          <w:p w:rsidR="008C2DB2" w:rsidRPr="00BD0892" w:rsidRDefault="008C2DB2" w:rsidP="00C13457">
            <w:pPr>
              <w:jc w:val="center"/>
              <w:rPr>
                <w:highlight w:val="cyan"/>
              </w:rPr>
            </w:pPr>
            <w:r w:rsidRPr="00BD0892">
              <w:t>(2019-2021)</w:t>
            </w:r>
          </w:p>
        </w:tc>
      </w:tr>
      <w:tr w:rsidR="008C2DB2" w:rsidRPr="00A4448C" w:rsidTr="00B97359">
        <w:trPr>
          <w:trHeight w:val="585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/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  <w:r w:rsidRPr="00BD0892">
              <w:t>План (2019)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  <w:r w:rsidRPr="00BD0892">
              <w:t>План (2020)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  <w:r w:rsidRPr="00BD0892">
              <w:t>План (2021)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315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pPr>
              <w:jc w:val="center"/>
            </w:pPr>
            <w:r w:rsidRPr="00BD0892"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pPr>
              <w:jc w:val="center"/>
            </w:pPr>
            <w:r w:rsidRPr="00BD0892">
              <w:t>2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pPr>
              <w:ind w:right="18"/>
            </w:pPr>
            <w:r w:rsidRPr="00BD0892"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r w:rsidRPr="00BD0892"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8</w:t>
            </w:r>
          </w:p>
        </w:tc>
      </w:tr>
      <w:tr w:rsidR="008C2DB2" w:rsidRPr="00A4448C" w:rsidTr="00B97359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pPr>
              <w:jc w:val="center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pPr>
              <w:jc w:val="center"/>
            </w:pPr>
          </w:p>
          <w:p w:rsidR="008C2DB2" w:rsidRPr="00BD0892" w:rsidRDefault="008C2DB2" w:rsidP="00C13457">
            <w:pPr>
              <w:jc w:val="center"/>
            </w:pPr>
            <w:r w:rsidRPr="00BD0892">
              <w:t>Муниципальная программа</w:t>
            </w:r>
          </w:p>
          <w:p w:rsidR="008C2DB2" w:rsidRPr="00BD0892" w:rsidRDefault="008C2DB2" w:rsidP="00C13457">
            <w:pPr>
              <w:jc w:val="center"/>
            </w:pPr>
            <w:r w:rsidRPr="00BD0892">
              <w:t> 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pPr>
              <w:ind w:right="18"/>
            </w:pPr>
          </w:p>
          <w:p w:rsidR="008C2DB2" w:rsidRPr="00BD0892" w:rsidRDefault="008C2DB2" w:rsidP="00C13457">
            <w:pPr>
              <w:ind w:right="18"/>
            </w:pPr>
            <w:r w:rsidRPr="00BD0892">
              <w:t>«Управление муниципальными финансами»</w:t>
            </w:r>
          </w:p>
          <w:p w:rsidR="008C2DB2" w:rsidRPr="00BD0892" w:rsidRDefault="008C2DB2" w:rsidP="00C13457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r w:rsidRPr="00BD0892">
              <w:t xml:space="preserve">Всего   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C13457">
            <w:r>
              <w:t>80 117,65694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64 162,10634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64 162,10634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C13457">
            <w:r>
              <w:t>208441,86962</w:t>
            </w:r>
          </w:p>
        </w:tc>
      </w:tr>
      <w:tr w:rsidR="008C2DB2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в том числе: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федеральный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252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краевой бюджет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FD3965">
            <w:r>
              <w:t>13 631,4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10 798,6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10 798,6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FD3965">
            <w:r>
              <w:t>35 228,6</w:t>
            </w:r>
          </w:p>
        </w:tc>
      </w:tr>
      <w:tr w:rsidR="008C2DB2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внебюджетные  источники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245"/>
          <w:jc w:val="center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районный бюджет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9B1BCA">
            <w:r>
              <w:t>66 486,25694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53 363,50634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53 363,50634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9B1BCA">
            <w:r>
              <w:t>173213,26962</w:t>
            </w:r>
          </w:p>
        </w:tc>
      </w:tr>
      <w:tr w:rsidR="008C2DB2" w:rsidRPr="00A4448C" w:rsidTr="00B97359">
        <w:trPr>
          <w:trHeight w:val="30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/>
          <w:p w:rsidR="008C2DB2" w:rsidRPr="00BD0892" w:rsidRDefault="008C2DB2" w:rsidP="00C13457">
            <w:r w:rsidRPr="00BD0892">
              <w:t>Подпрограмма 1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/>
          <w:p w:rsidR="008C2DB2" w:rsidRPr="00BD0892" w:rsidRDefault="008C2DB2" w:rsidP="00C13457">
            <w:r w:rsidRPr="00BD0892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r w:rsidRPr="00BD0892">
              <w:t xml:space="preserve">Всего   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C13457">
            <w:r>
              <w:t>73 379,1050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57 556,1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57 556,1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C13457">
            <w:r>
              <w:t>188 491,305</w:t>
            </w:r>
          </w:p>
        </w:tc>
      </w:tr>
      <w:tr w:rsidR="008C2DB2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в том числе: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rPr>
                <w:highlight w:val="cy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rPr>
                <w:highlight w:val="cy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rPr>
                <w:highlight w:val="cy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rPr>
                <w:highlight w:val="cyan"/>
              </w:rPr>
            </w:pPr>
          </w:p>
        </w:tc>
      </w:tr>
      <w:tr w:rsidR="008C2DB2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федеральный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rPr>
                <w:highlight w:val="cy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rPr>
                <w:highlight w:val="cy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rPr>
                <w:highlight w:val="cy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rPr>
                <w:highlight w:val="cyan"/>
              </w:rPr>
            </w:pPr>
          </w:p>
        </w:tc>
      </w:tr>
      <w:tr w:rsidR="008C2DB2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краевой бюджет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FD3965">
            <w:r>
              <w:t>13 631,4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10 798,6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10 798,6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5B11C0">
            <w:r w:rsidRPr="00BD0892">
              <w:t>35 </w:t>
            </w:r>
            <w:r w:rsidR="005B11C0">
              <w:t>228</w:t>
            </w:r>
            <w:r w:rsidRPr="00BD0892">
              <w:t>,</w:t>
            </w:r>
            <w:r w:rsidR="005B11C0">
              <w:t>6</w:t>
            </w:r>
          </w:p>
        </w:tc>
      </w:tr>
      <w:tr w:rsidR="008C2DB2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внебюджетные  источники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343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районный бюджет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DB2" w:rsidRPr="00BD0892" w:rsidRDefault="005B11C0" w:rsidP="00FD3965">
            <w:r>
              <w:t>59 880,905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46 757,5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46 757,5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DB2" w:rsidRPr="00BD0892" w:rsidRDefault="005B11C0" w:rsidP="005B11C0">
            <w:r>
              <w:t>153 395,905</w:t>
            </w:r>
          </w:p>
        </w:tc>
      </w:tr>
      <w:tr w:rsidR="008C2DB2" w:rsidRPr="00A4448C" w:rsidTr="00B97359">
        <w:trPr>
          <w:trHeight w:val="343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C13457"/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C13457">
            <w:r w:rsidRPr="00BD0892">
              <w:t>Подпрограмма 2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C13457">
            <w:r w:rsidRPr="00BD0892">
              <w:t>«Обеспечение реализации муниципальной программы и прочие мероприятия»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C13457">
            <w:r w:rsidRPr="00BD0892">
              <w:t xml:space="preserve">Всего          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C13457">
            <w:r>
              <w:t>6 738,55194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6606,0634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6606,0634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C13457">
            <w:r>
              <w:t>19 950,56462</w:t>
            </w:r>
          </w:p>
        </w:tc>
      </w:tr>
      <w:tr w:rsidR="008C2DB2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в том числе: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>федеральный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краевой бюджет 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FD3965">
            <w:r>
              <w:t>133,2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FD3965">
            <w: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FD3965"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FD3965">
            <w:r>
              <w:t>133,2</w:t>
            </w:r>
          </w:p>
        </w:tc>
      </w:tr>
      <w:tr w:rsidR="008C2DB2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внебюджетные  источники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B97359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B97359"/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B97359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B97359">
            <w:r w:rsidRPr="00BD0892">
              <w:t xml:space="preserve">районный бюджет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9B1BCA">
            <w:r w:rsidRPr="00BD0892">
              <w:t>6605,35194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B97359">
            <w:r w:rsidRPr="00BD0892">
              <w:t>6606,0634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B97359">
            <w:r w:rsidRPr="00BD0892">
              <w:t>6606,0634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9B1BCA">
            <w:r w:rsidRPr="00BD0892">
              <w:t>19 817,36462</w:t>
            </w:r>
          </w:p>
        </w:tc>
      </w:tr>
    </w:tbl>
    <w:p w:rsidR="00586EA3" w:rsidRPr="00A4448C" w:rsidRDefault="00586EA3" w:rsidP="00586EA3"/>
    <w:p w:rsidR="00586EA3" w:rsidRPr="00A4448C" w:rsidRDefault="00586EA3" w:rsidP="00586EA3"/>
    <w:p w:rsidR="00C3205A" w:rsidRDefault="00C3205A" w:rsidP="004F3748">
      <w:pPr>
        <w:autoSpaceDE w:val="0"/>
        <w:autoSpaceDN w:val="0"/>
        <w:adjustRightInd w:val="0"/>
        <w:ind w:left="9781"/>
        <w:jc w:val="both"/>
      </w:pPr>
    </w:p>
    <w:p w:rsidR="00737182" w:rsidRDefault="00737182" w:rsidP="004F3748">
      <w:pPr>
        <w:autoSpaceDE w:val="0"/>
        <w:autoSpaceDN w:val="0"/>
        <w:adjustRightInd w:val="0"/>
        <w:ind w:left="9781"/>
        <w:jc w:val="both"/>
      </w:pPr>
    </w:p>
    <w:p w:rsidR="00372472" w:rsidRDefault="00372472" w:rsidP="004F3748">
      <w:pPr>
        <w:autoSpaceDE w:val="0"/>
        <w:autoSpaceDN w:val="0"/>
        <w:adjustRightInd w:val="0"/>
        <w:ind w:left="9781"/>
        <w:jc w:val="both"/>
      </w:pPr>
    </w:p>
    <w:p w:rsidR="00372472" w:rsidRDefault="00372472" w:rsidP="004F3748">
      <w:pPr>
        <w:autoSpaceDE w:val="0"/>
        <w:autoSpaceDN w:val="0"/>
        <w:adjustRightInd w:val="0"/>
        <w:ind w:left="9781"/>
        <w:jc w:val="both"/>
      </w:pPr>
    </w:p>
    <w:p w:rsidR="00372472" w:rsidRDefault="00372472" w:rsidP="004F3748">
      <w:pPr>
        <w:autoSpaceDE w:val="0"/>
        <w:autoSpaceDN w:val="0"/>
        <w:adjustRightInd w:val="0"/>
        <w:ind w:left="9781"/>
        <w:jc w:val="both"/>
      </w:pPr>
    </w:p>
    <w:p w:rsidR="00372472" w:rsidRDefault="00372472" w:rsidP="004F3748">
      <w:pPr>
        <w:autoSpaceDE w:val="0"/>
        <w:autoSpaceDN w:val="0"/>
        <w:adjustRightInd w:val="0"/>
        <w:ind w:left="9781"/>
        <w:jc w:val="both"/>
      </w:pPr>
    </w:p>
    <w:p w:rsidR="00372472" w:rsidRDefault="00372472" w:rsidP="004F3748">
      <w:pPr>
        <w:autoSpaceDE w:val="0"/>
        <w:autoSpaceDN w:val="0"/>
        <w:adjustRightInd w:val="0"/>
        <w:ind w:left="9781"/>
        <w:jc w:val="both"/>
      </w:pPr>
    </w:p>
    <w:p w:rsidR="00372472" w:rsidRDefault="00372472" w:rsidP="004F3748">
      <w:pPr>
        <w:autoSpaceDE w:val="0"/>
        <w:autoSpaceDN w:val="0"/>
        <w:adjustRightInd w:val="0"/>
        <w:ind w:left="9781"/>
        <w:jc w:val="both"/>
      </w:pPr>
    </w:p>
    <w:p w:rsidR="00EC4298" w:rsidRDefault="00EC4298" w:rsidP="004F3748">
      <w:pPr>
        <w:autoSpaceDE w:val="0"/>
        <w:autoSpaceDN w:val="0"/>
        <w:adjustRightInd w:val="0"/>
        <w:ind w:left="9781"/>
        <w:jc w:val="both"/>
      </w:pPr>
    </w:p>
    <w:p w:rsidR="00737182" w:rsidRDefault="00737182" w:rsidP="004F3748">
      <w:pPr>
        <w:autoSpaceDE w:val="0"/>
        <w:autoSpaceDN w:val="0"/>
        <w:adjustRightInd w:val="0"/>
        <w:ind w:left="9781"/>
        <w:jc w:val="both"/>
      </w:pPr>
    </w:p>
    <w:p w:rsidR="00737182" w:rsidRDefault="00737182" w:rsidP="004F3748">
      <w:pPr>
        <w:autoSpaceDE w:val="0"/>
        <w:autoSpaceDN w:val="0"/>
        <w:adjustRightInd w:val="0"/>
        <w:ind w:left="9781"/>
        <w:jc w:val="both"/>
      </w:pPr>
    </w:p>
    <w:p w:rsidR="00EC4432" w:rsidRPr="00EC4298" w:rsidRDefault="00C3205A" w:rsidP="00EC42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4448C">
        <w:t xml:space="preserve">                                                                                                                                              </w:t>
      </w:r>
      <w:r w:rsidR="00EC4298">
        <w:t xml:space="preserve">           </w:t>
      </w:r>
      <w:r w:rsidRPr="00EC4298">
        <w:rPr>
          <w:sz w:val="20"/>
          <w:szCs w:val="20"/>
        </w:rPr>
        <w:t xml:space="preserve">Приложение №3 к </w:t>
      </w:r>
      <w:r w:rsidR="00EC4432" w:rsidRPr="00EC4298">
        <w:rPr>
          <w:sz w:val="20"/>
          <w:szCs w:val="20"/>
        </w:rPr>
        <w:t>постановлению</w:t>
      </w:r>
    </w:p>
    <w:p w:rsidR="00EC4432" w:rsidRPr="00EC4298" w:rsidRDefault="00EC4432" w:rsidP="00EC42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C42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C4298">
        <w:rPr>
          <w:sz w:val="20"/>
          <w:szCs w:val="20"/>
        </w:rPr>
        <w:t xml:space="preserve">                                     </w:t>
      </w:r>
      <w:r w:rsidRPr="00EC4298">
        <w:rPr>
          <w:sz w:val="20"/>
          <w:szCs w:val="20"/>
        </w:rPr>
        <w:t xml:space="preserve">  администрации Каратузского района</w:t>
      </w:r>
    </w:p>
    <w:p w:rsidR="00151DCA" w:rsidRPr="00EC4298" w:rsidRDefault="00EC4298" w:rsidP="00EC4298">
      <w:pPr>
        <w:autoSpaceDE w:val="0"/>
        <w:autoSpaceDN w:val="0"/>
        <w:adjustRightInd w:val="0"/>
        <w:ind w:left="9073" w:firstLine="1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C4298">
        <w:rPr>
          <w:sz w:val="20"/>
          <w:szCs w:val="20"/>
        </w:rPr>
        <w:t xml:space="preserve"> </w:t>
      </w:r>
      <w:r w:rsidR="00EC4432" w:rsidRPr="00EC4298">
        <w:rPr>
          <w:sz w:val="20"/>
          <w:szCs w:val="20"/>
        </w:rPr>
        <w:t xml:space="preserve">от </w:t>
      </w:r>
      <w:r w:rsidRPr="00EC4298">
        <w:rPr>
          <w:sz w:val="20"/>
          <w:szCs w:val="20"/>
        </w:rPr>
        <w:t>14.05.2019 № 413-п</w:t>
      </w:r>
    </w:p>
    <w:p w:rsidR="00EC4298" w:rsidRDefault="00EC4298" w:rsidP="00EC4298">
      <w:pPr>
        <w:autoSpaceDE w:val="0"/>
        <w:autoSpaceDN w:val="0"/>
        <w:adjustRightInd w:val="0"/>
        <w:ind w:left="9073" w:firstLine="131"/>
        <w:jc w:val="right"/>
      </w:pPr>
    </w:p>
    <w:p w:rsidR="00137ED3" w:rsidRPr="00EB255B" w:rsidRDefault="00137ED3" w:rsidP="00137ED3">
      <w:pPr>
        <w:autoSpaceDE w:val="0"/>
        <w:autoSpaceDN w:val="0"/>
        <w:adjustRightInd w:val="0"/>
        <w:ind w:left="9781"/>
        <w:jc w:val="both"/>
      </w:pPr>
      <w:r w:rsidRPr="00EB255B">
        <w:t xml:space="preserve">Приложение № </w:t>
      </w:r>
      <w:r w:rsidRPr="00E84C0F">
        <w:t>2</w:t>
      </w:r>
      <w:r w:rsidRPr="00EB255B">
        <w:t xml:space="preserve"> </w:t>
      </w:r>
    </w:p>
    <w:p w:rsidR="00137ED3" w:rsidRPr="00EB255B" w:rsidRDefault="00137ED3" w:rsidP="00137ED3">
      <w:pPr>
        <w:autoSpaceDE w:val="0"/>
        <w:autoSpaceDN w:val="0"/>
        <w:adjustRightInd w:val="0"/>
        <w:ind w:left="9781"/>
      </w:pPr>
      <w:r w:rsidRPr="00EB255B">
        <w:t xml:space="preserve">к подпрограмме «Обеспечение реализации муниципальной программы и прочие мероприятия» </w:t>
      </w:r>
    </w:p>
    <w:p w:rsidR="00137ED3" w:rsidRPr="00FF119C" w:rsidRDefault="00137ED3" w:rsidP="00137ED3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137ED3" w:rsidRPr="00EB255B" w:rsidRDefault="00137ED3" w:rsidP="00137ED3">
      <w:pPr>
        <w:jc w:val="center"/>
        <w:outlineLvl w:val="0"/>
      </w:pPr>
      <w:r w:rsidRPr="00EB255B">
        <w:t xml:space="preserve">Перечень мероприятий подпрограммы 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1986"/>
        <w:gridCol w:w="1423"/>
        <w:gridCol w:w="704"/>
        <w:gridCol w:w="709"/>
        <w:gridCol w:w="1418"/>
        <w:gridCol w:w="710"/>
        <w:gridCol w:w="1277"/>
        <w:gridCol w:w="1220"/>
        <w:gridCol w:w="57"/>
        <w:gridCol w:w="1134"/>
        <w:gridCol w:w="1418"/>
        <w:gridCol w:w="1701"/>
      </w:tblGrid>
      <w:tr w:rsidR="00137ED3" w:rsidRPr="00BD0892" w:rsidTr="00A14E77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 xml:space="preserve">№ </w:t>
            </w:r>
            <w:proofErr w:type="gramStart"/>
            <w:r w:rsidRPr="00BD0892">
              <w:t>п</w:t>
            </w:r>
            <w:proofErr w:type="gramEnd"/>
            <w:r w:rsidRPr="00BD0892"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Цели, задачи, мероприятия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 xml:space="preserve">ГРБС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Код бюджетной классификации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Расходы по годам реализации программы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37ED3" w:rsidRPr="00BD0892" w:rsidTr="00A14E77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3" w:rsidRPr="00BD0892" w:rsidRDefault="00137ED3" w:rsidP="00A14E77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3" w:rsidRPr="00BD0892" w:rsidRDefault="00137ED3" w:rsidP="00A14E77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proofErr w:type="spellStart"/>
            <w:r w:rsidRPr="00BD0892">
              <w:t>Рз</w:t>
            </w:r>
            <w:proofErr w:type="spellEnd"/>
          </w:p>
          <w:p w:rsidR="00137ED3" w:rsidRPr="00BD0892" w:rsidRDefault="00137ED3" w:rsidP="00A14E77">
            <w:pPr>
              <w:jc w:val="center"/>
            </w:pPr>
            <w:proofErr w:type="spellStart"/>
            <w:proofErr w:type="gramStart"/>
            <w:r w:rsidRPr="00BD0892"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ВР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575BBF">
            <w:pPr>
              <w:jc w:val="center"/>
            </w:pPr>
            <w:r w:rsidRPr="00BD0892">
              <w:t>Очередной финансовый год (201</w:t>
            </w:r>
            <w:r w:rsidR="000F6C55">
              <w:t>9</w:t>
            </w:r>
            <w:r w:rsidRPr="00BD0892"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575BBF" w:rsidP="000F6C55">
            <w:pPr>
              <w:jc w:val="center"/>
            </w:pPr>
            <w:r w:rsidRPr="00BD0892">
              <w:t xml:space="preserve"> 1-й год планового периода (20</w:t>
            </w:r>
            <w:r w:rsidR="000F6C55">
              <w:t>20</w:t>
            </w:r>
            <w:r w:rsidR="00137ED3" w:rsidRPr="00BD0892">
              <w:t>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0F6C55">
            <w:pPr>
              <w:jc w:val="center"/>
            </w:pPr>
            <w:r w:rsidRPr="00BD0892">
              <w:t>2-й год планового периода (202</w:t>
            </w:r>
            <w:r w:rsidR="000F6C55">
              <w:t>1</w:t>
            </w:r>
            <w:r w:rsidRPr="00BD0892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Итого на очередной финансовый год и плановый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37ED3" w:rsidRPr="00BD0892" w:rsidRDefault="00137ED3" w:rsidP="00A14E77">
            <w:pPr>
              <w:jc w:val="center"/>
            </w:pPr>
          </w:p>
        </w:tc>
      </w:tr>
      <w:tr w:rsidR="00137ED3" w:rsidRPr="00BD0892" w:rsidTr="008C2DB2">
        <w:trPr>
          <w:trHeight w:val="4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12</w:t>
            </w:r>
          </w:p>
        </w:tc>
      </w:tr>
      <w:tr w:rsidR="008C2DB2" w:rsidRPr="00BD0892" w:rsidTr="00A14E77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A14E77">
            <w:pPr>
              <w:jc w:val="center"/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A14E77">
            <w:r w:rsidRPr="00BD0892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C13457">
            <w:r>
              <w:t>6 738,55194</w:t>
            </w:r>
          </w:p>
          <w:p w:rsidR="008C2DB2" w:rsidRPr="00BD0892" w:rsidRDefault="008C2DB2" w:rsidP="00C13457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6606,00634</w:t>
            </w:r>
          </w:p>
          <w:p w:rsidR="008C2DB2" w:rsidRPr="00BD0892" w:rsidRDefault="008C2DB2" w:rsidP="00C13457"/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6606,00634</w:t>
            </w:r>
          </w:p>
          <w:p w:rsidR="008C2DB2" w:rsidRPr="00BD0892" w:rsidRDefault="008C2DB2" w:rsidP="00C1345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C13457">
            <w:r>
              <w:t>19950,56462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A14E77">
            <w:pPr>
              <w:jc w:val="center"/>
            </w:pPr>
          </w:p>
        </w:tc>
      </w:tr>
      <w:tr w:rsidR="008C2DB2" w:rsidRPr="00BD0892" w:rsidTr="00A14E77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A14E77">
            <w:pPr>
              <w:jc w:val="center"/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A14E77">
            <w:r w:rsidRPr="00BD0892"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C13457">
            <w:r>
              <w:t>6 738,55194</w:t>
            </w:r>
          </w:p>
          <w:p w:rsidR="008C2DB2" w:rsidRPr="00BD0892" w:rsidRDefault="008C2DB2" w:rsidP="00C13457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6606,00634</w:t>
            </w:r>
          </w:p>
          <w:p w:rsidR="008C2DB2" w:rsidRPr="00BD0892" w:rsidRDefault="008C2DB2" w:rsidP="00C13457"/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C13457">
            <w:r w:rsidRPr="00BD0892">
              <w:t>6606,00634</w:t>
            </w:r>
          </w:p>
          <w:p w:rsidR="008C2DB2" w:rsidRPr="00BD0892" w:rsidRDefault="008C2DB2" w:rsidP="00C1345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5B11C0" w:rsidP="00C13457">
            <w:r>
              <w:t>19950,56462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A14E77">
            <w:pPr>
              <w:jc w:val="center"/>
            </w:pPr>
          </w:p>
        </w:tc>
      </w:tr>
      <w:tr w:rsidR="00372472" w:rsidRPr="00BD0892" w:rsidTr="009034DC">
        <w:trPr>
          <w:trHeight w:val="277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472" w:rsidRPr="00BD0892" w:rsidRDefault="00372472" w:rsidP="00A14E77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472" w:rsidRPr="00BD0892" w:rsidRDefault="00372472" w:rsidP="00A14E77">
            <w:r w:rsidRPr="00BD0892">
              <w:t>Мероприятие 1.1: руководство и управление в сфере установленных функций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72" w:rsidRPr="00BD0892" w:rsidRDefault="00372472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2472" w:rsidRPr="00BD0892" w:rsidRDefault="00372472" w:rsidP="00A14E77">
            <w:r w:rsidRPr="00BD0892"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2472" w:rsidRPr="00BD0892" w:rsidRDefault="00372472" w:rsidP="00A14E77">
            <w:r w:rsidRPr="00BD0892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2472" w:rsidRPr="00BD0892" w:rsidRDefault="00372472" w:rsidP="00A14E77">
            <w:r w:rsidRPr="00BD0892">
              <w:t>1720000210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2472" w:rsidRPr="00BD0892" w:rsidRDefault="00372472" w:rsidP="00A14E77">
            <w:r w:rsidRPr="00BD0892">
              <w:t>000</w:t>
            </w:r>
          </w:p>
          <w:p w:rsidR="00372472" w:rsidRPr="00BD0892" w:rsidRDefault="00372472" w:rsidP="00A14E77"/>
          <w:p w:rsidR="00372472" w:rsidRPr="00BD0892" w:rsidRDefault="00372472" w:rsidP="00A14E77">
            <w:r w:rsidRPr="00BD0892">
              <w:t>121</w:t>
            </w:r>
          </w:p>
          <w:p w:rsidR="00372472" w:rsidRPr="00BD0892" w:rsidRDefault="00372472" w:rsidP="00A14E77"/>
          <w:p w:rsidR="00372472" w:rsidRPr="00BD0892" w:rsidRDefault="00372472" w:rsidP="00A14E77">
            <w:r w:rsidRPr="00BD0892">
              <w:t>122</w:t>
            </w:r>
          </w:p>
          <w:p w:rsidR="00372472" w:rsidRPr="00BD0892" w:rsidRDefault="00372472" w:rsidP="00A14E77">
            <w:r w:rsidRPr="00BD0892">
              <w:t>129</w:t>
            </w:r>
          </w:p>
          <w:p w:rsidR="00372472" w:rsidRPr="00BD0892" w:rsidRDefault="00372472" w:rsidP="00A14E77"/>
          <w:p w:rsidR="00372472" w:rsidRPr="00BD0892" w:rsidRDefault="00372472" w:rsidP="00A14E77">
            <w:r w:rsidRPr="00BD0892">
              <w:t>244</w:t>
            </w:r>
          </w:p>
          <w:p w:rsidR="00372472" w:rsidRDefault="00372472" w:rsidP="00A14E77"/>
          <w:p w:rsidR="00372472" w:rsidRPr="00BD0892" w:rsidRDefault="00372472" w:rsidP="00A14E77">
            <w:r w:rsidRPr="00BD0892">
              <w:t>853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2472" w:rsidRPr="00BD0892" w:rsidRDefault="00372472" w:rsidP="00BD0892">
            <w:r w:rsidRPr="00BD0892">
              <w:t>6605,35194</w:t>
            </w:r>
          </w:p>
          <w:p w:rsidR="00372472" w:rsidRPr="00BD0892" w:rsidRDefault="00372472" w:rsidP="00BD0892">
            <w:r w:rsidRPr="00BD0892">
              <w:t>4356,33696</w:t>
            </w:r>
          </w:p>
          <w:p w:rsidR="00372472" w:rsidRPr="00BD0892" w:rsidRDefault="00372472" w:rsidP="00BD0892">
            <w:r w:rsidRPr="00BD0892">
              <w:t>132,01</w:t>
            </w:r>
          </w:p>
          <w:p w:rsidR="00372472" w:rsidRPr="00BD0892" w:rsidRDefault="00372472" w:rsidP="00BD0892">
            <w:r w:rsidRPr="00BD0892">
              <w:t>1315,</w:t>
            </w:r>
            <w:r>
              <w:t>6</w:t>
            </w:r>
            <w:r w:rsidRPr="00BD0892">
              <w:t>1374</w:t>
            </w:r>
          </w:p>
          <w:p w:rsidR="00372472" w:rsidRPr="00BD0892" w:rsidRDefault="00372472" w:rsidP="00BD0892">
            <w:r w:rsidRPr="00BD0892">
              <w:t>800,39</w:t>
            </w:r>
            <w:r>
              <w:t>1</w:t>
            </w:r>
            <w:r w:rsidRPr="00BD0892">
              <w:t>24</w:t>
            </w:r>
          </w:p>
          <w:p w:rsidR="00372472" w:rsidRDefault="00372472" w:rsidP="00BD0892"/>
          <w:p w:rsidR="00372472" w:rsidRPr="00BD0892" w:rsidRDefault="00372472" w:rsidP="00BD0892">
            <w:r w:rsidRPr="00BD0892"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2472" w:rsidRPr="00BD0892" w:rsidRDefault="00372472" w:rsidP="00BD0892">
            <w:r w:rsidRPr="00BD0892">
              <w:t>6606,00634</w:t>
            </w:r>
          </w:p>
          <w:p w:rsidR="00372472" w:rsidRPr="00BD0892" w:rsidRDefault="00372472" w:rsidP="00BD0892">
            <w:r w:rsidRPr="00BD0892">
              <w:t>4356,33696</w:t>
            </w:r>
          </w:p>
          <w:p w:rsidR="00372472" w:rsidRPr="00BD0892" w:rsidRDefault="00372472" w:rsidP="00BD0892">
            <w:r w:rsidRPr="00BD0892">
              <w:t>132,01</w:t>
            </w:r>
          </w:p>
          <w:p w:rsidR="00372472" w:rsidRPr="00BD0892" w:rsidRDefault="00372472" w:rsidP="00BD0892">
            <w:r w:rsidRPr="00BD0892">
              <w:t>1315,61374</w:t>
            </w:r>
          </w:p>
          <w:p w:rsidR="00372472" w:rsidRDefault="00372472" w:rsidP="00BD0892">
            <w:r w:rsidRPr="00BD0892">
              <w:t>802,0456</w:t>
            </w:r>
            <w:r>
              <w:t>4</w:t>
            </w:r>
          </w:p>
          <w:p w:rsidR="00372472" w:rsidRPr="00BD0892" w:rsidRDefault="00372472" w:rsidP="00BD0892">
            <w:r>
              <w:t>0</w:t>
            </w:r>
            <w:r w:rsidRPr="00BD0892">
              <w:t>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2472" w:rsidRPr="00BD0892" w:rsidRDefault="00372472" w:rsidP="00BD0892">
            <w:r w:rsidRPr="00BD0892">
              <w:t>6606,00634</w:t>
            </w:r>
          </w:p>
          <w:p w:rsidR="00372472" w:rsidRPr="00BD0892" w:rsidRDefault="00372472" w:rsidP="00BD0892">
            <w:r w:rsidRPr="00BD0892">
              <w:t>4356,33696</w:t>
            </w:r>
          </w:p>
          <w:p w:rsidR="00372472" w:rsidRPr="00BD0892" w:rsidRDefault="00372472" w:rsidP="00BD0892">
            <w:r w:rsidRPr="00BD0892">
              <w:t>132,01</w:t>
            </w:r>
          </w:p>
          <w:p w:rsidR="00372472" w:rsidRPr="00BD0892" w:rsidRDefault="00372472" w:rsidP="00BD0892">
            <w:r w:rsidRPr="00BD0892">
              <w:t>1315,61374</w:t>
            </w:r>
          </w:p>
          <w:p w:rsidR="00372472" w:rsidRDefault="00372472" w:rsidP="00BD0892">
            <w:r>
              <w:t>802,04564</w:t>
            </w:r>
          </w:p>
          <w:p w:rsidR="00372472" w:rsidRPr="00BD0892" w:rsidRDefault="00372472" w:rsidP="00BD0892">
            <w:r>
              <w:t>0</w:t>
            </w:r>
            <w:r w:rsidRPr="00BD0892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2472" w:rsidRPr="00BD0892" w:rsidRDefault="00372472" w:rsidP="00BD0892">
            <w:r w:rsidRPr="00BD0892">
              <w:t>19817,36462</w:t>
            </w:r>
          </w:p>
          <w:p w:rsidR="00372472" w:rsidRPr="00BD0892" w:rsidRDefault="00372472" w:rsidP="00BD0892">
            <w:r w:rsidRPr="00BD0892">
              <w:t>13069,01088</w:t>
            </w:r>
          </w:p>
          <w:p w:rsidR="00372472" w:rsidRPr="00BD0892" w:rsidRDefault="00372472" w:rsidP="00BD0892">
            <w:r w:rsidRPr="00BD0892">
              <w:t>396,03</w:t>
            </w:r>
          </w:p>
          <w:p w:rsidR="00372472" w:rsidRPr="00BD0892" w:rsidRDefault="00372472" w:rsidP="00BD0892">
            <w:r w:rsidRPr="00BD0892">
              <w:t>3946,84122</w:t>
            </w:r>
          </w:p>
          <w:p w:rsidR="00372472" w:rsidRDefault="00372472" w:rsidP="00BD0892"/>
          <w:p w:rsidR="00372472" w:rsidRPr="00BD0892" w:rsidRDefault="00372472" w:rsidP="00BD0892">
            <w:r w:rsidRPr="00BD0892">
              <w:t>2404,48252</w:t>
            </w:r>
          </w:p>
          <w:p w:rsidR="00372472" w:rsidRDefault="00372472" w:rsidP="00BD0892"/>
          <w:p w:rsidR="00372472" w:rsidRPr="00BD0892" w:rsidRDefault="00372472" w:rsidP="00BD0892">
            <w:r w:rsidRPr="00BD0892">
              <w:t>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2472" w:rsidRPr="00BD0892" w:rsidRDefault="00372472" w:rsidP="00A14E77"/>
        </w:tc>
      </w:tr>
      <w:tr w:rsidR="00372472" w:rsidRPr="00BD0892" w:rsidTr="005B11C0">
        <w:trPr>
          <w:trHeight w:val="103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72" w:rsidRPr="00BD0892" w:rsidRDefault="00372472" w:rsidP="00A14E77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72" w:rsidRPr="00BD0892" w:rsidRDefault="00372472" w:rsidP="00A14E77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72" w:rsidRPr="00BD0892" w:rsidRDefault="00372472" w:rsidP="00A14E77"/>
        </w:tc>
        <w:tc>
          <w:tcPr>
            <w:tcW w:w="7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72" w:rsidRPr="00BD0892" w:rsidRDefault="00372472" w:rsidP="00A14E77">
            <w:r>
              <w:t>900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72" w:rsidRPr="00BD0892" w:rsidRDefault="00372472" w:rsidP="00A14E77">
            <w:r>
              <w:t>0106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72" w:rsidRPr="00BD0892" w:rsidRDefault="00372472" w:rsidP="00A14E77">
            <w:r>
              <w:t>1720010390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72" w:rsidRDefault="00372472" w:rsidP="00A14E77">
            <w:r>
              <w:t>000</w:t>
            </w:r>
          </w:p>
          <w:p w:rsidR="00372472" w:rsidRDefault="00372472" w:rsidP="00A14E77">
            <w:r>
              <w:t>121</w:t>
            </w:r>
          </w:p>
          <w:p w:rsidR="00372472" w:rsidRPr="00BD0892" w:rsidRDefault="00372472" w:rsidP="00A14E77">
            <w:r>
              <w:t>129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2472" w:rsidRDefault="00372472" w:rsidP="00A14E77">
            <w:r>
              <w:t>133,2</w:t>
            </w:r>
          </w:p>
          <w:p w:rsidR="00372472" w:rsidRDefault="00372472" w:rsidP="00A14E77">
            <w:r>
              <w:t>102,30415</w:t>
            </w:r>
          </w:p>
          <w:p w:rsidR="00372472" w:rsidRPr="00BD0892" w:rsidRDefault="00372472" w:rsidP="00A14E77">
            <w:r>
              <w:t>30,89585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2472" w:rsidRDefault="00372472" w:rsidP="00A14E77">
            <w:r>
              <w:t>0,00</w:t>
            </w:r>
          </w:p>
          <w:p w:rsidR="00372472" w:rsidRDefault="00372472" w:rsidP="00A14E77">
            <w:r>
              <w:t>0,00</w:t>
            </w:r>
          </w:p>
          <w:p w:rsidR="00372472" w:rsidRPr="00BD0892" w:rsidRDefault="00372472" w:rsidP="00A14E77">
            <w:r>
              <w:t>0,00</w:t>
            </w:r>
          </w:p>
        </w:tc>
        <w:tc>
          <w:tcPr>
            <w:tcW w:w="11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2472" w:rsidRDefault="00372472" w:rsidP="00A14E77">
            <w:r>
              <w:t>0,00</w:t>
            </w:r>
          </w:p>
          <w:p w:rsidR="00372472" w:rsidRDefault="00372472" w:rsidP="00A14E77">
            <w:r>
              <w:t>0,00</w:t>
            </w:r>
          </w:p>
          <w:p w:rsidR="00372472" w:rsidRPr="00BD0892" w:rsidRDefault="00372472" w:rsidP="00A14E77">
            <w: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2472" w:rsidRDefault="00372472" w:rsidP="00A14E77">
            <w:r>
              <w:t>133,2</w:t>
            </w:r>
          </w:p>
          <w:p w:rsidR="00372472" w:rsidRDefault="00372472" w:rsidP="00A14E77">
            <w:r>
              <w:t>102,30415</w:t>
            </w:r>
          </w:p>
          <w:p w:rsidR="00372472" w:rsidRPr="00BD0892" w:rsidRDefault="00372472" w:rsidP="00A14E77">
            <w:r>
              <w:t>30,89585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372472" w:rsidRPr="00BD0892" w:rsidRDefault="00372472" w:rsidP="00A14E77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br w:type="page"/>
              <w:t>Мероприятие 1.2: внедрение современных механизмов организации бюджетного процесса,</w:t>
            </w:r>
          </w:p>
          <w:p w:rsidR="00137ED3" w:rsidRPr="00BD0892" w:rsidRDefault="00137ED3" w:rsidP="00A14E77">
            <w:r w:rsidRPr="00BD0892">
              <w:t>переход на «программный бюджет».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137ED3" w:rsidRPr="00BD0892" w:rsidRDefault="00137ED3" w:rsidP="00A14E77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 xml:space="preserve">Мероприятие 1.3: проведение </w:t>
            </w:r>
          </w:p>
          <w:p w:rsidR="00137ED3" w:rsidRPr="00BD0892" w:rsidRDefault="00137ED3" w:rsidP="00A14E77">
            <w:r w:rsidRPr="00BD0892">
              <w:t>оценки качества финансового менеджмента главных распорядителей бюджетных средств</w:t>
            </w:r>
          </w:p>
          <w:p w:rsidR="00137ED3" w:rsidRPr="00BD0892" w:rsidRDefault="00137ED3" w:rsidP="00A14E77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89015E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Мероприятие 1.4: обеспечение исполнения бюджета по доходам и расходам;</w:t>
            </w:r>
          </w:p>
          <w:p w:rsidR="00137ED3" w:rsidRPr="00BD0892" w:rsidRDefault="00137ED3" w:rsidP="00A14E77"/>
          <w:p w:rsidR="00137ED3" w:rsidRPr="00BD0892" w:rsidRDefault="00137ED3" w:rsidP="00A14E77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89015E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7" w:history="1">
              <w:r w:rsidRPr="00BD0892">
                <w:t>www.bus.gov.ru</w:t>
              </w:r>
            </w:hyperlink>
            <w:r w:rsidRPr="00BD0892"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89015E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89015E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2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</w:tr>
      <w:tr w:rsidR="00137ED3" w:rsidRPr="00BD0892" w:rsidTr="00BD0892">
        <w:trPr>
          <w:trHeight w:val="393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</w:tr>
    </w:tbl>
    <w:p w:rsidR="004F3748" w:rsidRPr="00EB255B" w:rsidRDefault="004F3748" w:rsidP="00BD08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4F3748" w:rsidRPr="00EB255B" w:rsidSect="00F03DA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4427"/>
    <w:rsid w:val="000112C7"/>
    <w:rsid w:val="000216A5"/>
    <w:rsid w:val="00036F4D"/>
    <w:rsid w:val="000555F1"/>
    <w:rsid w:val="00061863"/>
    <w:rsid w:val="00062369"/>
    <w:rsid w:val="00070D55"/>
    <w:rsid w:val="00074A79"/>
    <w:rsid w:val="0008692F"/>
    <w:rsid w:val="00096547"/>
    <w:rsid w:val="000A53D4"/>
    <w:rsid w:val="000C3F87"/>
    <w:rsid w:val="000C7006"/>
    <w:rsid w:val="000D4624"/>
    <w:rsid w:val="000E69AC"/>
    <w:rsid w:val="000F2979"/>
    <w:rsid w:val="000F6C55"/>
    <w:rsid w:val="00110B80"/>
    <w:rsid w:val="00137ED3"/>
    <w:rsid w:val="001461D2"/>
    <w:rsid w:val="00151DCA"/>
    <w:rsid w:val="00170D22"/>
    <w:rsid w:val="00180331"/>
    <w:rsid w:val="00183461"/>
    <w:rsid w:val="00185BD7"/>
    <w:rsid w:val="001A54FA"/>
    <w:rsid w:val="001C1F96"/>
    <w:rsid w:val="0020196E"/>
    <w:rsid w:val="00202023"/>
    <w:rsid w:val="00220674"/>
    <w:rsid w:val="0023425F"/>
    <w:rsid w:val="00234D41"/>
    <w:rsid w:val="0025080F"/>
    <w:rsid w:val="00252284"/>
    <w:rsid w:val="00261720"/>
    <w:rsid w:val="00262198"/>
    <w:rsid w:val="00283909"/>
    <w:rsid w:val="002841AA"/>
    <w:rsid w:val="002973C4"/>
    <w:rsid w:val="002A2A9E"/>
    <w:rsid w:val="002A7432"/>
    <w:rsid w:val="002A7F87"/>
    <w:rsid w:val="002B1FB6"/>
    <w:rsid w:val="002F568D"/>
    <w:rsid w:val="00333A31"/>
    <w:rsid w:val="00341AB8"/>
    <w:rsid w:val="00372472"/>
    <w:rsid w:val="00391CFC"/>
    <w:rsid w:val="003A10BE"/>
    <w:rsid w:val="003B152F"/>
    <w:rsid w:val="003C5B29"/>
    <w:rsid w:val="003F0A87"/>
    <w:rsid w:val="003F1DDF"/>
    <w:rsid w:val="00410EB8"/>
    <w:rsid w:val="00413A1F"/>
    <w:rsid w:val="004331C1"/>
    <w:rsid w:val="00442CA7"/>
    <w:rsid w:val="0044664D"/>
    <w:rsid w:val="00487F72"/>
    <w:rsid w:val="00490C4E"/>
    <w:rsid w:val="004A3C13"/>
    <w:rsid w:val="004A7F68"/>
    <w:rsid w:val="004D7670"/>
    <w:rsid w:val="004F3748"/>
    <w:rsid w:val="0053374D"/>
    <w:rsid w:val="00544C76"/>
    <w:rsid w:val="005668DE"/>
    <w:rsid w:val="00573B1D"/>
    <w:rsid w:val="00575BBF"/>
    <w:rsid w:val="00577AA5"/>
    <w:rsid w:val="00586E47"/>
    <w:rsid w:val="00586EA3"/>
    <w:rsid w:val="005B11C0"/>
    <w:rsid w:val="005D45B1"/>
    <w:rsid w:val="00610FBE"/>
    <w:rsid w:val="0064565E"/>
    <w:rsid w:val="00646453"/>
    <w:rsid w:val="006662FD"/>
    <w:rsid w:val="006677F4"/>
    <w:rsid w:val="00686D2B"/>
    <w:rsid w:val="00693C18"/>
    <w:rsid w:val="00695AED"/>
    <w:rsid w:val="00711C65"/>
    <w:rsid w:val="007229AB"/>
    <w:rsid w:val="00722C51"/>
    <w:rsid w:val="00737182"/>
    <w:rsid w:val="00742BDF"/>
    <w:rsid w:val="00754716"/>
    <w:rsid w:val="00762BBF"/>
    <w:rsid w:val="007713E7"/>
    <w:rsid w:val="007A4307"/>
    <w:rsid w:val="007B2DA9"/>
    <w:rsid w:val="007B4760"/>
    <w:rsid w:val="007C5123"/>
    <w:rsid w:val="00810031"/>
    <w:rsid w:val="00823EC9"/>
    <w:rsid w:val="0084206D"/>
    <w:rsid w:val="00852A42"/>
    <w:rsid w:val="00880F29"/>
    <w:rsid w:val="00882CDE"/>
    <w:rsid w:val="0089015E"/>
    <w:rsid w:val="00892E52"/>
    <w:rsid w:val="008A1D73"/>
    <w:rsid w:val="008C2DB2"/>
    <w:rsid w:val="008D0A9B"/>
    <w:rsid w:val="008D7C96"/>
    <w:rsid w:val="008E2748"/>
    <w:rsid w:val="008E593E"/>
    <w:rsid w:val="009043C9"/>
    <w:rsid w:val="00950CDE"/>
    <w:rsid w:val="0095208F"/>
    <w:rsid w:val="00952107"/>
    <w:rsid w:val="00964BCF"/>
    <w:rsid w:val="00982DFB"/>
    <w:rsid w:val="0098401F"/>
    <w:rsid w:val="00996AF5"/>
    <w:rsid w:val="009A6675"/>
    <w:rsid w:val="009B1BCA"/>
    <w:rsid w:val="009D04F1"/>
    <w:rsid w:val="009E6565"/>
    <w:rsid w:val="009F1C5F"/>
    <w:rsid w:val="00A026D7"/>
    <w:rsid w:val="00A05A3F"/>
    <w:rsid w:val="00A06454"/>
    <w:rsid w:val="00A132BF"/>
    <w:rsid w:val="00A14E77"/>
    <w:rsid w:val="00A275A5"/>
    <w:rsid w:val="00A33667"/>
    <w:rsid w:val="00A51D8C"/>
    <w:rsid w:val="00A604DF"/>
    <w:rsid w:val="00A73BE3"/>
    <w:rsid w:val="00AA39C9"/>
    <w:rsid w:val="00AB5F49"/>
    <w:rsid w:val="00AC5804"/>
    <w:rsid w:val="00AC61E3"/>
    <w:rsid w:val="00AC7E14"/>
    <w:rsid w:val="00AF2947"/>
    <w:rsid w:val="00B01A27"/>
    <w:rsid w:val="00B2084C"/>
    <w:rsid w:val="00B211A1"/>
    <w:rsid w:val="00B27CC3"/>
    <w:rsid w:val="00B32FA9"/>
    <w:rsid w:val="00B378C3"/>
    <w:rsid w:val="00B518BB"/>
    <w:rsid w:val="00B54054"/>
    <w:rsid w:val="00B5471A"/>
    <w:rsid w:val="00B571F0"/>
    <w:rsid w:val="00B61475"/>
    <w:rsid w:val="00B62A0C"/>
    <w:rsid w:val="00B71325"/>
    <w:rsid w:val="00B806B9"/>
    <w:rsid w:val="00B858F1"/>
    <w:rsid w:val="00B97359"/>
    <w:rsid w:val="00BA6E76"/>
    <w:rsid w:val="00BB129D"/>
    <w:rsid w:val="00BD0892"/>
    <w:rsid w:val="00BF5AEF"/>
    <w:rsid w:val="00C11EA3"/>
    <w:rsid w:val="00C13457"/>
    <w:rsid w:val="00C14FF9"/>
    <w:rsid w:val="00C16501"/>
    <w:rsid w:val="00C3205A"/>
    <w:rsid w:val="00C336BB"/>
    <w:rsid w:val="00C551B2"/>
    <w:rsid w:val="00C562C8"/>
    <w:rsid w:val="00C608C9"/>
    <w:rsid w:val="00C62984"/>
    <w:rsid w:val="00C82E68"/>
    <w:rsid w:val="00C85FCD"/>
    <w:rsid w:val="00CC04E0"/>
    <w:rsid w:val="00CD2A38"/>
    <w:rsid w:val="00CD36A1"/>
    <w:rsid w:val="00D00BD9"/>
    <w:rsid w:val="00D24C01"/>
    <w:rsid w:val="00D253DA"/>
    <w:rsid w:val="00D31816"/>
    <w:rsid w:val="00D33121"/>
    <w:rsid w:val="00D34942"/>
    <w:rsid w:val="00D47AD0"/>
    <w:rsid w:val="00D51E36"/>
    <w:rsid w:val="00D8742D"/>
    <w:rsid w:val="00D93201"/>
    <w:rsid w:val="00DA3084"/>
    <w:rsid w:val="00DC479B"/>
    <w:rsid w:val="00E16EDF"/>
    <w:rsid w:val="00E21791"/>
    <w:rsid w:val="00E2212A"/>
    <w:rsid w:val="00E44821"/>
    <w:rsid w:val="00E476AA"/>
    <w:rsid w:val="00E56DBE"/>
    <w:rsid w:val="00E72948"/>
    <w:rsid w:val="00E84B5C"/>
    <w:rsid w:val="00E84C0F"/>
    <w:rsid w:val="00E87745"/>
    <w:rsid w:val="00E955E8"/>
    <w:rsid w:val="00EB255B"/>
    <w:rsid w:val="00EB2936"/>
    <w:rsid w:val="00EB5CBD"/>
    <w:rsid w:val="00EB74A5"/>
    <w:rsid w:val="00EC4298"/>
    <w:rsid w:val="00EC4432"/>
    <w:rsid w:val="00EC5970"/>
    <w:rsid w:val="00ED2DF7"/>
    <w:rsid w:val="00EE6079"/>
    <w:rsid w:val="00EE7BD6"/>
    <w:rsid w:val="00F02955"/>
    <w:rsid w:val="00F03DA5"/>
    <w:rsid w:val="00F1031B"/>
    <w:rsid w:val="00F25679"/>
    <w:rsid w:val="00F440F8"/>
    <w:rsid w:val="00F5658F"/>
    <w:rsid w:val="00F61034"/>
    <w:rsid w:val="00F765C0"/>
    <w:rsid w:val="00FA2195"/>
    <w:rsid w:val="00FA551D"/>
    <w:rsid w:val="00FB4772"/>
    <w:rsid w:val="00FB6E52"/>
    <w:rsid w:val="00FD3965"/>
    <w:rsid w:val="00FE2CD7"/>
    <w:rsid w:val="00FE7870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47</cp:revision>
  <cp:lastPrinted>2019-05-14T03:59:00Z</cp:lastPrinted>
  <dcterms:created xsi:type="dcterms:W3CDTF">2018-09-04T02:32:00Z</dcterms:created>
  <dcterms:modified xsi:type="dcterms:W3CDTF">2019-05-14T04:00:00Z</dcterms:modified>
</cp:coreProperties>
</file>