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E93A8B" w:rsidP="005B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</w:t>
      </w:r>
      <w:r w:rsidR="00461DB0" w:rsidRPr="0018688D">
        <w:rPr>
          <w:rFonts w:ascii="Times New Roman" w:hAnsi="Times New Roman" w:cs="Times New Roman"/>
          <w:sz w:val="28"/>
          <w:szCs w:val="28"/>
        </w:rPr>
        <w:t>201</w:t>
      </w:r>
      <w:r w:rsidR="006B7E31">
        <w:rPr>
          <w:rFonts w:ascii="Times New Roman" w:hAnsi="Times New Roman" w:cs="Times New Roman"/>
          <w:sz w:val="28"/>
          <w:szCs w:val="28"/>
        </w:rPr>
        <w:t>8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590068">
        <w:rPr>
          <w:rFonts w:ascii="Times New Roman" w:hAnsi="Times New Roman" w:cs="Times New Roman"/>
          <w:sz w:val="28"/>
          <w:szCs w:val="28"/>
        </w:rPr>
        <w:t xml:space="preserve">     </w:t>
      </w:r>
      <w:r w:rsidR="003D172A">
        <w:rPr>
          <w:rFonts w:ascii="Times New Roman" w:hAnsi="Times New Roman" w:cs="Times New Roman"/>
          <w:sz w:val="28"/>
          <w:szCs w:val="28"/>
        </w:rPr>
        <w:t>с.</w:t>
      </w:r>
      <w:r w:rsidR="00590068">
        <w:rPr>
          <w:rFonts w:ascii="Times New Roman" w:hAnsi="Times New Roman" w:cs="Times New Roman"/>
          <w:sz w:val="28"/>
          <w:szCs w:val="28"/>
        </w:rPr>
        <w:t xml:space="preserve">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Каратузское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DB0" w:rsidRPr="0018688D">
        <w:rPr>
          <w:rFonts w:ascii="Times New Roman" w:hAnsi="Times New Roman" w:cs="Times New Roman"/>
          <w:sz w:val="28"/>
          <w:szCs w:val="28"/>
        </w:rPr>
        <w:t>№</w:t>
      </w:r>
      <w:r w:rsidR="005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437-</w:t>
      </w:r>
      <w:r w:rsidR="005B5B79">
        <w:rPr>
          <w:rFonts w:ascii="Times New Roman" w:hAnsi="Times New Roman" w:cs="Times New Roman"/>
          <w:sz w:val="28"/>
          <w:szCs w:val="28"/>
        </w:rPr>
        <w:t>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31" w:rsidRPr="006B7E31" w:rsidRDefault="00590068" w:rsidP="006B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B7E31" w:rsidRPr="006B7E31">
        <w:rPr>
          <w:rFonts w:ascii="Times New Roman" w:hAnsi="Times New Roman" w:cs="Times New Roman"/>
          <w:sz w:val="28"/>
          <w:szCs w:val="28"/>
        </w:rPr>
        <w:t xml:space="preserve"> организации и проведении  районного конкурса в номинации </w:t>
      </w:r>
    </w:p>
    <w:p w:rsidR="006B7E31" w:rsidRPr="006B7E31" w:rsidRDefault="006B7E31" w:rsidP="006B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31">
        <w:rPr>
          <w:rFonts w:ascii="Times New Roman" w:hAnsi="Times New Roman" w:cs="Times New Roman"/>
          <w:sz w:val="28"/>
          <w:szCs w:val="28"/>
        </w:rPr>
        <w:t>«Лучший оператор машинного доения коров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2A68" w:rsidRPr="000D6A09" w:rsidRDefault="006F2A68" w:rsidP="0059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590068" w:rsidP="006B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</w:t>
      </w:r>
      <w:r w:rsidR="006B7E3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B7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к подпрограмме </w:t>
      </w:r>
      <w:r w:rsidRPr="006B7E31">
        <w:rPr>
          <w:rFonts w:ascii="Times New Roman" w:hAnsi="Times New Roman" w:cs="Times New Roman"/>
          <w:sz w:val="28"/>
          <w:szCs w:val="28"/>
        </w:rPr>
        <w:t>«</w:t>
      </w:r>
      <w:r w:rsidR="006B7E31" w:rsidRPr="006B7E31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развития сельского</w:t>
      </w:r>
      <w:r w:rsidR="006B7E31">
        <w:rPr>
          <w:rFonts w:ascii="Times New Roman" w:hAnsi="Times New Roman" w:cs="Times New Roman"/>
          <w:sz w:val="28"/>
          <w:szCs w:val="28"/>
        </w:rPr>
        <w:t xml:space="preserve"> </w:t>
      </w:r>
      <w:r w:rsidR="006B7E31" w:rsidRPr="006B7E31">
        <w:rPr>
          <w:rFonts w:ascii="Times New Roman" w:hAnsi="Times New Roman" w:cs="Times New Roman"/>
          <w:sz w:val="28"/>
          <w:szCs w:val="28"/>
        </w:rPr>
        <w:t xml:space="preserve"> хозяйства в Каратузском районе»</w:t>
      </w:r>
      <w:r w:rsidR="006B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в Каратузском районе» утвержденной постановлением администрации Каратузского района от </w:t>
      </w:r>
      <w:r w:rsidR="006F2A68">
        <w:rPr>
          <w:rFonts w:ascii="Times New Roman" w:hAnsi="Times New Roman" w:cs="Times New Roman"/>
          <w:sz w:val="28"/>
          <w:szCs w:val="28"/>
        </w:rPr>
        <w:t>31.10.2016 № 614-п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FF5DE7">
        <w:rPr>
          <w:rFonts w:ascii="Times New Roman" w:hAnsi="Times New Roman" w:cs="Times New Roman"/>
          <w:sz w:val="28"/>
          <w:szCs w:val="28"/>
        </w:rPr>
        <w:t xml:space="preserve"> </w:t>
      </w:r>
      <w:r w:rsidR="0018688D"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A68" w:rsidRDefault="006F2A68" w:rsidP="006F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A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7E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70473">
        <w:rPr>
          <w:rFonts w:ascii="Times New Roman" w:hAnsi="Times New Roman" w:cs="Times New Roman"/>
          <w:sz w:val="28"/>
          <w:szCs w:val="28"/>
        </w:rPr>
        <w:t xml:space="preserve">порядке и условиях </w:t>
      </w:r>
      <w:r w:rsidR="006B7E31">
        <w:rPr>
          <w:rFonts w:ascii="Times New Roman" w:hAnsi="Times New Roman" w:cs="Times New Roman"/>
          <w:sz w:val="28"/>
          <w:szCs w:val="28"/>
        </w:rPr>
        <w:t>проведени</w:t>
      </w:r>
      <w:r w:rsidR="00C70473">
        <w:rPr>
          <w:rFonts w:ascii="Times New Roman" w:hAnsi="Times New Roman" w:cs="Times New Roman"/>
          <w:sz w:val="28"/>
          <w:szCs w:val="28"/>
        </w:rPr>
        <w:t>я</w:t>
      </w:r>
      <w:r w:rsidR="006B7E31">
        <w:rPr>
          <w:rFonts w:ascii="Times New Roman" w:hAnsi="Times New Roman" w:cs="Times New Roman"/>
          <w:sz w:val="28"/>
          <w:szCs w:val="28"/>
        </w:rPr>
        <w:t xml:space="preserve"> районного конкурса «Лучший оператор машинного доения коров»</w:t>
      </w:r>
      <w:r w:rsidR="00255B2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46BE2">
        <w:rPr>
          <w:rFonts w:ascii="Times New Roman" w:hAnsi="Times New Roman" w:cs="Times New Roman"/>
          <w:sz w:val="28"/>
          <w:szCs w:val="28"/>
        </w:rPr>
        <w:t xml:space="preserve"> 1</w:t>
      </w:r>
      <w:r w:rsidR="00255B2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0320" w:rsidRDefault="00E50320" w:rsidP="00AA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AA569C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569C">
        <w:rPr>
          <w:rFonts w:ascii="Times New Roman" w:hAnsi="Times New Roman" w:cs="Times New Roman"/>
          <w:sz w:val="28"/>
          <w:szCs w:val="28"/>
        </w:rPr>
        <w:t xml:space="preserve"> по </w:t>
      </w:r>
      <w:r w:rsidR="00A46BE2">
        <w:rPr>
          <w:rFonts w:ascii="Times New Roman" w:hAnsi="Times New Roman" w:cs="Times New Roman"/>
          <w:sz w:val="28"/>
          <w:szCs w:val="28"/>
        </w:rPr>
        <w:t>подведению итогов</w:t>
      </w:r>
      <w:r w:rsidR="00AA569C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AA569C" w:rsidRPr="006B7E31">
        <w:rPr>
          <w:rFonts w:ascii="Times New Roman" w:hAnsi="Times New Roman" w:cs="Times New Roman"/>
          <w:sz w:val="28"/>
          <w:szCs w:val="28"/>
        </w:rPr>
        <w:t>«Лучший оператор машинного доения коров</w:t>
      </w:r>
      <w:r w:rsidR="00AA56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6B7E31" w:rsidRDefault="00E50320" w:rsidP="006F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E31">
        <w:rPr>
          <w:rFonts w:ascii="Times New Roman" w:hAnsi="Times New Roman" w:cs="Times New Roman"/>
          <w:sz w:val="28"/>
          <w:szCs w:val="28"/>
        </w:rPr>
        <w:t xml:space="preserve">. Районный конкурс провести  </w:t>
      </w:r>
      <w:r w:rsidR="001F657A">
        <w:rPr>
          <w:rFonts w:ascii="Times New Roman" w:hAnsi="Times New Roman" w:cs="Times New Roman"/>
          <w:sz w:val="28"/>
          <w:szCs w:val="28"/>
        </w:rPr>
        <w:t>22.06.2018г.</w:t>
      </w:r>
    </w:p>
    <w:p w:rsidR="006B7E31" w:rsidRDefault="00E50320" w:rsidP="006F2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E31" w:rsidRPr="006B7E31">
        <w:rPr>
          <w:rFonts w:ascii="Times New Roman" w:hAnsi="Times New Roman" w:cs="Times New Roman"/>
          <w:sz w:val="28"/>
          <w:szCs w:val="28"/>
        </w:rPr>
        <w:t xml:space="preserve">. </w:t>
      </w:r>
      <w:r w:rsidR="006B7E31" w:rsidRPr="006B7E31">
        <w:rPr>
          <w:rFonts w:ascii="Times New Roman" w:hAnsi="Times New Roman" w:cs="Times New Roman"/>
          <w:bCs/>
          <w:sz w:val="28"/>
          <w:szCs w:val="28"/>
        </w:rPr>
        <w:t>Организацию конкурс</w:t>
      </w:r>
      <w:r w:rsidR="006B7E31">
        <w:rPr>
          <w:rFonts w:ascii="Times New Roman" w:hAnsi="Times New Roman" w:cs="Times New Roman"/>
          <w:bCs/>
          <w:sz w:val="28"/>
          <w:szCs w:val="28"/>
        </w:rPr>
        <w:t>а</w:t>
      </w:r>
      <w:r w:rsidR="006B7E31" w:rsidRPr="006B7E31">
        <w:rPr>
          <w:rFonts w:ascii="Times New Roman" w:hAnsi="Times New Roman" w:cs="Times New Roman"/>
          <w:bCs/>
          <w:sz w:val="28"/>
          <w:szCs w:val="28"/>
        </w:rPr>
        <w:t xml:space="preserve"> среди сельхозтоваропроизводителей возложить на </w:t>
      </w:r>
      <w:r w:rsidR="006B7E31">
        <w:rPr>
          <w:rFonts w:ascii="Times New Roman" w:hAnsi="Times New Roman" w:cs="Times New Roman"/>
          <w:bCs/>
          <w:sz w:val="28"/>
          <w:szCs w:val="28"/>
        </w:rPr>
        <w:t>отдел сельского хозяйства администрации района.</w:t>
      </w:r>
    </w:p>
    <w:p w:rsidR="006B7E31" w:rsidRDefault="00E50320" w:rsidP="006F2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DAE" w:rsidRPr="004E4DAE">
        <w:rPr>
          <w:rFonts w:ascii="Times New Roman" w:hAnsi="Times New Roman" w:cs="Times New Roman"/>
          <w:sz w:val="28"/>
          <w:szCs w:val="28"/>
        </w:rPr>
        <w:t xml:space="preserve">. 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>Расходы на проведение конкурс</w:t>
      </w:r>
      <w:r w:rsidR="004E4DAE">
        <w:rPr>
          <w:rFonts w:ascii="Times New Roman" w:hAnsi="Times New Roman" w:cs="Times New Roman"/>
          <w:bCs/>
          <w:sz w:val="28"/>
          <w:szCs w:val="28"/>
        </w:rPr>
        <w:t>а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 xml:space="preserve"> провести за счет мероприятия «</w:t>
      </w:r>
      <w:r w:rsidR="004E4DAE" w:rsidRPr="004E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награждение победителей районного конкурса  доярок, техников осеменаторов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>»</w:t>
      </w:r>
      <w:r w:rsidR="004E4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4DAE" w:rsidRPr="006B7E3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развития сельского</w:t>
      </w:r>
      <w:r w:rsidR="004E4DAE">
        <w:rPr>
          <w:rFonts w:ascii="Times New Roman" w:hAnsi="Times New Roman" w:cs="Times New Roman"/>
          <w:sz w:val="28"/>
          <w:szCs w:val="28"/>
        </w:rPr>
        <w:t xml:space="preserve"> </w:t>
      </w:r>
      <w:r w:rsidR="004E4DAE" w:rsidRPr="006B7E31">
        <w:rPr>
          <w:rFonts w:ascii="Times New Roman" w:hAnsi="Times New Roman" w:cs="Times New Roman"/>
          <w:sz w:val="28"/>
          <w:szCs w:val="28"/>
        </w:rPr>
        <w:t xml:space="preserve"> хозяйства в Каратузском районе»</w:t>
      </w:r>
      <w:r w:rsidR="004E4DAE">
        <w:rPr>
          <w:rFonts w:ascii="Times New Roman" w:hAnsi="Times New Roman" w:cs="Times New Roman"/>
          <w:sz w:val="28"/>
          <w:szCs w:val="28"/>
        </w:rPr>
        <w:t xml:space="preserve">  муниципальной программы «Развитие сельского хозяйства в Каратузском районе» утвержденной постановлением администрации Каратузского района от 31.10.2016 № 614-п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 xml:space="preserve">, согласно смете расходов, утвержденной </w:t>
      </w:r>
      <w:r w:rsidR="004E4DAE">
        <w:rPr>
          <w:rFonts w:ascii="Times New Roman" w:hAnsi="Times New Roman" w:cs="Times New Roman"/>
          <w:bCs/>
          <w:sz w:val="28"/>
          <w:szCs w:val="28"/>
        </w:rPr>
        <w:t>главой района.</w:t>
      </w:r>
    </w:p>
    <w:p w:rsidR="00A46BE2" w:rsidRPr="006B7E31" w:rsidRDefault="00E50320" w:rsidP="00A4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E4D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сельскохозяйственных предприятий, </w:t>
      </w:r>
      <w:r w:rsidR="004E4DAE">
        <w:rPr>
          <w:rFonts w:ascii="Times New Roman" w:hAnsi="Times New Roman" w:cs="Times New Roman"/>
          <w:bCs/>
          <w:sz w:val="28"/>
          <w:szCs w:val="28"/>
        </w:rPr>
        <w:t xml:space="preserve">главам крестьянско-фермерских хозяйств 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 xml:space="preserve">организовать участие в </w:t>
      </w:r>
      <w:r w:rsidR="004E4DAE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4E4DAE" w:rsidRPr="004E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BE2" w:rsidRPr="006B7E31">
        <w:rPr>
          <w:rFonts w:ascii="Times New Roman" w:hAnsi="Times New Roman" w:cs="Times New Roman"/>
          <w:sz w:val="28"/>
          <w:szCs w:val="28"/>
        </w:rPr>
        <w:t>«Лучший оператор машинного доения коров</w:t>
      </w:r>
      <w:r w:rsidR="00A46BE2">
        <w:rPr>
          <w:rFonts w:ascii="Times New Roman" w:hAnsi="Times New Roman" w:cs="Times New Roman"/>
          <w:sz w:val="28"/>
          <w:szCs w:val="28"/>
        </w:rPr>
        <w:t>»</w:t>
      </w:r>
    </w:p>
    <w:p w:rsidR="00F1210D" w:rsidRDefault="00A46BE2" w:rsidP="00A4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7738" w:rsidRPr="000D6A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D000D">
        <w:rPr>
          <w:rFonts w:ascii="Times New Roman" w:hAnsi="Times New Roman" w:cs="Times New Roman"/>
          <w:sz w:val="28"/>
          <w:szCs w:val="28"/>
        </w:rPr>
        <w:t>Е.И. Тетюхина</w:t>
      </w:r>
      <w:r w:rsidR="00EC30AB" w:rsidRPr="000D6A09">
        <w:rPr>
          <w:rFonts w:ascii="Times New Roman" w:hAnsi="Times New Roman" w:cs="Times New Roman"/>
          <w:sz w:val="28"/>
          <w:szCs w:val="28"/>
        </w:rPr>
        <w:t>,</w:t>
      </w:r>
      <w:r w:rsidR="006B6F76">
        <w:rPr>
          <w:rFonts w:ascii="Times New Roman" w:hAnsi="Times New Roman" w:cs="Times New Roman"/>
          <w:sz w:val="28"/>
          <w:szCs w:val="28"/>
        </w:rPr>
        <w:t xml:space="preserve"> </w:t>
      </w:r>
      <w:r w:rsidR="00AA4B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3CFF">
        <w:rPr>
          <w:rFonts w:ascii="Times New Roman" w:hAnsi="Times New Roman" w:cs="Times New Roman"/>
          <w:sz w:val="28"/>
          <w:szCs w:val="28"/>
        </w:rPr>
        <w:t>г</w:t>
      </w:r>
      <w:r w:rsidR="00B0473E">
        <w:rPr>
          <w:rFonts w:ascii="Times New Roman" w:hAnsi="Times New Roman" w:cs="Times New Roman"/>
          <w:sz w:val="28"/>
          <w:szCs w:val="28"/>
        </w:rPr>
        <w:t xml:space="preserve">лавы района по </w:t>
      </w:r>
      <w:r w:rsidR="00482B8F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="00362A56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 w:rsidR="00F10B02">
        <w:rPr>
          <w:rFonts w:ascii="Times New Roman" w:hAnsi="Times New Roman" w:cs="Times New Roman"/>
          <w:sz w:val="28"/>
          <w:szCs w:val="28"/>
        </w:rPr>
        <w:t>.</w:t>
      </w:r>
    </w:p>
    <w:p w:rsidR="00541D16" w:rsidRDefault="00E50320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E93A8B" w:rsidRDefault="00E93A8B">
      <w:pPr>
        <w:rPr>
          <w:rFonts w:ascii="Times New Roman" w:hAnsi="Times New Roman" w:cs="Times New Roman"/>
          <w:sz w:val="28"/>
          <w:szCs w:val="28"/>
        </w:rPr>
      </w:pPr>
    </w:p>
    <w:p w:rsidR="00661994" w:rsidRDefault="004927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</w:t>
      </w:r>
      <w:r w:rsidR="006F2A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3A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E93A8B" w:rsidRDefault="00E93A8B" w:rsidP="00E93A8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A8B" w:rsidTr="00E93A8B">
        <w:tc>
          <w:tcPr>
            <w:tcW w:w="4785" w:type="dxa"/>
          </w:tcPr>
          <w:p w:rsidR="00E93A8B" w:rsidRDefault="00E93A8B" w:rsidP="00E93A8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93A8B" w:rsidRPr="00E93A8B" w:rsidRDefault="00E93A8B" w:rsidP="00E93A8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A8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A8B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E93A8B" w:rsidRDefault="00E93A8B" w:rsidP="00E93A8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Каратузского района от  14.05.2018 </w:t>
            </w:r>
            <w:r w:rsidRPr="00E93A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437-п</w:t>
            </w:r>
          </w:p>
        </w:tc>
      </w:tr>
    </w:tbl>
    <w:p w:rsidR="00E93A8B" w:rsidRDefault="00E93A8B" w:rsidP="00E93A8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93A8B" w:rsidRDefault="00E93A8B" w:rsidP="00E93A8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70473" w:rsidRDefault="00C70473" w:rsidP="0025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0473" w:rsidRDefault="00C70473" w:rsidP="0025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5B2F" w:rsidRPr="0055063E" w:rsidRDefault="00255B2F" w:rsidP="0025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70473" w:rsidRDefault="00C70473" w:rsidP="00E93A8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проведения районного конкурса «Лучший оператор машинного доения коров»</w:t>
      </w:r>
    </w:p>
    <w:p w:rsidR="00C70473" w:rsidRPr="00C70473" w:rsidRDefault="00C70473" w:rsidP="00C7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473" w:rsidRPr="00C70473" w:rsidRDefault="00C70473" w:rsidP="00C704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73" w:rsidRPr="00C70473" w:rsidRDefault="00C70473" w:rsidP="000843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(далее – Положение) определяет условия и порядок проведения районного конкурса </w:t>
      </w:r>
      <w:r w:rsidR="00084304">
        <w:rPr>
          <w:rFonts w:ascii="Times New Roman" w:hAnsi="Times New Roman" w:cs="Times New Roman"/>
          <w:sz w:val="28"/>
          <w:szCs w:val="28"/>
        </w:rPr>
        <w:t xml:space="preserve">«Лучший оператор машинного доения коров» </w:t>
      </w:r>
      <w:r w:rsidR="0008430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C70473" w:rsidRPr="00C70473" w:rsidRDefault="00C70473" w:rsidP="000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среди  </w:t>
      </w:r>
      <w:r w:rsid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 и крестьянско-фермерских хозяйств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Каратузский район.</w:t>
      </w:r>
    </w:p>
    <w:p w:rsidR="00084304" w:rsidRDefault="00C70473" w:rsidP="0008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08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4304" w:rsidRPr="004E4DAE">
        <w:rPr>
          <w:rFonts w:ascii="Times New Roman" w:hAnsi="Times New Roman" w:cs="Times New Roman"/>
          <w:bCs/>
          <w:sz w:val="28"/>
          <w:szCs w:val="28"/>
        </w:rPr>
        <w:t>онкурс</w:t>
      </w:r>
      <w:r w:rsidR="00A46BE2">
        <w:rPr>
          <w:rFonts w:ascii="Times New Roman" w:hAnsi="Times New Roman" w:cs="Times New Roman"/>
          <w:bCs/>
          <w:sz w:val="28"/>
          <w:szCs w:val="28"/>
        </w:rPr>
        <w:t xml:space="preserve"> проводится</w:t>
      </w:r>
      <w:r w:rsidR="00084304" w:rsidRPr="004E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BE2"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="00084304" w:rsidRPr="004E4DAE">
        <w:rPr>
          <w:rFonts w:ascii="Times New Roman" w:hAnsi="Times New Roman" w:cs="Times New Roman"/>
          <w:bCs/>
          <w:sz w:val="28"/>
          <w:szCs w:val="28"/>
        </w:rPr>
        <w:t xml:space="preserve"> мероприятия «</w:t>
      </w:r>
      <w:r w:rsidR="00084304" w:rsidRPr="004E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награждение победителей районного конкурса  доярок, техников осеменаторов</w:t>
      </w:r>
      <w:r w:rsidR="00084304" w:rsidRPr="004E4DAE">
        <w:rPr>
          <w:rFonts w:ascii="Times New Roman" w:hAnsi="Times New Roman" w:cs="Times New Roman"/>
          <w:bCs/>
          <w:sz w:val="28"/>
          <w:szCs w:val="28"/>
        </w:rPr>
        <w:t>»</w:t>
      </w:r>
      <w:r w:rsidR="00A46BE2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  <w:r w:rsidR="00084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304" w:rsidRPr="006B7E3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развития сельского</w:t>
      </w:r>
      <w:r w:rsidR="00084304">
        <w:rPr>
          <w:rFonts w:ascii="Times New Roman" w:hAnsi="Times New Roman" w:cs="Times New Roman"/>
          <w:sz w:val="28"/>
          <w:szCs w:val="28"/>
        </w:rPr>
        <w:t xml:space="preserve"> </w:t>
      </w:r>
      <w:r w:rsidR="00084304" w:rsidRPr="006B7E31">
        <w:rPr>
          <w:rFonts w:ascii="Times New Roman" w:hAnsi="Times New Roman" w:cs="Times New Roman"/>
          <w:sz w:val="28"/>
          <w:szCs w:val="28"/>
        </w:rPr>
        <w:t xml:space="preserve"> хозяйства в Каратузском районе»</w:t>
      </w:r>
      <w:r w:rsidR="00084304">
        <w:rPr>
          <w:rFonts w:ascii="Times New Roman" w:hAnsi="Times New Roman" w:cs="Times New Roman"/>
          <w:sz w:val="28"/>
          <w:szCs w:val="28"/>
        </w:rPr>
        <w:t xml:space="preserve">  муниципальной программы «Развитие сельского хозяйства в Каратузском районе» утвержденной постановлением администрации Каратузского района от 31.10.2016 № 614-п</w:t>
      </w:r>
      <w:r w:rsidR="00A46B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4304" w:rsidRPr="004E4DAE">
        <w:rPr>
          <w:rFonts w:ascii="Times New Roman" w:hAnsi="Times New Roman" w:cs="Times New Roman"/>
          <w:bCs/>
          <w:sz w:val="28"/>
          <w:szCs w:val="28"/>
        </w:rPr>
        <w:t xml:space="preserve"> согласно смете расходов, утвержденной </w:t>
      </w:r>
      <w:r w:rsidR="00084304">
        <w:rPr>
          <w:rFonts w:ascii="Times New Roman" w:hAnsi="Times New Roman" w:cs="Times New Roman"/>
          <w:bCs/>
          <w:sz w:val="28"/>
          <w:szCs w:val="28"/>
        </w:rPr>
        <w:t>главой района.</w:t>
      </w:r>
    </w:p>
    <w:p w:rsidR="00084304" w:rsidRDefault="00084304" w:rsidP="000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73" w:rsidRPr="001F7C13" w:rsidRDefault="00084304" w:rsidP="000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F7C13"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73"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C70473" w:rsidRPr="00C70473" w:rsidRDefault="00C70473" w:rsidP="00C704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73" w:rsidRPr="00084304" w:rsidRDefault="00C70473" w:rsidP="000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Основной целью Конкурса является </w:t>
      </w:r>
      <w:r w:rsidR="00084304" w:rsidRPr="00084304">
        <w:rPr>
          <w:rFonts w:ascii="Times New Roman" w:hAnsi="Times New Roman" w:cs="Times New Roman"/>
          <w:sz w:val="28"/>
          <w:szCs w:val="28"/>
        </w:rPr>
        <w:t>повышени</w:t>
      </w:r>
      <w:r w:rsidR="00084304">
        <w:rPr>
          <w:rFonts w:ascii="Times New Roman" w:hAnsi="Times New Roman" w:cs="Times New Roman"/>
          <w:sz w:val="28"/>
          <w:szCs w:val="28"/>
        </w:rPr>
        <w:t>е</w:t>
      </w:r>
      <w:r w:rsidR="00084304" w:rsidRPr="0008430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выявления лучших конкурсантов, распространения и внедрения положительного опыта, повышения эффективности производства и увеличения производительности труда</w:t>
      </w:r>
      <w:r w:rsidRP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73" w:rsidRPr="00C70473" w:rsidRDefault="00C70473" w:rsidP="000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усиление кадрового потенциала организаций;</w:t>
      </w:r>
    </w:p>
    <w:p w:rsidR="00084304" w:rsidRPr="00084304" w:rsidRDefault="00643761" w:rsidP="0008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4304" w:rsidRP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привлечение внимания работодателей к необходимости обеспечения возможностей для повышения качества труда работников, создания условий для рабочих;</w:t>
      </w:r>
    </w:p>
    <w:p w:rsidR="00084304" w:rsidRPr="00084304" w:rsidRDefault="00643761" w:rsidP="0008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304" w:rsidRP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позитивного общественного мнения в отношении профессий, находящих применение в экономике страны;</w:t>
      </w:r>
    </w:p>
    <w:p w:rsidR="00084304" w:rsidRPr="00084304" w:rsidRDefault="00643761" w:rsidP="0008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4304" w:rsidRPr="0008430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престижа квалифицированного труда рабочих массовых профессий в отрасли, пропаганда их достижений и опыта;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1F7C1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проведения Конкурса</w:t>
      </w:r>
    </w:p>
    <w:p w:rsidR="00C70473" w:rsidRPr="001F7C1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один раз в два года. Дата проведения конкурса определяется администрацией Каратузского района. 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Место проведения согласовывается с руководителями животноводческих хозяйств.</w:t>
      </w: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73" w:rsidRPr="001F7C1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проведения Конкурса</w:t>
      </w:r>
    </w:p>
    <w:p w:rsidR="00C70473" w:rsidRPr="001F7C13" w:rsidRDefault="00C70473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Организацию и проведение </w:t>
      </w:r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осуществляет отдел сельского хозяйства администрации района (далее - Отдел).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организаторе </w:t>
      </w:r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отдел сельского хозяйства администрации Каратузского района.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адрес: 662850, с. Каратузское, ул. Советская, д. 21, </w:t>
      </w:r>
      <w:proofErr w:type="spellStart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301. 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17-00, перерыв на обед с 12-00 до 13-00,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</w:t>
      </w:r>
      <w:proofErr w:type="spell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krasagro</w:t>
      </w:r>
      <w:proofErr w:type="spell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(839137) 21-5-39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публикует информационное сообщение о проведении </w:t>
      </w:r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районной газете «Знамя труда», и на официальном сайте администрации Каратузского района </w:t>
      </w:r>
      <w:hyperlink r:id="rId10" w:history="1">
        <w:r w:rsidR="00A46BE2" w:rsidRPr="00E127BB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46BE2" w:rsidRPr="00E127BB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46BE2" w:rsidRPr="00E127BB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karatuzraion</w:t>
        </w:r>
        <w:proofErr w:type="spellEnd"/>
        <w:r w:rsidR="00A46BE2" w:rsidRPr="00E127BB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46BE2" w:rsidRPr="00E127BB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дней до  начала Конкурса.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в течение первой половины срока, установленного для представления заявок на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вправе внести изменения в настоящее Положение или отказаться от проведения </w:t>
      </w:r>
      <w:r w:rsidR="00A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Изменения в Положение, извещение об отказе от проведения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подлежат опубликованию в районной газете «Знамя труда», и на официальном сайте администрации Каратузского района karatuzraion.ru, а также направляются Отделом заказным письмом всем участникам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представившим заявки на участие в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1F7C13" w:rsidRDefault="00C70473" w:rsidP="00C70473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участия в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</w:p>
    <w:p w:rsidR="00C70473" w:rsidRPr="001F7C13" w:rsidRDefault="00C70473" w:rsidP="00C70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4108AA" w:rsidRDefault="00C70473" w:rsidP="00A30A57">
      <w:pPr>
        <w:numPr>
          <w:ilvl w:val="1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участия в </w:t>
      </w:r>
      <w:r w:rsidR="004526DB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является наличие дойного поголовья коров не менее 10 голов на момент объявления о проведении конкурса. </w:t>
      </w:r>
    </w:p>
    <w:p w:rsidR="00C70473" w:rsidRPr="004108AA" w:rsidRDefault="00190099" w:rsidP="00A30A57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AA">
        <w:rPr>
          <w:rFonts w:ascii="Times New Roman" w:hAnsi="Times New Roman" w:cs="Times New Roman"/>
          <w:sz w:val="28"/>
          <w:szCs w:val="28"/>
        </w:rPr>
        <w:t xml:space="preserve">В </w:t>
      </w:r>
      <w:r w:rsidR="004526DB" w:rsidRPr="004108AA">
        <w:rPr>
          <w:rFonts w:ascii="Times New Roman" w:hAnsi="Times New Roman" w:cs="Times New Roman"/>
          <w:sz w:val="28"/>
          <w:szCs w:val="28"/>
        </w:rPr>
        <w:t>К</w:t>
      </w:r>
      <w:r w:rsidRPr="004108AA">
        <w:rPr>
          <w:rFonts w:ascii="Times New Roman" w:hAnsi="Times New Roman" w:cs="Times New Roman"/>
          <w:sz w:val="28"/>
          <w:szCs w:val="28"/>
        </w:rPr>
        <w:t>онкурсе принимают участие операторы машинного доения, прошедшие отборочный тур в сельскохозяйственных предприятиях</w:t>
      </w:r>
      <w:r w:rsidR="00C70473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94" w:rsidRDefault="000F0C94" w:rsidP="003051DA">
      <w:pPr>
        <w:pStyle w:val="af1"/>
        <w:numPr>
          <w:ilvl w:val="1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F0C9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Для участия в </w:t>
      </w:r>
      <w:r w:rsidR="004526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</w:t>
      </w:r>
      <w:r w:rsidRPr="000F0C9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онкурсе сельхозпредприятию необходимо направить организатору </w:t>
      </w:r>
      <w:r w:rsidR="004526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</w:t>
      </w:r>
      <w:r w:rsidRPr="000F0C9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онкурса заявку по форме согласно приложению                            1 к настоящему Положению.</w:t>
      </w:r>
    </w:p>
    <w:p w:rsidR="003051DA" w:rsidRPr="003051DA" w:rsidRDefault="003051DA" w:rsidP="004526DB">
      <w:pPr>
        <w:pStyle w:val="af1"/>
        <w:numPr>
          <w:ilvl w:val="1"/>
          <w:numId w:val="22"/>
        </w:numPr>
        <w:ind w:hanging="57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3051D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Участники </w:t>
      </w:r>
      <w:r w:rsidR="004526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</w:t>
      </w:r>
      <w:r w:rsidRPr="003051D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онкурса должны иметь при себе:</w:t>
      </w:r>
    </w:p>
    <w:p w:rsidR="003051DA" w:rsidRPr="003051DA" w:rsidRDefault="003051DA" w:rsidP="003051DA">
      <w:pPr>
        <w:pStyle w:val="af1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</w:t>
      </w:r>
      <w:r w:rsidRPr="003051D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санитарную книжку;</w:t>
      </w:r>
    </w:p>
    <w:p w:rsidR="003051DA" w:rsidRPr="000F0C94" w:rsidRDefault="003051DA" w:rsidP="003051DA">
      <w:pPr>
        <w:pStyle w:val="af1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</w:t>
      </w:r>
      <w:r w:rsidRPr="003051D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рабочую одежду и обувь.</w:t>
      </w:r>
    </w:p>
    <w:p w:rsidR="00C70473" w:rsidRPr="00C70473" w:rsidRDefault="00C70473" w:rsidP="0030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5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 комиссии, являющийся ответственным работником Отдела, </w:t>
      </w:r>
      <w:r w:rsidR="00A30A57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заявки по мере их поступления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 и дату ее приема. </w:t>
      </w:r>
      <w:r w:rsidR="00A3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проверку правильности оформления и наличия всех документов в соответствии настоящ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73" w:rsidRPr="00C70473" w:rsidRDefault="00C70473" w:rsidP="0030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5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Консультации по всем вопросам, связанным с оформлением документов для участия в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осуществляют специалисты Отдела.</w:t>
      </w:r>
    </w:p>
    <w:p w:rsidR="00C70473" w:rsidRPr="00C70473" w:rsidRDefault="00C70473" w:rsidP="0030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5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сельхозпредприятия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отозвать заявку на участие в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путем письменного уведомления организатора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до дня проведения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1F7C13" w:rsidRDefault="00C70473" w:rsidP="0096540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965408" w:rsidRPr="001F7C13" w:rsidRDefault="00965408" w:rsidP="0096540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08" w:rsidRPr="00965408" w:rsidRDefault="00965408" w:rsidP="00965408">
      <w:pPr>
        <w:pStyle w:val="a3"/>
        <w:numPr>
          <w:ilvl w:val="1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создается </w:t>
      </w:r>
      <w:r w:rsidR="00F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состав которой утверждается </w:t>
      </w:r>
      <w:r w:rsidR="00F1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актом 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96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F646F" w:rsidRPr="004108AA" w:rsidRDefault="00C70473" w:rsidP="007F646F">
      <w:pPr>
        <w:pStyle w:val="af1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646F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DB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646F" w:rsidRPr="004108A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онкурс проводится в семь этапов и оценивается по 100 бальной системе:</w:t>
      </w:r>
    </w:p>
    <w:p w:rsidR="007F646F" w:rsidRPr="004108AA" w:rsidRDefault="007F646F" w:rsidP="007F646F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6513"/>
        <w:gridCol w:w="3392"/>
      </w:tblGrid>
      <w:tr w:rsidR="007F646F" w:rsidRPr="004108AA" w:rsidTr="00555C34">
        <w:trPr>
          <w:trHeight w:val="255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Оценочные показатели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Санитарная подготовка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Разборка и сборка доильного аппарата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922EF8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Подготовка аппарата к работе и процесс доения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40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Продолжительность доения коров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Полнота </w:t>
            </w:r>
            <w:proofErr w:type="spellStart"/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выдаивания</w:t>
            </w:r>
            <w:proofErr w:type="spellEnd"/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922EF8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F646F" w:rsidRPr="004108AA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Чистота молока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F646F" w:rsidRPr="007F646F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4108AA" w:rsidRDefault="007F646F" w:rsidP="007F646F">
            <w:pPr>
              <w:tabs>
                <w:tab w:val="left" w:pos="450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7F646F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0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  <w:p w:rsidR="007F646F" w:rsidRPr="007F646F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F646F" w:rsidRPr="007F646F" w:rsidTr="00555C34">
        <w:trPr>
          <w:trHeight w:val="283"/>
          <w:jc w:val="center"/>
        </w:trPr>
        <w:tc>
          <w:tcPr>
            <w:tcW w:w="6513" w:type="dxa"/>
            <w:shd w:val="clear" w:color="auto" w:fill="auto"/>
            <w:vAlign w:val="center"/>
          </w:tcPr>
          <w:p w:rsidR="007F646F" w:rsidRPr="007F646F" w:rsidRDefault="007F646F" w:rsidP="00B650F6">
            <w:pPr>
              <w:pStyle w:val="a3"/>
              <w:tabs>
                <w:tab w:val="left" w:pos="4500"/>
              </w:tabs>
              <w:spacing w:after="0" w:line="240" w:lineRule="exact"/>
              <w:jc w:val="both"/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  <w:lang w:eastAsia="ar-SA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7F646F" w:rsidRPr="007F646F" w:rsidRDefault="007F646F" w:rsidP="007F646F">
            <w:pPr>
              <w:tabs>
                <w:tab w:val="left" w:pos="4500"/>
              </w:tabs>
              <w:spacing w:after="0" w:line="240" w:lineRule="exact"/>
              <w:jc w:val="center"/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B650F6" w:rsidRDefault="00B650F6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F6" w:rsidRPr="00B650F6" w:rsidRDefault="00B650F6" w:rsidP="00B650F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Style w:val="aff0"/>
          <w:rFonts w:ascii="Times New Roman" w:hAnsi="Times New Roman" w:cs="Times New Roman"/>
          <w:i w:val="0"/>
          <w:sz w:val="28"/>
          <w:szCs w:val="28"/>
        </w:rPr>
      </w:pPr>
      <w:r w:rsidRPr="00B650F6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Теоритические </w:t>
      </w:r>
      <w:r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знания участников конкурса оцениваются по ответам на 20 вопросов, предложенных им </w:t>
      </w:r>
      <w:r w:rsidR="004526DB">
        <w:rPr>
          <w:rStyle w:val="aff0"/>
          <w:rFonts w:ascii="Times New Roman" w:hAnsi="Times New Roman" w:cs="Times New Roman"/>
          <w:i w:val="0"/>
          <w:sz w:val="28"/>
          <w:szCs w:val="28"/>
        </w:rPr>
        <w:t>конкурсной</w:t>
      </w:r>
      <w:r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 комиссией. За каждый неправильный ответ оценка снижается на </w:t>
      </w:r>
      <w:r w:rsidR="004108AA">
        <w:rPr>
          <w:rStyle w:val="aff0"/>
          <w:rFonts w:ascii="Times New Roman" w:hAnsi="Times New Roman" w:cs="Times New Roman"/>
          <w:i w:val="0"/>
          <w:sz w:val="28"/>
          <w:szCs w:val="28"/>
        </w:rPr>
        <w:t>0,5</w:t>
      </w:r>
      <w:r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 балл.</w:t>
      </w:r>
    </w:p>
    <w:p w:rsidR="00B650F6" w:rsidRDefault="00B650F6" w:rsidP="00B650F6">
      <w:pPr>
        <w:pStyle w:val="a3"/>
        <w:numPr>
          <w:ilvl w:val="1"/>
          <w:numId w:val="2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оценки на каждом этапе определяется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оценочными </w:t>
      </w:r>
      <w:r w:rsidRPr="00B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листами согласно приложению 2 к настоящему постановлению</w:t>
      </w:r>
    </w:p>
    <w:p w:rsidR="00C70473" w:rsidRPr="001F7C13" w:rsidRDefault="00922EF8" w:rsidP="0089535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473" w:rsidRPr="001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подведения итогов Конкурса и награждение победителей</w:t>
      </w:r>
    </w:p>
    <w:p w:rsidR="001F7C13" w:rsidRDefault="001F7C13" w:rsidP="001F7C1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357" w:rsidRPr="00895357" w:rsidRDefault="001F7C13" w:rsidP="008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895357" w:rsidRPr="008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5357" w:rsidRPr="008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признаются участники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5357" w:rsidRPr="0089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набравшие максимальное количество баллов.</w:t>
      </w:r>
    </w:p>
    <w:p w:rsidR="00C70473" w:rsidRPr="00C70473" w:rsidRDefault="00C70473" w:rsidP="0019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Участники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быть сняты с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случае:</w:t>
      </w:r>
    </w:p>
    <w:p w:rsidR="00C70473" w:rsidRPr="00C70473" w:rsidRDefault="00C70473" w:rsidP="0019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грубого нарушения техники безопасности;</w:t>
      </w:r>
    </w:p>
    <w:p w:rsidR="00C70473" w:rsidRPr="00C70473" w:rsidRDefault="00C70473" w:rsidP="0019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выявления недостоверных сведений, содержащихся в представленных документах  и (или) представления неполного пакета документов;</w:t>
      </w:r>
    </w:p>
    <w:p w:rsidR="00C70473" w:rsidRPr="00C70473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953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началом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проводится жеребьевка, на основании которой определяется стартовый номер участника. По стартовым номерам участников устанавливается очередность их работы на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C70473" w:rsidRPr="00C70473" w:rsidRDefault="00C70473" w:rsidP="0019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Конкурсная комиссия определяет победителей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основании данных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участников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 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присуждаются 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</w:t>
      </w:r>
      <w:r w:rsid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A65784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составляется протокол заседания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котором, определяются победители.</w:t>
      </w:r>
    </w:p>
    <w:p w:rsidR="00A65784" w:rsidRDefault="00C70473" w:rsidP="001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45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вруча</w:t>
      </w:r>
      <w:r w:rsid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5784" w:rsidRP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диплом</w:t>
      </w:r>
      <w:r w:rsidR="00A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сельского хозяйства администрации района и денежные 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(выплачивается единовременно</w:t>
      </w:r>
      <w:r w:rsidR="009D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НДФЛ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65784" w:rsidRDefault="00A65784" w:rsidP="00A6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– 10 000 рублей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902F0" w:rsidRPr="00E902F0">
        <w:rPr>
          <w:rFonts w:ascii="Times New Roman" w:hAnsi="Times New Roman" w:cs="Times New Roman"/>
          <w:sz w:val="28"/>
          <w:szCs w:val="28"/>
        </w:rPr>
        <w:t>НДФЛ (13%)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784" w:rsidRPr="00C70473" w:rsidRDefault="00A65784" w:rsidP="00A6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место – 7 500 рублей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902F0" w:rsidRPr="00E902F0">
        <w:rPr>
          <w:rFonts w:ascii="Times New Roman" w:hAnsi="Times New Roman" w:cs="Times New Roman"/>
          <w:sz w:val="28"/>
          <w:szCs w:val="28"/>
        </w:rPr>
        <w:t>НДФЛ (13%)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784" w:rsidRPr="00C70473" w:rsidRDefault="00A65784" w:rsidP="00A6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место – 5 500 рублей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902F0" w:rsidRPr="00E902F0">
        <w:rPr>
          <w:rFonts w:ascii="Times New Roman" w:hAnsi="Times New Roman" w:cs="Times New Roman"/>
          <w:sz w:val="28"/>
          <w:szCs w:val="28"/>
        </w:rPr>
        <w:t>НДФЛ (13%)</w:t>
      </w:r>
      <w:r w:rsidR="00E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DB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</w:t>
      </w:r>
      <w:r w:rsidR="00AF1F7C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участники Конкурса поощряются</w:t>
      </w: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AA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AA" w:rsidRPr="004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сметой расходов.</w:t>
      </w:r>
    </w:p>
    <w:p w:rsidR="00C70473" w:rsidRPr="0087680B" w:rsidRDefault="00C70473" w:rsidP="00C70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473">
        <w:rPr>
          <w:rFonts w:ascii="Calibri" w:eastAsia="Times New Roman" w:hAnsi="Calibri" w:cs="Times New Roman"/>
          <w:lang w:eastAsia="ru-RU"/>
        </w:rPr>
        <w:br w:type="page"/>
      </w:r>
      <w:r w:rsidRP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 </w:t>
      </w:r>
    </w:p>
    <w:p w:rsidR="0087680B" w:rsidRPr="0087680B" w:rsidRDefault="00C70473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="0087680B" w:rsidRPr="0087680B">
        <w:rPr>
          <w:rFonts w:ascii="Times New Roman" w:hAnsi="Times New Roman" w:cs="Times New Roman"/>
          <w:sz w:val="20"/>
          <w:szCs w:val="20"/>
        </w:rPr>
        <w:t>о порядке и условиях</w:t>
      </w:r>
    </w:p>
    <w:p w:rsidR="0087680B" w:rsidRPr="0087680B" w:rsidRDefault="0087680B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hAnsi="Times New Roman" w:cs="Times New Roman"/>
          <w:sz w:val="20"/>
          <w:szCs w:val="20"/>
        </w:rPr>
        <w:t xml:space="preserve"> проведения районного конкурса</w:t>
      </w:r>
    </w:p>
    <w:p w:rsidR="0087680B" w:rsidRPr="0087680B" w:rsidRDefault="0087680B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hAnsi="Times New Roman" w:cs="Times New Roman"/>
          <w:sz w:val="20"/>
          <w:szCs w:val="20"/>
        </w:rPr>
        <w:t xml:space="preserve"> «Лучший оператор машинного доения коров»</w:t>
      </w:r>
    </w:p>
    <w:p w:rsidR="00C70473" w:rsidRPr="00C70473" w:rsidRDefault="00C70473" w:rsidP="00C7047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473" w:rsidRPr="00C70473" w:rsidRDefault="00C70473" w:rsidP="00C704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Каратузского района</w:t>
      </w:r>
    </w:p>
    <w:p w:rsidR="00C70473" w:rsidRPr="00C70473" w:rsidRDefault="00C70473" w:rsidP="00C704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4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сельского хозяйства</w:t>
      </w:r>
    </w:p>
    <w:p w:rsidR="00C70473" w:rsidRPr="00C70473" w:rsidRDefault="00C70473" w:rsidP="00C704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в число </w:t>
      </w:r>
      <w:proofErr w:type="gramStart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районного конкурса операторов машинного доения коров</w:t>
      </w:r>
      <w:proofErr w:type="gram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____________________________ году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93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70473" w:rsidRPr="00C70473" w:rsidRDefault="00C70473" w:rsidP="00C70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машинного доения коров _____</w:t>
      </w:r>
      <w:r w:rsidR="00E93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93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организационно-правовая форма сельскохозяйственного товаропроизводителя)</w:t>
      </w:r>
    </w:p>
    <w:p w:rsidR="00C70473" w:rsidRPr="00C70473" w:rsidRDefault="00C70473" w:rsidP="00C7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надой молока от одной коровы за 20____год____________</w:t>
      </w:r>
      <w:proofErr w:type="gramStart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год, предыдущий году </w:t>
      </w:r>
      <w:proofErr w:type="gramEnd"/>
    </w:p>
    <w:p w:rsidR="00C70473" w:rsidRPr="00C70473" w:rsidRDefault="00C70473" w:rsidP="00C7047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конкурса)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«___»____________ _____ года.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 номер ______________ кем и когда выдан _____________________________________</w:t>
      </w:r>
      <w:r w:rsidR="00E93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_______________________________________________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(при наличии) ___________________________________________________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7F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__________ _______________________</w:t>
      </w:r>
    </w:p>
    <w:p w:rsidR="00C70473" w:rsidRPr="00C70473" w:rsidRDefault="00C70473" w:rsidP="00C70473">
      <w:pPr>
        <w:tabs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руководителя</w:t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(подпись)</w:t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  <w:proofErr w:type="gramEnd"/>
    </w:p>
    <w:p w:rsidR="00C70473" w:rsidRPr="00C70473" w:rsidRDefault="00C70473" w:rsidP="00C70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7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Сельскохозяйственного товаропроизводителя)</w:t>
      </w:r>
      <w:proofErr w:type="gramEnd"/>
    </w:p>
    <w:p w:rsidR="00C70473" w:rsidRPr="00C70473" w:rsidRDefault="00C70473" w:rsidP="00C70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C70473" w:rsidRDefault="00C70473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(при наличии печати)</w:t>
      </w:r>
    </w:p>
    <w:p w:rsidR="00C70473" w:rsidRPr="00C70473" w:rsidRDefault="00C70473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«___»______________20_______г.</w:t>
      </w:r>
    </w:p>
    <w:p w:rsidR="0087680B" w:rsidRPr="0087680B" w:rsidRDefault="00C70473" w:rsidP="00876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473">
        <w:rPr>
          <w:rFonts w:ascii="Calibri" w:eastAsia="Times New Roman" w:hAnsi="Calibri" w:cs="Times New Roman"/>
          <w:lang w:eastAsia="ru-RU"/>
        </w:rPr>
        <w:br w:type="page"/>
      </w:r>
      <w:r w:rsidR="0087680B" w:rsidRP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7680B" w:rsidRP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7680B" w:rsidRPr="0087680B" w:rsidRDefault="0087680B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87680B">
        <w:rPr>
          <w:rFonts w:ascii="Times New Roman" w:hAnsi="Times New Roman" w:cs="Times New Roman"/>
          <w:sz w:val="20"/>
          <w:szCs w:val="20"/>
        </w:rPr>
        <w:t>о порядке и условиях</w:t>
      </w:r>
    </w:p>
    <w:p w:rsidR="0087680B" w:rsidRPr="0087680B" w:rsidRDefault="0087680B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hAnsi="Times New Roman" w:cs="Times New Roman"/>
          <w:sz w:val="20"/>
          <w:szCs w:val="20"/>
        </w:rPr>
        <w:t xml:space="preserve"> проведения районного конкурса</w:t>
      </w:r>
    </w:p>
    <w:p w:rsidR="0087680B" w:rsidRPr="0087680B" w:rsidRDefault="0087680B" w:rsidP="00876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7680B">
        <w:rPr>
          <w:rFonts w:ascii="Times New Roman" w:hAnsi="Times New Roman" w:cs="Times New Roman"/>
          <w:sz w:val="20"/>
          <w:szCs w:val="20"/>
        </w:rPr>
        <w:t xml:space="preserve"> «Лучший оператор машинного доения коров»</w:t>
      </w:r>
    </w:p>
    <w:p w:rsidR="00C70473" w:rsidRDefault="00C70473" w:rsidP="00876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Default="00555C34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Default="00555C34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Pr="0062435D" w:rsidRDefault="00555C34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Pr="0062435D" w:rsidRDefault="008654EF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</w:t>
      </w:r>
      <w:r w:rsidR="00555C34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1</w:t>
      </w: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Санитарная подготовка и чистота молока</w:t>
      </w:r>
    </w:p>
    <w:p w:rsidR="00555C34" w:rsidRPr="0062435D" w:rsidRDefault="00555C34" w:rsidP="00555C34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</w:t>
      </w:r>
    </w:p>
    <w:p w:rsidR="00555C34" w:rsidRPr="0062435D" w:rsidRDefault="00555C34" w:rsidP="00555C34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Стартовый номер_______________________</w:t>
      </w:r>
    </w:p>
    <w:p w:rsidR="00555C34" w:rsidRPr="0062435D" w:rsidRDefault="00555C34" w:rsidP="00555C34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коровы_________________________</w:t>
      </w:r>
    </w:p>
    <w:p w:rsidR="00555C34" w:rsidRPr="0062435D" w:rsidRDefault="00555C34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812"/>
        <w:gridCol w:w="1134"/>
        <w:gridCol w:w="1134"/>
        <w:gridCol w:w="1266"/>
      </w:tblGrid>
      <w:tr w:rsidR="00555C34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Максим.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555C34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участника к доению (внешний вид: состояние одежды, обуви; чистота рук)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одежды, обуви после дойки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чистоты молока по эталону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судей:  ______________________________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Баллы снижаются за следующие недостатки: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663"/>
        <w:gridCol w:w="1541"/>
      </w:tblGrid>
      <w:tr w:rsidR="00555C34" w:rsidRPr="0062435D" w:rsidTr="00555C34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снижения в баллах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книжки с просроченной отметкой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санобследования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косынку или колпак неопрятно заправлены волосы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55C34" w:rsidRPr="0062435D" w:rsidTr="00555C34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(форма), головной убор недостаточно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помяты, плохо подогнаны или плохо одеты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вымытые руки с необрезанными ногтями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после дойки в пятнах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чистоты молока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1-й группы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2-й группы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C34" w:rsidRPr="0062435D" w:rsidTr="00555C34">
        <w:trPr>
          <w:cantSplit/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3-й группы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отсутствии санитарной книжки мастер к участию в конкурсе не допускается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EF" w:rsidRDefault="008654EF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Pr="0062435D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EF" w:rsidRPr="0062435D" w:rsidRDefault="008654EF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8654EF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 w:rsidR="00555C34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Разборка и сборка доильного аппарата</w:t>
      </w:r>
    </w:p>
    <w:p w:rsidR="00555C34" w:rsidRPr="0062435D" w:rsidRDefault="00555C34" w:rsidP="00555C3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</w:t>
      </w:r>
    </w:p>
    <w:p w:rsidR="00555C34" w:rsidRPr="0062435D" w:rsidRDefault="00555C34" w:rsidP="00555C3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Стартовый номер____________________________</w:t>
      </w:r>
    </w:p>
    <w:p w:rsidR="00555C34" w:rsidRPr="0062435D" w:rsidRDefault="00555C34" w:rsidP="00555C3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Марка доильного аппарата____________________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804"/>
        <w:gridCol w:w="1134"/>
        <w:gridCol w:w="1408"/>
      </w:tblGrid>
      <w:tr w:rsidR="00555C34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баллов</w:t>
            </w:r>
          </w:p>
        </w:tc>
      </w:tr>
      <w:tr w:rsidR="00555C34" w:rsidRPr="0062435D" w:rsidTr="00555C3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разборки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Отсоединить крышку от доильного ведра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Снять магистральный шланг и отсоединить переходник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Снять молочный шланг и шланг переменного вакуума от крышки и пульсатора, а затем от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Снять держатель шлангов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Снять (Разобрать) пульсатор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Снять прокладку  крышки ведра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Отсоединить стаканы от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Разобрать коллектор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Разобрать стаканы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42501F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длину сосковой резины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сборки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Собрать доильные стаканы (4 по 0,4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Собрать коллектор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Доильные стаканы подсоединить к коллектору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Собрать крышку ведра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Присоединить (Собрать) пульсатор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Поставить пульсатор на крышку ведра или на рабочий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Шланги присоединить к коллектору, к крышке доильного ведра и пульсатору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Собрать магистральный шланг и подсоединить его к крышке и пульсатору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Поставить крышку доильного аппарата на ведро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работу доильного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D5" w:rsidRPr="0062435D" w:rsidTr="00F107E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B81B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D5" w:rsidRPr="0062435D" w:rsidRDefault="001D4AD5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E239E3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оценка: _____________________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разборки и сборки (мин., сек.) 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 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______________________________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 к </w:t>
      </w:r>
      <w:r w:rsidR="008654EF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Оценочному листу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E93A8B" w:rsidRPr="0062435D" w:rsidRDefault="00E93A8B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любые нарушения, допущенные при выполнении операций 1-16, снимается полное количество баллов кроме п.9, когда за каждый неправильно собранный стакан снимается 0,25 балла.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Контрольное время на разборку и сборку доильных аппаратов: АДУ-1, основное исполнение - 5-30 мин. За каждую просроченную секунду снимается 0,03 балла. При нарушении правил проверки работы доильного аппарата (п.17) снимается всего не более 1,5 баллов, в том числе 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чистота пульсов установлена в пределах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ревышающих 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 минуту от номинала - 1 балл ( АДУ-1 и ДА-2, 65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5, АДН-66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проверена работа доильных стаканов - 0,5 балла;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стаканов проверена ладонью, 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вставляя палец в стакан - 0,25.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 низкую культуру работы (п.18) снимать всего не более 1,0 балла, в том числе 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шлангов без приспособлений  - 0,2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детали разложены на столе беспорядочно  - 0,5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и перекатывание деталей на столе, касание деталями пола - до 0,2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деталей на пол - 0,5</w:t>
      </w:r>
    </w:p>
    <w:p w:rsidR="00555C34" w:rsidRPr="0062435D" w:rsidRDefault="00555C34" w:rsidP="00555C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поломку и разрыв деталей при разборке и сборке (по усмотрению судей) - 0,5.</w:t>
      </w: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C34" w:rsidRPr="0062435D" w:rsidSect="00E93A8B">
          <w:pgSz w:w="11906" w:h="16838" w:code="9"/>
          <w:pgMar w:top="426" w:right="850" w:bottom="284" w:left="1701" w:header="709" w:footer="709" w:gutter="0"/>
          <w:cols w:space="708"/>
          <w:docGrid w:linePitch="360"/>
        </w:sectPr>
      </w:pPr>
    </w:p>
    <w:p w:rsidR="00555C34" w:rsidRPr="0062435D" w:rsidRDefault="008654EF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 w:rsidR="00555C34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аппарата к работе и процесс доения </w:t>
      </w:r>
    </w:p>
    <w:p w:rsidR="00555C34" w:rsidRPr="0062435D" w:rsidRDefault="00555C34" w:rsidP="00555C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установке типа «Молокопровод»</w:t>
      </w:r>
    </w:p>
    <w:p w:rsidR="00555C34" w:rsidRPr="0062435D" w:rsidRDefault="00555C34" w:rsidP="00555C34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</w:t>
      </w:r>
    </w:p>
    <w:p w:rsidR="00555C34" w:rsidRPr="0062435D" w:rsidRDefault="00555C34" w:rsidP="00555C34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Стартовый номер _____________________</w:t>
      </w:r>
    </w:p>
    <w:p w:rsidR="00555C34" w:rsidRPr="0062435D" w:rsidRDefault="00555C34" w:rsidP="00555C34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коровы 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994"/>
        <w:gridCol w:w="1134"/>
        <w:gridCol w:w="993"/>
        <w:gridCol w:w="992"/>
        <w:gridCol w:w="1124"/>
      </w:tblGrid>
      <w:tr w:rsidR="00555C34" w:rsidRPr="0062435D" w:rsidTr="00555C34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баллов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снижено баллов</w:t>
            </w: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корове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корове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аппарата к доению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воду в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межстенном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частота пульсаций (говорить)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вакуум (говорить)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сосковой резины пальцем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корову к доению: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подмыть вымя и вытереть вымя полотенцем или салфеткой с одновременным массажем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сдоить первые струйки молока в кружку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состояние вымени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доильный аппарат в работу: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снять доильные стаканы с коллектором с движка доильного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открыть клапан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надеть доильные стаканы на соски коровы (без прососов)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подключить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за процессом машинного доения и работой доильного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машинное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додаивание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доильный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закрыть клапан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снять доильные стаканы с сосков коровы, открыть  клапан коллектора для отсоса молока из коллектора в молокопровод и повесить на ручку движка доильного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времени на подготовку вымени 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передержки аппарата на вымени 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оценка ___________________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 ______________, судьи: ________________</w:t>
      </w:r>
    </w:p>
    <w:p w:rsidR="00555C34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 </w:t>
      </w: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8B" w:rsidRPr="0062435D" w:rsidRDefault="00E93A8B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 к </w:t>
      </w:r>
      <w:r w:rsidR="008654EF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Оценочному листу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505"/>
        <w:gridCol w:w="841"/>
      </w:tblGrid>
      <w:tr w:rsidR="00555C34" w:rsidRPr="0062435D" w:rsidTr="00555C3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время на подготовку одного аппарата к работе 45 сек, за каждую просроченную секунду снимается 0,01 балла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снимаются за следующие недостатки: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проверено отсутствие воды в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межстенном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 доильных аппаратов по п.1а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названа частота пульсации по п.1б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проверена работа сосковых чулок пальцем по п. 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назван вакуум по п. 1в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обращает внимания на изменение молока при сдаивании (мастит) по п. 2б за каждый сосок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0,5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подсос в одном доильном стакане по п.3в за каждый, но не более 8 баллов)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перехват коллектора при постановке доильных стаканов из одной руки в другую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подключение аппарата к вымени молочным патрубком коллектора в бок по п.3г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продолжительность от начала подготовки вымени до надевания первого стакана менее 30 с. и более 1 мин. за каждую секунду по п.3г.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спадании стаканов на пол аппарат не отключен и они не обмыты чистой водой по п.4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передержка доильного аппарата на вымени после полного прекращения выведения молока за каждую секунду передержки по п.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проведено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додаивание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п. 5 на одной корове 2 балла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55C34" w:rsidRPr="0062435D" w:rsidTr="00555C34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подготовке коровы к доению опирается руками на корову, берется за хвост, грязная спецодежда после дойки, пролила молоко, воду, уронила кружку, полотенце (за каждое нарушение в расчете на одну корову) по п.7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555C34" w:rsidRPr="0062435D" w:rsidRDefault="00555C34" w:rsidP="00555C3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8654EF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Оценочному листу  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555C34" w:rsidRPr="0062435D" w:rsidRDefault="00555C34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доения коров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доения группы коров ____ мин. _____ сек.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______ мин. _____ сек.   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контрольному _______ сек.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выполнения ручных операций _____ мин. _____ сек.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______ мин. _____ сек. 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контрольному _______ сек.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416"/>
        <w:gridCol w:w="1276"/>
        <w:gridCol w:w="1417"/>
        <w:gridCol w:w="1266"/>
      </w:tblGrid>
      <w:tr w:rsidR="00555C34" w:rsidRPr="0062435D" w:rsidTr="00555C3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5C34" w:rsidRPr="0062435D" w:rsidRDefault="00555C34" w:rsidP="00555C3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баллов за превышение времени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количество баллов</w:t>
            </w: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доения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 время на выполнение ручных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продолжительность времени доения  коровы включается время от начала подмывания                  до отключения аппарата.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затраченное время на выполнение ручных операций входит: подготовка коровы                               к доению, подключение доильного аппарата, машинное </w:t>
      </w:r>
      <w:proofErr w:type="spell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додаивание</w:t>
      </w:r>
      <w:proofErr w:type="spell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отключение доильного аппарата, обработка сосков вымени раствором. Работа по поправке доильных аппаратов, шлангов, а так же затраты,  связанные с повторным подключением доильных стаканов при спадании не по вине доярки, не учитывается в затраченное время ручных операций.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Контрольное время за выполнение ручных операций в расчете на одну корову                      установлено - 1 мин. 30 сек при подмывании и 1 минута без подмывания.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каждую просроченную секунду сверх контрольного времени доения всей группы коров оценка снижается по 0,02 балла.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каждую секунду, затраченную на выполнение ручных операций сверх контрольного времени в расчете на одну корову оценка снижается на 0,03.</w:t>
      </w:r>
    </w:p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времени на выполнение отдельных операций,</w:t>
      </w:r>
    </w:p>
    <w:p w:rsidR="00555C34" w:rsidRPr="0062435D" w:rsidRDefault="00555C34" w:rsidP="00555C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правил доения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873"/>
        <w:gridCol w:w="1051"/>
        <w:gridCol w:w="1051"/>
        <w:gridCol w:w="1261"/>
      </w:tblGrid>
      <w:tr w:rsidR="00555C34" w:rsidRPr="0062435D" w:rsidTr="00555C34">
        <w:trPr>
          <w:trHeight w:val="27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операции (нарушения)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времени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Снижено баллов</w:t>
            </w:r>
          </w:p>
        </w:tc>
      </w:tr>
      <w:tr w:rsidR="00555C34" w:rsidRPr="0062435D" w:rsidTr="00555C34">
        <w:trPr>
          <w:trHeight w:val="25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вымени к доению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Холостое доение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Машинный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додой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Передержка аппарата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C34" w:rsidRPr="0062435D" w:rsidTr="00555C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во времени между началом подготовки вымени и подсоединением к вымени первого стакана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C34" w:rsidRPr="0062435D" w:rsidSect="00555C34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555C34" w:rsidRPr="0062435D" w:rsidRDefault="008654EF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 w:rsidR="00555C34"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555C34" w:rsidRPr="0062435D" w:rsidRDefault="00555C34" w:rsidP="00555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Default="00555C34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</w:t>
      </w:r>
      <w:proofErr w:type="spellStart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выдаивания</w:t>
      </w:r>
      <w:proofErr w:type="spellEnd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35D" w:rsidRPr="0062435D" w:rsidRDefault="0062435D" w:rsidP="0055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коровы __________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</w:t>
      </w:r>
      <w:proofErr w:type="spellStart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додой</w:t>
      </w:r>
      <w:proofErr w:type="spellEnd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коровы ________ мл.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</w:t>
      </w:r>
      <w:proofErr w:type="spellStart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додой</w:t>
      </w:r>
      <w:proofErr w:type="spellEnd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коровы _________ мл</w:t>
      </w:r>
      <w:proofErr w:type="gramStart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контрольному ______ мл.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1843"/>
        <w:gridCol w:w="2126"/>
        <w:gridCol w:w="1408"/>
      </w:tblGrid>
      <w:tr w:rsidR="00555C34" w:rsidRPr="0062435D" w:rsidTr="00555C34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баллов за превышение кол-ва ручного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количество баллов</w:t>
            </w:r>
          </w:p>
        </w:tc>
      </w:tr>
      <w:tr w:rsidR="00555C34" w:rsidRPr="0062435D" w:rsidTr="00555C34">
        <w:trPr>
          <w:trHeight w:val="255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4" w:rsidRPr="0062435D" w:rsidRDefault="00555C34" w:rsidP="00555C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выдаивания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1478CB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4" w:rsidRPr="0062435D" w:rsidRDefault="00555C34" w:rsidP="00555C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 _____________________    судьи ____________________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</w:t>
      </w:r>
    </w:p>
    <w:p w:rsidR="00555C34" w:rsidRPr="0062435D" w:rsidRDefault="00555C34" w:rsidP="0055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каждые 10 мл молока, надоенного сверх контрольного количества от коровы, оценка снижается на 0,025 балла.</w:t>
      </w:r>
    </w:p>
    <w:p w:rsidR="00555C34" w:rsidRPr="0062435D" w:rsidRDefault="00555C34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proofErr w:type="gram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ручном</w:t>
      </w:r>
      <w:proofErr w:type="gram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додаивании</w:t>
      </w:r>
      <w:proofErr w:type="spellEnd"/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долю выдаивают полностью кулаком</w:t>
      </w: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начала до конца                    за один прием.</w:t>
      </w:r>
    </w:p>
    <w:p w:rsidR="008654EF" w:rsidRDefault="008654EF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5D" w:rsidRDefault="0062435D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5D" w:rsidRPr="0062435D" w:rsidRDefault="0062435D" w:rsidP="00555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34" w:rsidRPr="0062435D" w:rsidRDefault="008654EF" w:rsidP="0086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Оценочный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 № </w:t>
      </w:r>
      <w:r w:rsidR="001359F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24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55C34" w:rsidRPr="0062435D" w:rsidRDefault="00555C34" w:rsidP="0086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34" w:rsidRPr="0062435D" w:rsidRDefault="00555C34" w:rsidP="00C70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EF" w:rsidRPr="0062435D" w:rsidRDefault="008654EF" w:rsidP="0086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Вопросы по теоретической подготовке участников</w:t>
      </w:r>
    </w:p>
    <w:p w:rsidR="008654EF" w:rsidRPr="0062435D" w:rsidRDefault="008654EF" w:rsidP="0086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EF" w:rsidRPr="0062435D" w:rsidRDefault="008654EF" w:rsidP="008654EF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</w:t>
      </w:r>
    </w:p>
    <w:p w:rsidR="008654EF" w:rsidRPr="0062435D" w:rsidRDefault="008654EF" w:rsidP="008654EF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Стартовый номер _____________________</w:t>
      </w:r>
    </w:p>
    <w:p w:rsidR="008654EF" w:rsidRPr="0062435D" w:rsidRDefault="008654EF" w:rsidP="008654EF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коровы __________________</w:t>
      </w:r>
    </w:p>
    <w:p w:rsidR="008654EF" w:rsidRPr="0062435D" w:rsidRDefault="008654EF" w:rsidP="0086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правильный ответ - 0,5.</w:t>
      </w:r>
    </w:p>
    <w:p w:rsidR="008654EF" w:rsidRPr="0062435D" w:rsidRDefault="008654EF" w:rsidP="0086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24"/>
        <w:gridCol w:w="1143"/>
        <w:gridCol w:w="1114"/>
      </w:tblGrid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 ответа</w:t>
            </w: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Какой массаж делают корове после отела?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ходу лимфатических сосудов снизу вверх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Любой массаж, при котором корова припускает молоко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 ходу лимфатических узлов сверху в низ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Как происходит образование молока?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доения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Непрерывно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кормления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Как действуют стрессовые факторы, возникшие во время молокоотдачи?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Выделяющийся адреналин стимулирует рефлекс молокоотдачи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Выделяющийся адреналин разрушает гормон окситоцин, тем самым тормозит процесс доения.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Могут привести к заболеванию маститом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нужно сделать при снятии доильного аппарата с вымени коровы?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Закрывают клапан коллектора, в доильный стакан впускают пальцем  воздух и снимают доильный аппарат</w:t>
            </w: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Доильный аппарат снимают под вакуумом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Доильный аппарат спадает самостоятельно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Когда в большей степени происходит раздражение рецепторов?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8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обмывании вымени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8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 массаже вымени и сдаивании первых струек молока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98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начальный период доения 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Каким   количеством   доильных   аппаратов   работает  оператор   в </w:t>
            </w: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родильном отделении?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8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Только одним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8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2-х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98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Тремя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Назовите гормон, вызывающий образование молока у коров? 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Адреналин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Пролактин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Окситоцин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Почему надо стремиться быстро, выдоить корову?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Чтобы повысить производительность труда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Чтобы провести доение коровы во время действия гормона окситоцина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9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Чтобы не нарушать технологию доения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Какое максимальное время допускается от начала подготовки </w:t>
            </w: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вымени к доению  до подключения доильного аппарата?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1) до </w:t>
            </w: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1 </w:t>
            </w: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мин.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2) до </w:t>
            </w: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2 </w:t>
            </w: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мин.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3) до </w:t>
            </w: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3 </w:t>
            </w: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чего в большей степени зависит уровень заболеваемости коров маститом?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98"/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От типа используемой доильной установки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98"/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От передержки доильного аппарата на вымени коровы.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98"/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От колебаний вакуума в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подсосковой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камере доильных стаканов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 визуально отличить молоко, полученное от коровы, больной маститом в субклинической (скрытой) форме?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8"/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 более жидкое, сероватого цвета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8"/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Молоко более густое, желтоватого или розоватого цвета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8"/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Невозможно отличить от молока, полученного от здорового животного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Какой должна быть температура воды для подмывания вымени коровы?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38-40 градусов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40-45 градусов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50-55 градусов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Какие из перечисленных ниже раздражителей  являются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безусловнорефлекторными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?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1)    Запах высококачественных кормов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2)    Звук работающей доильной аппаратуры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3)    Подмывание вымени теплой водой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Когда наступает самый благоприятный момент для осеменения коровы в период охоты?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 рефлексе неподвижности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Когда животное очень возбуждено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 выделении слизи и набухании влагалища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 какой целью впускается воздух в коллектор доильного аппарата?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Это препятствует холостому доению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Это ускоряет эвакуацию молока в ведро или молокопровод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8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Это уменьшает величину вакуума под соском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операции относятся к ежесменному техническому обслуживанию доильных аппаратов?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98"/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Проверка состояния сосковой резины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98"/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Разборка, чистка и промывка в моющем растворе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48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3)</w:t>
            </w: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Промывка  водой, раствором и ополаскивание, проверка состояния сосковой резины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Нужно ли планировать увеличение живой массы коров в сухостойный период</w:t>
            </w: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Прибавку живой массы планировать не нужно, чтобы не допустить ожирения коров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Прибавка в живой массе к отелу должна составлять 10-12% от живой массы животного, в зависимости от возраста и состояния упитанности в начале сухостойного периода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Прибавка живой массы должна быть согласно даваемому рациону для сухостойных коров.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Какой из перечисленных факторов играет решающую роль с точки </w:t>
            </w: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зрения успешного доения?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Доильный аппарат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Человек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Пригодность коровы к машинному доению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Почему во время доения необходимо соблюдать определенную последовательность в выполнении операций по доению коров</w:t>
            </w:r>
            <w:r w:rsidRPr="0062435D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?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8"/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Чтобы уложится в распорядок дня на ферме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8"/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Чтобы получить чистое молоко и обеспечить процесс доения во время действия гормона окситоцина</w:t>
            </w:r>
          </w:p>
          <w:p w:rsidR="008654EF" w:rsidRPr="0062435D" w:rsidRDefault="008654EF" w:rsidP="007C79F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8"/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Чтобы сохранить выработанный механизм операций у оператора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4EF" w:rsidRPr="0062435D" w:rsidTr="007C79F6">
        <w:tc>
          <w:tcPr>
            <w:tcW w:w="675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524" w:type="dxa"/>
          </w:tcPr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Какой </w:t>
            </w:r>
            <w:proofErr w:type="gramStart"/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максимальной</w:t>
            </w:r>
            <w:proofErr w:type="gramEnd"/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ручной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додой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допускается для коров, </w:t>
            </w:r>
            <w:r w:rsidRPr="006243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пригодных к машинному доению (мл)?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8"/>
                <w:sz w:val="26"/>
                <w:szCs w:val="26"/>
                <w:lang w:eastAsia="ru-RU"/>
              </w:rPr>
              <w:t>1). 100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8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18"/>
                <w:sz w:val="26"/>
                <w:szCs w:val="26"/>
                <w:lang w:eastAsia="ru-RU"/>
              </w:rPr>
              <w:t>2). 200</w:t>
            </w:r>
          </w:p>
          <w:p w:rsidR="008654EF" w:rsidRPr="0062435D" w:rsidRDefault="008654EF" w:rsidP="007C79F6">
            <w:pPr>
              <w:widowControl w:val="0"/>
              <w:shd w:val="clear" w:color="auto" w:fill="FFFFFF"/>
              <w:tabs>
                <w:tab w:val="left" w:pos="298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3). 300</w:t>
            </w:r>
          </w:p>
        </w:tc>
        <w:tc>
          <w:tcPr>
            <w:tcW w:w="1143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</w:tcPr>
          <w:p w:rsidR="008654EF" w:rsidRPr="0062435D" w:rsidRDefault="008654EF" w:rsidP="007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4EF" w:rsidRDefault="008654EF" w:rsidP="008654EF"/>
    <w:p w:rsidR="0062435D" w:rsidRDefault="0062435D" w:rsidP="008654E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A8B" w:rsidTr="00E93A8B">
        <w:tc>
          <w:tcPr>
            <w:tcW w:w="4785" w:type="dxa"/>
          </w:tcPr>
          <w:p w:rsidR="00E93A8B" w:rsidRDefault="00E93A8B" w:rsidP="0039018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93A8B" w:rsidRPr="00E93A8B" w:rsidRDefault="00E93A8B" w:rsidP="00390189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A8B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E93A8B" w:rsidRDefault="00E93A8B" w:rsidP="00390189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Каратузского района от  14.05.2018 </w:t>
            </w:r>
            <w:r w:rsidRPr="00E93A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437-п</w:t>
            </w:r>
          </w:p>
        </w:tc>
      </w:tr>
    </w:tbl>
    <w:p w:rsidR="00E93A8B" w:rsidRDefault="00E93A8B" w:rsidP="00C4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73" w:rsidRPr="0062435D" w:rsidRDefault="00C70473" w:rsidP="00C4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4585A" w:rsidRPr="0062435D" w:rsidRDefault="00C4585A" w:rsidP="00C4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5D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="008654EF" w:rsidRPr="0062435D">
        <w:rPr>
          <w:rFonts w:ascii="Times New Roman" w:hAnsi="Times New Roman" w:cs="Times New Roman"/>
          <w:sz w:val="28"/>
          <w:szCs w:val="28"/>
        </w:rPr>
        <w:t>подведению итогов</w:t>
      </w:r>
      <w:r w:rsidRPr="0062435D">
        <w:rPr>
          <w:rFonts w:ascii="Times New Roman" w:hAnsi="Times New Roman" w:cs="Times New Roman"/>
          <w:sz w:val="28"/>
          <w:szCs w:val="28"/>
        </w:rPr>
        <w:t xml:space="preserve"> районного конкурса «Лучший оператор машинного доения коров»</w:t>
      </w:r>
    </w:p>
    <w:p w:rsidR="00C4585A" w:rsidRPr="0062435D" w:rsidRDefault="00C4585A" w:rsidP="00C4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C70473" w:rsidRPr="0062435D" w:rsidTr="00C70473">
        <w:tc>
          <w:tcPr>
            <w:tcW w:w="9889" w:type="dxa"/>
            <w:gridSpan w:val="2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8B2691" w:rsidRPr="0062435D" w:rsidRDefault="008B2691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Тетюхин  </w:t>
            </w:r>
          </w:p>
        </w:tc>
        <w:tc>
          <w:tcPr>
            <w:tcW w:w="7654" w:type="dxa"/>
          </w:tcPr>
          <w:p w:rsidR="002A3D1B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сельскому хозяйству</w:t>
            </w:r>
            <w:r w:rsidR="00215828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жизнеобеспечению района</w:t>
            </w:r>
          </w:p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473" w:rsidRPr="0062435D" w:rsidTr="00C70473">
        <w:tc>
          <w:tcPr>
            <w:tcW w:w="9889" w:type="dxa"/>
            <w:gridSpan w:val="2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председателя:</w:t>
            </w:r>
          </w:p>
          <w:p w:rsidR="002A3D1B" w:rsidRPr="0062435D" w:rsidRDefault="002A3D1B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Дмитриев</w:t>
            </w:r>
          </w:p>
        </w:tc>
        <w:tc>
          <w:tcPr>
            <w:tcW w:w="7654" w:type="dxa"/>
          </w:tcPr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сельского хозяйства администрации района </w:t>
            </w:r>
          </w:p>
          <w:p w:rsidR="00215828" w:rsidRPr="0062435D" w:rsidRDefault="00215828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9889" w:type="dxa"/>
            <w:gridSpan w:val="2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3691B" w:rsidRPr="0062435D" w:rsidRDefault="00A3691B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215828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Потепкина</w:t>
            </w:r>
          </w:p>
        </w:tc>
        <w:tc>
          <w:tcPr>
            <w:tcW w:w="7654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 отдела сельского хозяйства администрации района</w:t>
            </w:r>
          </w:p>
          <w:p w:rsidR="00A3691B" w:rsidRPr="0062435D" w:rsidRDefault="00A3691B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9889" w:type="dxa"/>
            <w:gridSpan w:val="2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A3D1B" w:rsidRPr="0062435D" w:rsidRDefault="002A3D1B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91B" w:rsidRPr="0062435D" w:rsidRDefault="002A3D1B" w:rsidP="002A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Р.Ю. Бодрова      -  ведущий специалист  отдела сельского хозяйства </w:t>
            </w:r>
          </w:p>
          <w:p w:rsidR="002A3D1B" w:rsidRPr="0062435D" w:rsidRDefault="002A3D1B" w:rsidP="002A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администрации  района;                         </w:t>
            </w: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Л.М.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Гольцева</w:t>
            </w:r>
            <w:proofErr w:type="spellEnd"/>
          </w:p>
        </w:tc>
        <w:tc>
          <w:tcPr>
            <w:tcW w:w="7654" w:type="dxa"/>
          </w:tcPr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Министерства сельского хозяйства Красноярского края  по племенному делу  по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Курагинскому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Каратузскому районам (по согласованию)</w:t>
            </w:r>
            <w:r w:rsidR="002A3D1B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Феделеш</w:t>
            </w:r>
            <w:proofErr w:type="spellEnd"/>
          </w:p>
        </w:tc>
        <w:tc>
          <w:tcPr>
            <w:tcW w:w="7654" w:type="dxa"/>
          </w:tcPr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первой категории отдела сельского хозяйства администрации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Курагинского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  <w:r w:rsidR="002A3D1B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Файзулина</w:t>
            </w:r>
            <w:proofErr w:type="spellEnd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654" w:type="dxa"/>
          </w:tcPr>
          <w:p w:rsidR="00C70473" w:rsidRPr="0062435D" w:rsidRDefault="00C70473" w:rsidP="001B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B63FE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КГКУ  «Каратузский отдел ветеринарии» (по согласованию)</w:t>
            </w:r>
            <w:r w:rsidR="002A3D1B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473" w:rsidRPr="0062435D" w:rsidTr="00C70473">
        <w:tc>
          <w:tcPr>
            <w:tcW w:w="2235" w:type="dxa"/>
          </w:tcPr>
          <w:p w:rsidR="00C70473" w:rsidRPr="0062435D" w:rsidRDefault="00C70473" w:rsidP="00C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Дерюшева</w:t>
            </w:r>
            <w:proofErr w:type="spellEnd"/>
          </w:p>
        </w:tc>
        <w:tc>
          <w:tcPr>
            <w:tcW w:w="7654" w:type="dxa"/>
          </w:tcPr>
          <w:p w:rsidR="00C70473" w:rsidRPr="0062435D" w:rsidRDefault="00C70473" w:rsidP="0021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отделом ветеринарной санитарии КГКУ «Каратузский отдел ветеринарии» ветеринарной   (согласованию)</w:t>
            </w:r>
            <w:r w:rsidR="002A3D1B"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0473" w:rsidRPr="0062435D" w:rsidRDefault="00C70473" w:rsidP="00C70473">
      <w:pPr>
        <w:jc w:val="right"/>
        <w:rPr>
          <w:rFonts w:ascii="Calibri" w:eastAsia="Times New Roman" w:hAnsi="Calibri" w:cs="Times New Roman"/>
          <w:lang w:eastAsia="ru-RU"/>
        </w:rPr>
      </w:pPr>
    </w:p>
    <w:p w:rsidR="003976F2" w:rsidRPr="0062435D" w:rsidRDefault="003976F2" w:rsidP="00C70473">
      <w:pPr>
        <w:jc w:val="right"/>
        <w:rPr>
          <w:rFonts w:ascii="Calibri" w:eastAsia="Times New Roman" w:hAnsi="Calibri" w:cs="Times New Roman"/>
          <w:lang w:eastAsia="ru-RU"/>
        </w:rPr>
      </w:pPr>
    </w:p>
    <w:p w:rsidR="006F2A68" w:rsidRPr="0062435D" w:rsidRDefault="006F2A68" w:rsidP="003976F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</w:pPr>
    </w:p>
    <w:sectPr w:rsidR="006F2A68" w:rsidRPr="0062435D" w:rsidSect="003976F2">
      <w:pgSz w:w="11906" w:h="16838"/>
      <w:pgMar w:top="1134" w:right="709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F8" w:rsidRDefault="006A48F8" w:rsidP="00E65C88">
      <w:pPr>
        <w:spacing w:after="0" w:line="240" w:lineRule="auto"/>
      </w:pPr>
      <w:r>
        <w:separator/>
      </w:r>
    </w:p>
  </w:endnote>
  <w:endnote w:type="continuationSeparator" w:id="0">
    <w:p w:rsidR="006A48F8" w:rsidRDefault="006A48F8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F8" w:rsidRDefault="006A48F8" w:rsidP="00E65C88">
      <w:pPr>
        <w:spacing w:after="0" w:line="240" w:lineRule="auto"/>
      </w:pPr>
      <w:r>
        <w:separator/>
      </w:r>
    </w:p>
  </w:footnote>
  <w:footnote w:type="continuationSeparator" w:id="0">
    <w:p w:rsidR="006A48F8" w:rsidRDefault="006A48F8" w:rsidP="00E6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8F"/>
    <w:multiLevelType w:val="singleLevel"/>
    <w:tmpl w:val="3EA81D8C"/>
    <w:lvl w:ilvl="0">
      <w:start w:val="1"/>
      <w:numFmt w:val="decimal"/>
      <w:lvlText w:val="%1)"/>
      <w:legacy w:legacy="1" w:legacySpace="0" w:legacyIndent="591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049276FB"/>
    <w:multiLevelType w:val="hybridMultilevel"/>
    <w:tmpl w:val="6EFE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5849"/>
    <w:multiLevelType w:val="multilevel"/>
    <w:tmpl w:val="511280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CC0119"/>
    <w:multiLevelType w:val="hybridMultilevel"/>
    <w:tmpl w:val="7C065582"/>
    <w:lvl w:ilvl="0" w:tplc="0B2CE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4A42FD"/>
    <w:multiLevelType w:val="singleLevel"/>
    <w:tmpl w:val="0D5E34A2"/>
    <w:lvl w:ilvl="0">
      <w:start w:val="1"/>
      <w:numFmt w:val="decimal"/>
      <w:lvlText w:val="%1)"/>
      <w:legacy w:legacy="1" w:legacySpace="0" w:legacyIndent="552"/>
      <w:lvlJc w:val="left"/>
      <w:rPr>
        <w:rFonts w:ascii="Times New Roman" w:eastAsia="Times New Roman" w:hAnsi="Times New Roman" w:cs="Times New Roman"/>
      </w:rPr>
    </w:lvl>
  </w:abstractNum>
  <w:abstractNum w:abstractNumId="5">
    <w:nsid w:val="13BC4239"/>
    <w:multiLevelType w:val="singleLevel"/>
    <w:tmpl w:val="41B4E638"/>
    <w:lvl w:ilvl="0">
      <w:start w:val="1"/>
      <w:numFmt w:val="decimal"/>
      <w:lvlText w:val="%1)"/>
      <w:legacy w:legacy="1" w:legacySpace="0" w:legacyIndent="609"/>
      <w:lvlJc w:val="left"/>
      <w:rPr>
        <w:rFonts w:ascii="Times New Roman" w:eastAsia="Times New Roman" w:hAnsi="Times New Roman" w:cs="Times New Roman"/>
      </w:rPr>
    </w:lvl>
  </w:abstractNum>
  <w:abstractNum w:abstractNumId="6">
    <w:nsid w:val="177A4DB7"/>
    <w:multiLevelType w:val="singleLevel"/>
    <w:tmpl w:val="886AD232"/>
    <w:lvl w:ilvl="0">
      <w:start w:val="1"/>
      <w:numFmt w:val="decimal"/>
      <w:lvlText w:val="%1)"/>
      <w:legacy w:legacy="1" w:legacySpace="0" w:legacyIndent="629"/>
      <w:lvlJc w:val="left"/>
      <w:rPr>
        <w:rFonts w:ascii="Times New Roman" w:eastAsia="Times New Roman" w:hAnsi="Times New Roman" w:cs="Times New Roman"/>
      </w:rPr>
    </w:lvl>
  </w:abstractNum>
  <w:abstractNum w:abstractNumId="7">
    <w:nsid w:val="1AC401FC"/>
    <w:multiLevelType w:val="singleLevel"/>
    <w:tmpl w:val="9850E33E"/>
    <w:lvl w:ilvl="0">
      <w:start w:val="1"/>
      <w:numFmt w:val="decimal"/>
      <w:lvlText w:val="%1)"/>
      <w:legacy w:legacy="1" w:legacySpace="0" w:legacyIndent="605"/>
      <w:lvlJc w:val="left"/>
      <w:rPr>
        <w:rFonts w:ascii="Times New Roman" w:eastAsia="Times New Roman" w:hAnsi="Times New Roman" w:cs="Times New Roman"/>
      </w:rPr>
    </w:lvl>
  </w:abstractNum>
  <w:abstractNum w:abstractNumId="8">
    <w:nsid w:val="1B705AE9"/>
    <w:multiLevelType w:val="singleLevel"/>
    <w:tmpl w:val="FB92A3BC"/>
    <w:lvl w:ilvl="0">
      <w:start w:val="1"/>
      <w:numFmt w:val="decimal"/>
      <w:lvlText w:val="%1)"/>
      <w:legacy w:legacy="1" w:legacySpace="0" w:legacyIndent="489"/>
      <w:lvlJc w:val="left"/>
      <w:rPr>
        <w:rFonts w:ascii="Times New Roman" w:eastAsia="Times New Roman" w:hAnsi="Times New Roman" w:cs="Times New Roman"/>
      </w:rPr>
    </w:lvl>
  </w:abstractNum>
  <w:abstractNum w:abstractNumId="9">
    <w:nsid w:val="1C592F7B"/>
    <w:multiLevelType w:val="singleLevel"/>
    <w:tmpl w:val="5F2692BE"/>
    <w:lvl w:ilvl="0">
      <w:start w:val="1"/>
      <w:numFmt w:val="decimal"/>
      <w:lvlText w:val="%1)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F465E"/>
    <w:multiLevelType w:val="singleLevel"/>
    <w:tmpl w:val="FCCEF9A8"/>
    <w:lvl w:ilvl="0">
      <w:start w:val="1"/>
      <w:numFmt w:val="decimal"/>
      <w:lvlText w:val="%1)"/>
      <w:legacy w:legacy="1" w:legacySpace="0" w:legacyIndent="59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1">
    <w:nsid w:val="29BC42BF"/>
    <w:multiLevelType w:val="singleLevel"/>
    <w:tmpl w:val="058E9BE0"/>
    <w:lvl w:ilvl="0">
      <w:start w:val="1"/>
      <w:numFmt w:val="decimal"/>
      <w:lvlText w:val="%1)"/>
      <w:legacy w:legacy="1" w:legacySpace="0" w:legacyIndent="475"/>
      <w:lvlJc w:val="left"/>
      <w:rPr>
        <w:rFonts w:ascii="Times New Roman" w:eastAsia="Times New Roman" w:hAnsi="Times New Roman" w:cs="Times New Roman"/>
      </w:rPr>
    </w:lvl>
  </w:abstractNum>
  <w:abstractNum w:abstractNumId="12">
    <w:nsid w:val="2A3F77D8"/>
    <w:multiLevelType w:val="singleLevel"/>
    <w:tmpl w:val="5D4C8BAE"/>
    <w:lvl w:ilvl="0">
      <w:start w:val="1"/>
      <w:numFmt w:val="decimal"/>
      <w:lvlText w:val="%1)"/>
      <w:legacy w:legacy="1" w:legacySpace="0" w:legacyIndent="667"/>
      <w:lvlJc w:val="left"/>
      <w:rPr>
        <w:rFonts w:ascii="Times New Roman" w:eastAsia="Times New Roman" w:hAnsi="Times New Roman" w:cs="Times New Roman"/>
      </w:rPr>
    </w:lvl>
  </w:abstractNum>
  <w:abstractNum w:abstractNumId="13">
    <w:nsid w:val="2D945221"/>
    <w:multiLevelType w:val="multilevel"/>
    <w:tmpl w:val="B298E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78B5B68"/>
    <w:multiLevelType w:val="singleLevel"/>
    <w:tmpl w:val="A1E2DDD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16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5B0217C7"/>
    <w:multiLevelType w:val="singleLevel"/>
    <w:tmpl w:val="1DD6E95A"/>
    <w:lvl w:ilvl="0">
      <w:start w:val="1"/>
      <w:numFmt w:val="decimal"/>
      <w:lvlText w:val="%1)"/>
      <w:legacy w:legacy="1" w:legacySpace="0" w:legacyIndent="595"/>
      <w:lvlJc w:val="left"/>
      <w:rPr>
        <w:rFonts w:ascii="Times New Roman" w:eastAsia="Times New Roman" w:hAnsi="Times New Roman" w:cs="Times New Roman"/>
      </w:rPr>
    </w:lvl>
  </w:abstractNum>
  <w:abstractNum w:abstractNumId="18">
    <w:nsid w:val="5FDE0B64"/>
    <w:multiLevelType w:val="singleLevel"/>
    <w:tmpl w:val="A7C26A32"/>
    <w:lvl w:ilvl="0">
      <w:start w:val="1"/>
      <w:numFmt w:val="decimal"/>
      <w:lvlText w:val="%1)"/>
      <w:legacy w:legacy="1" w:legacySpace="0" w:legacyIndent="610"/>
      <w:lvlJc w:val="left"/>
      <w:rPr>
        <w:rFonts w:ascii="Times New Roman" w:eastAsia="Times New Roman" w:hAnsi="Times New Roman" w:cs="Times New Roman"/>
      </w:rPr>
    </w:lvl>
  </w:abstractNum>
  <w:abstractNum w:abstractNumId="19">
    <w:nsid w:val="6AF62E0D"/>
    <w:multiLevelType w:val="singleLevel"/>
    <w:tmpl w:val="71AE9526"/>
    <w:lvl w:ilvl="0">
      <w:start w:val="1"/>
      <w:numFmt w:val="decimal"/>
      <w:lvlText w:val="%1)"/>
      <w:legacy w:legacy="1" w:legacySpace="0" w:legacyIndent="604"/>
      <w:lvlJc w:val="left"/>
      <w:rPr>
        <w:rFonts w:ascii="Times New Roman" w:eastAsia="Times New Roman" w:hAnsi="Times New Roman" w:cs="Times New Roman"/>
      </w:rPr>
    </w:lvl>
  </w:abstractNum>
  <w:abstractNum w:abstractNumId="20">
    <w:nsid w:val="753E181B"/>
    <w:multiLevelType w:val="singleLevel"/>
    <w:tmpl w:val="AF980D98"/>
    <w:lvl w:ilvl="0">
      <w:start w:val="1"/>
      <w:numFmt w:val="decimal"/>
      <w:lvlText w:val="%1)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21">
    <w:nsid w:val="77931DD8"/>
    <w:multiLevelType w:val="singleLevel"/>
    <w:tmpl w:val="963018CC"/>
    <w:lvl w:ilvl="0">
      <w:start w:val="1"/>
      <w:numFmt w:val="decimal"/>
      <w:lvlText w:val="%1)"/>
      <w:legacy w:legacy="1" w:legacySpace="0" w:legacyIndent="610"/>
      <w:lvlJc w:val="left"/>
      <w:rPr>
        <w:rFonts w:ascii="Times New Roman" w:eastAsia="Times New Roman" w:hAnsi="Times New Roman" w:cs="Times New Roman"/>
      </w:rPr>
    </w:lvl>
  </w:abstractNum>
  <w:abstractNum w:abstractNumId="22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0"/>
  </w:num>
  <w:num w:numId="11">
    <w:abstractNumId w:val="15"/>
  </w:num>
  <w:num w:numId="12">
    <w:abstractNumId w:val="17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8"/>
  </w:num>
  <w:num w:numId="18">
    <w:abstractNumId w:val="5"/>
  </w:num>
  <w:num w:numId="19">
    <w:abstractNumId w:val="10"/>
  </w:num>
  <w:num w:numId="20">
    <w:abstractNumId w:val="0"/>
  </w:num>
  <w:num w:numId="21">
    <w:abstractNumId w:val="3"/>
  </w:num>
  <w:num w:numId="22">
    <w:abstractNumId w:val="2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B1"/>
    <w:rsid w:val="0000017E"/>
    <w:rsid w:val="00003606"/>
    <w:rsid w:val="000073B3"/>
    <w:rsid w:val="00007E2A"/>
    <w:rsid w:val="0001110C"/>
    <w:rsid w:val="00016638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4304"/>
    <w:rsid w:val="000875B1"/>
    <w:rsid w:val="00087745"/>
    <w:rsid w:val="000878CD"/>
    <w:rsid w:val="0009489A"/>
    <w:rsid w:val="000969F6"/>
    <w:rsid w:val="000975C4"/>
    <w:rsid w:val="000A193B"/>
    <w:rsid w:val="000A196C"/>
    <w:rsid w:val="000A2818"/>
    <w:rsid w:val="000A3305"/>
    <w:rsid w:val="000A44DB"/>
    <w:rsid w:val="000A5A48"/>
    <w:rsid w:val="000A5DAF"/>
    <w:rsid w:val="000A65BD"/>
    <w:rsid w:val="000B042A"/>
    <w:rsid w:val="000B15C1"/>
    <w:rsid w:val="000B426B"/>
    <w:rsid w:val="000C234E"/>
    <w:rsid w:val="000C50E5"/>
    <w:rsid w:val="000C71B2"/>
    <w:rsid w:val="000D0C83"/>
    <w:rsid w:val="000D6A09"/>
    <w:rsid w:val="000D79C9"/>
    <w:rsid w:val="000E4055"/>
    <w:rsid w:val="000E5DEA"/>
    <w:rsid w:val="000E6891"/>
    <w:rsid w:val="000F0C94"/>
    <w:rsid w:val="00101CE4"/>
    <w:rsid w:val="00102F22"/>
    <w:rsid w:val="00104015"/>
    <w:rsid w:val="001043D0"/>
    <w:rsid w:val="00110479"/>
    <w:rsid w:val="00110EAE"/>
    <w:rsid w:val="001121ED"/>
    <w:rsid w:val="00114355"/>
    <w:rsid w:val="00114CB2"/>
    <w:rsid w:val="0011783D"/>
    <w:rsid w:val="00120F08"/>
    <w:rsid w:val="00123B82"/>
    <w:rsid w:val="00126165"/>
    <w:rsid w:val="001265C8"/>
    <w:rsid w:val="00133D31"/>
    <w:rsid w:val="0013460F"/>
    <w:rsid w:val="001359F2"/>
    <w:rsid w:val="00135E14"/>
    <w:rsid w:val="0014364F"/>
    <w:rsid w:val="0014421C"/>
    <w:rsid w:val="001478CB"/>
    <w:rsid w:val="001549A9"/>
    <w:rsid w:val="001550BB"/>
    <w:rsid w:val="00155B09"/>
    <w:rsid w:val="00157BF6"/>
    <w:rsid w:val="00161ED5"/>
    <w:rsid w:val="00164CCA"/>
    <w:rsid w:val="001679D8"/>
    <w:rsid w:val="00171040"/>
    <w:rsid w:val="001717D1"/>
    <w:rsid w:val="00175393"/>
    <w:rsid w:val="0018688D"/>
    <w:rsid w:val="0018691D"/>
    <w:rsid w:val="00190099"/>
    <w:rsid w:val="00192EA1"/>
    <w:rsid w:val="00196B11"/>
    <w:rsid w:val="001A54C0"/>
    <w:rsid w:val="001A5B2A"/>
    <w:rsid w:val="001B380A"/>
    <w:rsid w:val="001B59B6"/>
    <w:rsid w:val="001B63FE"/>
    <w:rsid w:val="001B6524"/>
    <w:rsid w:val="001B6A25"/>
    <w:rsid w:val="001C1020"/>
    <w:rsid w:val="001C65DF"/>
    <w:rsid w:val="001C6C21"/>
    <w:rsid w:val="001C6CF1"/>
    <w:rsid w:val="001D4AD5"/>
    <w:rsid w:val="001D73AC"/>
    <w:rsid w:val="001D74B6"/>
    <w:rsid w:val="001E07F7"/>
    <w:rsid w:val="001E5842"/>
    <w:rsid w:val="001E63DE"/>
    <w:rsid w:val="001E6514"/>
    <w:rsid w:val="001E7EC2"/>
    <w:rsid w:val="001F09AA"/>
    <w:rsid w:val="001F2913"/>
    <w:rsid w:val="001F657A"/>
    <w:rsid w:val="001F7C13"/>
    <w:rsid w:val="00212456"/>
    <w:rsid w:val="00215828"/>
    <w:rsid w:val="0022125E"/>
    <w:rsid w:val="002229E7"/>
    <w:rsid w:val="00222E3E"/>
    <w:rsid w:val="00223946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5B2F"/>
    <w:rsid w:val="0025603E"/>
    <w:rsid w:val="00262AC2"/>
    <w:rsid w:val="00266F16"/>
    <w:rsid w:val="00276DD6"/>
    <w:rsid w:val="0028033E"/>
    <w:rsid w:val="002879BD"/>
    <w:rsid w:val="0029769A"/>
    <w:rsid w:val="002A1250"/>
    <w:rsid w:val="002A3D1B"/>
    <w:rsid w:val="002A4135"/>
    <w:rsid w:val="002A499A"/>
    <w:rsid w:val="002A629B"/>
    <w:rsid w:val="002A6DF2"/>
    <w:rsid w:val="002B0069"/>
    <w:rsid w:val="002B1955"/>
    <w:rsid w:val="002B1BB8"/>
    <w:rsid w:val="002B6752"/>
    <w:rsid w:val="002C00AE"/>
    <w:rsid w:val="002C44B2"/>
    <w:rsid w:val="002C74E4"/>
    <w:rsid w:val="002D0958"/>
    <w:rsid w:val="002D5549"/>
    <w:rsid w:val="002D72B2"/>
    <w:rsid w:val="002D7D96"/>
    <w:rsid w:val="002E7AC8"/>
    <w:rsid w:val="002F000F"/>
    <w:rsid w:val="002F1E5E"/>
    <w:rsid w:val="002F21EC"/>
    <w:rsid w:val="002F78EC"/>
    <w:rsid w:val="00301E31"/>
    <w:rsid w:val="003051DA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A56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976F2"/>
    <w:rsid w:val="003A0DEB"/>
    <w:rsid w:val="003A117C"/>
    <w:rsid w:val="003A3BA5"/>
    <w:rsid w:val="003A5EA7"/>
    <w:rsid w:val="003A7E91"/>
    <w:rsid w:val="003B4BAD"/>
    <w:rsid w:val="003C6A71"/>
    <w:rsid w:val="003C6DD6"/>
    <w:rsid w:val="003C717F"/>
    <w:rsid w:val="003D103C"/>
    <w:rsid w:val="003D172A"/>
    <w:rsid w:val="003D3E5C"/>
    <w:rsid w:val="003E04F0"/>
    <w:rsid w:val="003E2890"/>
    <w:rsid w:val="003E30F3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08AA"/>
    <w:rsid w:val="00416A41"/>
    <w:rsid w:val="0042099B"/>
    <w:rsid w:val="0042675B"/>
    <w:rsid w:val="004267E9"/>
    <w:rsid w:val="00427CA5"/>
    <w:rsid w:val="004340F1"/>
    <w:rsid w:val="00436B03"/>
    <w:rsid w:val="0044100C"/>
    <w:rsid w:val="004509AB"/>
    <w:rsid w:val="004526D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741D0"/>
    <w:rsid w:val="00475856"/>
    <w:rsid w:val="00477CDE"/>
    <w:rsid w:val="004818EC"/>
    <w:rsid w:val="00482B8F"/>
    <w:rsid w:val="00482C6F"/>
    <w:rsid w:val="00484F2C"/>
    <w:rsid w:val="00486F38"/>
    <w:rsid w:val="0049033B"/>
    <w:rsid w:val="0049110E"/>
    <w:rsid w:val="00491841"/>
    <w:rsid w:val="004927BB"/>
    <w:rsid w:val="004947A7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08AF"/>
    <w:rsid w:val="004D3A36"/>
    <w:rsid w:val="004D4AA3"/>
    <w:rsid w:val="004E014C"/>
    <w:rsid w:val="004E1440"/>
    <w:rsid w:val="004E1C7D"/>
    <w:rsid w:val="004E27E1"/>
    <w:rsid w:val="004E4DAE"/>
    <w:rsid w:val="004F3A6A"/>
    <w:rsid w:val="004F45C0"/>
    <w:rsid w:val="004F55E5"/>
    <w:rsid w:val="004F6A5B"/>
    <w:rsid w:val="00501775"/>
    <w:rsid w:val="0050219C"/>
    <w:rsid w:val="00503814"/>
    <w:rsid w:val="00503BA5"/>
    <w:rsid w:val="00506BE6"/>
    <w:rsid w:val="00510722"/>
    <w:rsid w:val="0051264D"/>
    <w:rsid w:val="00513D82"/>
    <w:rsid w:val="00517738"/>
    <w:rsid w:val="00520D33"/>
    <w:rsid w:val="00534A2B"/>
    <w:rsid w:val="00540170"/>
    <w:rsid w:val="00540A80"/>
    <w:rsid w:val="00541D16"/>
    <w:rsid w:val="005501E8"/>
    <w:rsid w:val="00554940"/>
    <w:rsid w:val="00554EDB"/>
    <w:rsid w:val="00555C34"/>
    <w:rsid w:val="0056082F"/>
    <w:rsid w:val="00560FA9"/>
    <w:rsid w:val="00562214"/>
    <w:rsid w:val="005659B3"/>
    <w:rsid w:val="0056671C"/>
    <w:rsid w:val="00566ECB"/>
    <w:rsid w:val="0057045B"/>
    <w:rsid w:val="0057447A"/>
    <w:rsid w:val="00574EE9"/>
    <w:rsid w:val="005754AB"/>
    <w:rsid w:val="00581E35"/>
    <w:rsid w:val="00584E1F"/>
    <w:rsid w:val="00585207"/>
    <w:rsid w:val="00585E23"/>
    <w:rsid w:val="00586500"/>
    <w:rsid w:val="00590068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F1B"/>
    <w:rsid w:val="005E103B"/>
    <w:rsid w:val="005E576B"/>
    <w:rsid w:val="005F690B"/>
    <w:rsid w:val="005F77F2"/>
    <w:rsid w:val="005F7D79"/>
    <w:rsid w:val="0060185E"/>
    <w:rsid w:val="00610843"/>
    <w:rsid w:val="00611BB7"/>
    <w:rsid w:val="00614C5D"/>
    <w:rsid w:val="00621157"/>
    <w:rsid w:val="0062176D"/>
    <w:rsid w:val="00623BD0"/>
    <w:rsid w:val="00623E4E"/>
    <w:rsid w:val="0062435D"/>
    <w:rsid w:val="00635662"/>
    <w:rsid w:val="00643111"/>
    <w:rsid w:val="00643761"/>
    <w:rsid w:val="00654B8C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A48F8"/>
    <w:rsid w:val="006B075F"/>
    <w:rsid w:val="006B0D79"/>
    <w:rsid w:val="006B63F1"/>
    <w:rsid w:val="006B687B"/>
    <w:rsid w:val="006B6F76"/>
    <w:rsid w:val="006B7E31"/>
    <w:rsid w:val="006C3620"/>
    <w:rsid w:val="006C3807"/>
    <w:rsid w:val="006C4869"/>
    <w:rsid w:val="006C778E"/>
    <w:rsid w:val="006E57E6"/>
    <w:rsid w:val="006F28C4"/>
    <w:rsid w:val="006F2A68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25AB"/>
    <w:rsid w:val="007B40DA"/>
    <w:rsid w:val="007B4119"/>
    <w:rsid w:val="007B41C9"/>
    <w:rsid w:val="007B74DC"/>
    <w:rsid w:val="007C0A45"/>
    <w:rsid w:val="007C27A6"/>
    <w:rsid w:val="007C32C3"/>
    <w:rsid w:val="007C4ED0"/>
    <w:rsid w:val="007D4451"/>
    <w:rsid w:val="007D660A"/>
    <w:rsid w:val="007D75C8"/>
    <w:rsid w:val="007E6867"/>
    <w:rsid w:val="007F055A"/>
    <w:rsid w:val="007F28BC"/>
    <w:rsid w:val="007F575D"/>
    <w:rsid w:val="007F646F"/>
    <w:rsid w:val="007F7CB4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420C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5712B"/>
    <w:rsid w:val="00860659"/>
    <w:rsid w:val="00864CD7"/>
    <w:rsid w:val="008654EF"/>
    <w:rsid w:val="00865679"/>
    <w:rsid w:val="00865E4D"/>
    <w:rsid w:val="0087680B"/>
    <w:rsid w:val="00880CCF"/>
    <w:rsid w:val="008811FA"/>
    <w:rsid w:val="00882D8F"/>
    <w:rsid w:val="00884A8E"/>
    <w:rsid w:val="00895357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691"/>
    <w:rsid w:val="008B2CF6"/>
    <w:rsid w:val="008B748E"/>
    <w:rsid w:val="008B7DFA"/>
    <w:rsid w:val="008C03B9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7738"/>
    <w:rsid w:val="00912997"/>
    <w:rsid w:val="009138F1"/>
    <w:rsid w:val="00913FF7"/>
    <w:rsid w:val="00914FDC"/>
    <w:rsid w:val="00915175"/>
    <w:rsid w:val="00916770"/>
    <w:rsid w:val="00920D10"/>
    <w:rsid w:val="0092249D"/>
    <w:rsid w:val="00922EF8"/>
    <w:rsid w:val="009270DE"/>
    <w:rsid w:val="009315ED"/>
    <w:rsid w:val="00931FE4"/>
    <w:rsid w:val="00935BA5"/>
    <w:rsid w:val="00937C43"/>
    <w:rsid w:val="00940AB6"/>
    <w:rsid w:val="0094142A"/>
    <w:rsid w:val="00945B69"/>
    <w:rsid w:val="00965408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0F33"/>
    <w:rsid w:val="009A5009"/>
    <w:rsid w:val="009B03C6"/>
    <w:rsid w:val="009B1394"/>
    <w:rsid w:val="009B26AA"/>
    <w:rsid w:val="009B4A19"/>
    <w:rsid w:val="009B54A7"/>
    <w:rsid w:val="009B79A4"/>
    <w:rsid w:val="009C7EA3"/>
    <w:rsid w:val="009D2523"/>
    <w:rsid w:val="009D7203"/>
    <w:rsid w:val="009E035F"/>
    <w:rsid w:val="009E15A6"/>
    <w:rsid w:val="009E1D02"/>
    <w:rsid w:val="009E4383"/>
    <w:rsid w:val="009E626D"/>
    <w:rsid w:val="009E78FB"/>
    <w:rsid w:val="009E7951"/>
    <w:rsid w:val="009E7E29"/>
    <w:rsid w:val="009F1646"/>
    <w:rsid w:val="009F755B"/>
    <w:rsid w:val="00A009BA"/>
    <w:rsid w:val="00A0329F"/>
    <w:rsid w:val="00A05448"/>
    <w:rsid w:val="00A05EC5"/>
    <w:rsid w:val="00A078AF"/>
    <w:rsid w:val="00A13822"/>
    <w:rsid w:val="00A13B8D"/>
    <w:rsid w:val="00A142F3"/>
    <w:rsid w:val="00A20F09"/>
    <w:rsid w:val="00A21AEF"/>
    <w:rsid w:val="00A3022F"/>
    <w:rsid w:val="00A30A57"/>
    <w:rsid w:val="00A30D3D"/>
    <w:rsid w:val="00A319A0"/>
    <w:rsid w:val="00A3672A"/>
    <w:rsid w:val="00A3691B"/>
    <w:rsid w:val="00A36BC4"/>
    <w:rsid w:val="00A40D7E"/>
    <w:rsid w:val="00A41276"/>
    <w:rsid w:val="00A41C98"/>
    <w:rsid w:val="00A434C5"/>
    <w:rsid w:val="00A437CB"/>
    <w:rsid w:val="00A44E7D"/>
    <w:rsid w:val="00A45DDD"/>
    <w:rsid w:val="00A46BE2"/>
    <w:rsid w:val="00A50B89"/>
    <w:rsid w:val="00A536C5"/>
    <w:rsid w:val="00A54B66"/>
    <w:rsid w:val="00A56D11"/>
    <w:rsid w:val="00A60F9F"/>
    <w:rsid w:val="00A62436"/>
    <w:rsid w:val="00A65784"/>
    <w:rsid w:val="00A70855"/>
    <w:rsid w:val="00A746EF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69C"/>
    <w:rsid w:val="00AA5AB1"/>
    <w:rsid w:val="00AA7497"/>
    <w:rsid w:val="00AC5534"/>
    <w:rsid w:val="00AD0DC6"/>
    <w:rsid w:val="00AD2D64"/>
    <w:rsid w:val="00AD6EFC"/>
    <w:rsid w:val="00AE013A"/>
    <w:rsid w:val="00AE2ABE"/>
    <w:rsid w:val="00AE5CF0"/>
    <w:rsid w:val="00AF1F7C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5F35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50F6"/>
    <w:rsid w:val="00B6733D"/>
    <w:rsid w:val="00B70BB5"/>
    <w:rsid w:val="00B722BF"/>
    <w:rsid w:val="00B724C1"/>
    <w:rsid w:val="00B75A79"/>
    <w:rsid w:val="00B825E7"/>
    <w:rsid w:val="00B92A89"/>
    <w:rsid w:val="00B93F5D"/>
    <w:rsid w:val="00B9425B"/>
    <w:rsid w:val="00BA189C"/>
    <w:rsid w:val="00BA37BF"/>
    <w:rsid w:val="00BA3C62"/>
    <w:rsid w:val="00BA776C"/>
    <w:rsid w:val="00BA79E5"/>
    <w:rsid w:val="00BB1DEC"/>
    <w:rsid w:val="00BB1E21"/>
    <w:rsid w:val="00BB2004"/>
    <w:rsid w:val="00BB509F"/>
    <w:rsid w:val="00BB724F"/>
    <w:rsid w:val="00BC4617"/>
    <w:rsid w:val="00BD1CB5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0D2"/>
    <w:rsid w:val="00C334FA"/>
    <w:rsid w:val="00C36EA4"/>
    <w:rsid w:val="00C37CE2"/>
    <w:rsid w:val="00C37D56"/>
    <w:rsid w:val="00C4064D"/>
    <w:rsid w:val="00C42AC2"/>
    <w:rsid w:val="00C438F0"/>
    <w:rsid w:val="00C4585A"/>
    <w:rsid w:val="00C47E9E"/>
    <w:rsid w:val="00C52DD6"/>
    <w:rsid w:val="00C5621F"/>
    <w:rsid w:val="00C60441"/>
    <w:rsid w:val="00C60ACA"/>
    <w:rsid w:val="00C61F13"/>
    <w:rsid w:val="00C64BDF"/>
    <w:rsid w:val="00C70473"/>
    <w:rsid w:val="00C87FD9"/>
    <w:rsid w:val="00C931C3"/>
    <w:rsid w:val="00C97C4F"/>
    <w:rsid w:val="00C97E95"/>
    <w:rsid w:val="00CA0535"/>
    <w:rsid w:val="00CA6D7C"/>
    <w:rsid w:val="00CA797A"/>
    <w:rsid w:val="00CB2578"/>
    <w:rsid w:val="00CB2623"/>
    <w:rsid w:val="00CB35DF"/>
    <w:rsid w:val="00CB5AF3"/>
    <w:rsid w:val="00CB5E36"/>
    <w:rsid w:val="00CC041C"/>
    <w:rsid w:val="00CC0587"/>
    <w:rsid w:val="00CC0937"/>
    <w:rsid w:val="00CC188D"/>
    <w:rsid w:val="00CC6383"/>
    <w:rsid w:val="00CC7BB7"/>
    <w:rsid w:val="00CD2033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1087F"/>
    <w:rsid w:val="00D1442B"/>
    <w:rsid w:val="00D14938"/>
    <w:rsid w:val="00D14E9B"/>
    <w:rsid w:val="00D17FA1"/>
    <w:rsid w:val="00D2102D"/>
    <w:rsid w:val="00D218B4"/>
    <w:rsid w:val="00D228DD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2114"/>
    <w:rsid w:val="00D76B44"/>
    <w:rsid w:val="00D770E1"/>
    <w:rsid w:val="00D80EEC"/>
    <w:rsid w:val="00D81B90"/>
    <w:rsid w:val="00D869F6"/>
    <w:rsid w:val="00D92E5F"/>
    <w:rsid w:val="00D94E7F"/>
    <w:rsid w:val="00DA0BA3"/>
    <w:rsid w:val="00DA2CBF"/>
    <w:rsid w:val="00DA5ABD"/>
    <w:rsid w:val="00DA7366"/>
    <w:rsid w:val="00DB3442"/>
    <w:rsid w:val="00DB512D"/>
    <w:rsid w:val="00DC1F14"/>
    <w:rsid w:val="00DC2A28"/>
    <w:rsid w:val="00DD000D"/>
    <w:rsid w:val="00DE1121"/>
    <w:rsid w:val="00DE2BF8"/>
    <w:rsid w:val="00DE2CDC"/>
    <w:rsid w:val="00DF065D"/>
    <w:rsid w:val="00DF2404"/>
    <w:rsid w:val="00DF2587"/>
    <w:rsid w:val="00E00991"/>
    <w:rsid w:val="00E019A0"/>
    <w:rsid w:val="00E05FAA"/>
    <w:rsid w:val="00E124E6"/>
    <w:rsid w:val="00E12D96"/>
    <w:rsid w:val="00E1347E"/>
    <w:rsid w:val="00E15AD4"/>
    <w:rsid w:val="00E223ED"/>
    <w:rsid w:val="00E239E3"/>
    <w:rsid w:val="00E32370"/>
    <w:rsid w:val="00E33000"/>
    <w:rsid w:val="00E37BA0"/>
    <w:rsid w:val="00E40B6E"/>
    <w:rsid w:val="00E413FC"/>
    <w:rsid w:val="00E461C0"/>
    <w:rsid w:val="00E50320"/>
    <w:rsid w:val="00E507B1"/>
    <w:rsid w:val="00E52639"/>
    <w:rsid w:val="00E54775"/>
    <w:rsid w:val="00E5661D"/>
    <w:rsid w:val="00E570D1"/>
    <w:rsid w:val="00E65C88"/>
    <w:rsid w:val="00E71229"/>
    <w:rsid w:val="00E771BC"/>
    <w:rsid w:val="00E77F5B"/>
    <w:rsid w:val="00E804E3"/>
    <w:rsid w:val="00E8379F"/>
    <w:rsid w:val="00E84B8D"/>
    <w:rsid w:val="00E902F0"/>
    <w:rsid w:val="00E92264"/>
    <w:rsid w:val="00E92DA0"/>
    <w:rsid w:val="00E93A8B"/>
    <w:rsid w:val="00E969C6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35F5"/>
    <w:rsid w:val="00EC4CAB"/>
    <w:rsid w:val="00EC526C"/>
    <w:rsid w:val="00EC7168"/>
    <w:rsid w:val="00ED14F6"/>
    <w:rsid w:val="00ED17EC"/>
    <w:rsid w:val="00ED242C"/>
    <w:rsid w:val="00ED3BB0"/>
    <w:rsid w:val="00ED4B1D"/>
    <w:rsid w:val="00ED5BE5"/>
    <w:rsid w:val="00ED6EB1"/>
    <w:rsid w:val="00ED798C"/>
    <w:rsid w:val="00EE1222"/>
    <w:rsid w:val="00EE1AD5"/>
    <w:rsid w:val="00EE3D81"/>
    <w:rsid w:val="00EE49D2"/>
    <w:rsid w:val="00EE730F"/>
    <w:rsid w:val="00EF1400"/>
    <w:rsid w:val="00EF1910"/>
    <w:rsid w:val="00EF1C87"/>
    <w:rsid w:val="00EF34B9"/>
    <w:rsid w:val="00EF632C"/>
    <w:rsid w:val="00F030C6"/>
    <w:rsid w:val="00F0786E"/>
    <w:rsid w:val="00F10B02"/>
    <w:rsid w:val="00F1210D"/>
    <w:rsid w:val="00F13409"/>
    <w:rsid w:val="00F161D6"/>
    <w:rsid w:val="00F16596"/>
    <w:rsid w:val="00F16817"/>
    <w:rsid w:val="00F20694"/>
    <w:rsid w:val="00F20A04"/>
    <w:rsid w:val="00F25E40"/>
    <w:rsid w:val="00F31512"/>
    <w:rsid w:val="00F33AF5"/>
    <w:rsid w:val="00F37EF2"/>
    <w:rsid w:val="00F44665"/>
    <w:rsid w:val="00F46377"/>
    <w:rsid w:val="00F50343"/>
    <w:rsid w:val="00F509F5"/>
    <w:rsid w:val="00F53E95"/>
    <w:rsid w:val="00F53F61"/>
    <w:rsid w:val="00F5542B"/>
    <w:rsid w:val="00F57066"/>
    <w:rsid w:val="00F62847"/>
    <w:rsid w:val="00F66179"/>
    <w:rsid w:val="00F711C5"/>
    <w:rsid w:val="00F71A34"/>
    <w:rsid w:val="00F83024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42ED"/>
    <w:rsid w:val="00FF5DE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iPriority w:val="99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uiPriority w:val="99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  <w:style w:type="paragraph" w:customStyle="1" w:styleId="111">
    <w:name w:val="Заголовок 11"/>
    <w:basedOn w:val="a"/>
    <w:next w:val="a"/>
    <w:uiPriority w:val="99"/>
    <w:qFormat/>
    <w:rsid w:val="00C704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C704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C70473"/>
  </w:style>
  <w:style w:type="table" w:customStyle="1" w:styleId="1b">
    <w:name w:val="Сетка таблицы1"/>
    <w:basedOn w:val="a1"/>
    <w:next w:val="af"/>
    <w:uiPriority w:val="99"/>
    <w:rsid w:val="00C7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semiHidden/>
    <w:unhideWhenUsed/>
    <w:rsid w:val="00C70473"/>
  </w:style>
  <w:style w:type="character" w:customStyle="1" w:styleId="1c">
    <w:name w:val="Схема документа Знак1"/>
    <w:basedOn w:val="a0"/>
    <w:uiPriority w:val="99"/>
    <w:semiHidden/>
    <w:rsid w:val="00C70473"/>
    <w:rPr>
      <w:rFonts w:ascii="Tahoma" w:hAnsi="Tahoma" w:cs="Tahoma"/>
      <w:sz w:val="16"/>
      <w:szCs w:val="16"/>
    </w:rPr>
  </w:style>
  <w:style w:type="table" w:customStyle="1" w:styleId="112">
    <w:name w:val="Сетка таблицы11"/>
    <w:basedOn w:val="a1"/>
    <w:next w:val="af"/>
    <w:uiPriority w:val="39"/>
    <w:rsid w:val="00C7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C70473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paragraph" w:customStyle="1" w:styleId="aff8">
    <w:name w:val="Заголовок таблицы"/>
    <w:basedOn w:val="aff7"/>
    <w:rsid w:val="00C70473"/>
    <w:pPr>
      <w:jc w:val="center"/>
    </w:pPr>
    <w:rPr>
      <w:b/>
      <w:bCs/>
      <w:i/>
      <w:iCs/>
    </w:rPr>
  </w:style>
  <w:style w:type="character" w:customStyle="1" w:styleId="113">
    <w:name w:val="Заголовок 1 Знак1"/>
    <w:basedOn w:val="a0"/>
    <w:uiPriority w:val="9"/>
    <w:rsid w:val="00C7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C7047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10"/>
    <w:uiPriority w:val="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0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30">
    <w:name w:val="Balloon Text"/>
    <w:basedOn w:val="a"/>
    <w:link w:val="40"/>
    <w:uiPriority w:val="99"/>
    <w:semiHidden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937C43"/>
    <w:rPr>
      <w:rFonts w:ascii="Tahoma" w:hAnsi="Tahoma" w:cs="Tahoma"/>
      <w:sz w:val="16"/>
      <w:szCs w:val="16"/>
    </w:rPr>
  </w:style>
  <w:style w:type="paragraph" w:customStyle="1" w:styleId="50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60">
    <w:name w:val="Body Text 2"/>
    <w:basedOn w:val="a"/>
    <w:link w:val="70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Основной текст 2 Знак"/>
    <w:basedOn w:val="a0"/>
    <w:link w:val="60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ConsNormal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D1CB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Нижний колонтитул Знак"/>
    <w:basedOn w:val="a0"/>
    <w:link w:val="21"/>
    <w:uiPriority w:val="99"/>
    <w:rsid w:val="00BD1CB5"/>
    <w:rPr>
      <w:rFonts w:ascii="Calibri" w:eastAsia="Calibri" w:hAnsi="Calibri" w:cs="Times New Roman"/>
    </w:rPr>
  </w:style>
  <w:style w:type="paragraph" w:styleId="21">
    <w:name w:val="footer"/>
    <w:basedOn w:val="a"/>
    <w:link w:val="ConsPlusNormal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22">
    <w:name w:val="Plain Text"/>
    <w:basedOn w:val="a"/>
    <w:link w:val="a6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22"/>
    <w:rsid w:val="00EC4C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719B-82F5-481E-BEC7-1CD2B9AD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106</cp:revision>
  <cp:lastPrinted>2018-05-14T08:02:00Z</cp:lastPrinted>
  <dcterms:created xsi:type="dcterms:W3CDTF">2017-04-20T04:30:00Z</dcterms:created>
  <dcterms:modified xsi:type="dcterms:W3CDTF">2018-05-14T08:02:00Z</dcterms:modified>
</cp:coreProperties>
</file>