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6" w:rsidRDefault="00FB49A6" w:rsidP="00FB49A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49A6" w:rsidRDefault="00FB49A6" w:rsidP="005E142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/>
          <w:noProof/>
          <w:color w:val="000000"/>
          <w:kern w:val="24"/>
          <w:lang w:eastAsia="ru-RU"/>
        </w:rPr>
        <w:drawing>
          <wp:inline distT="0" distB="0" distL="0" distR="0" wp14:anchorId="38690717" wp14:editId="3041DB64">
            <wp:extent cx="5524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26" w:rsidRPr="00266A61" w:rsidRDefault="005E1426" w:rsidP="00FB4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A6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5E1426" w:rsidRDefault="005E1426" w:rsidP="005E14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 РАЙОННЫЙ СОВЕТ  ДЕПУТАТОВ</w:t>
      </w:r>
    </w:p>
    <w:p w:rsidR="00FB49A6" w:rsidRDefault="00FB49A6" w:rsidP="00FB49A6">
      <w:pPr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426" w:rsidRDefault="005E1426" w:rsidP="005E1426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FB49A6" w:rsidRDefault="00FB49A6" w:rsidP="00FB4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426" w:rsidRDefault="00FB49A6" w:rsidP="005E14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26.07.2022</w:t>
      </w:r>
      <w:r w:rsidR="005E14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с. Каратузское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5E142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14-138</w:t>
      </w:r>
    </w:p>
    <w:p w:rsidR="00FB49A6" w:rsidRDefault="00FB49A6" w:rsidP="005E1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426" w:rsidRPr="00783F2E" w:rsidRDefault="005E1426" w:rsidP="005E14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перечня </w:t>
      </w:r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="00266A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подлежащего передаче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государственной собственности Красноярского края</w:t>
      </w:r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в  муниципальную собственность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83F2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</w:t>
      </w:r>
    </w:p>
    <w:p w:rsidR="00FB49A6" w:rsidRDefault="00FB49A6" w:rsidP="005E1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426" w:rsidRDefault="005E1426" w:rsidP="005E14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</w:t>
      </w:r>
      <w:r w:rsidR="00266A61">
        <w:rPr>
          <w:rFonts w:ascii="Times New Roman" w:eastAsia="Times New Roman" w:hAnsi="Times New Roman"/>
          <w:sz w:val="28"/>
          <w:szCs w:val="28"/>
          <w:lang w:eastAsia="ru-RU"/>
        </w:rPr>
        <w:t>ения  в Российской Федерации»,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аконом Красноярского края от 05.06.2008  № 5-1732 «О порядке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в рамках реализации пункта 2.2.22 «Обеспечение образовательных организаций материально-технической базой для внедрения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цифровой образовательной среды, подпрограммы 2 государственной программы «Развитие образования», утвержденной постановлением Правительства Красноярского края от 30.09.2013 №508-п, обращения  министерства образования Красноярского края от 14.06.2022 №75-7609  «О передаче оборудования в рамках реализации федерального проекта «Цифровая образовательная среда»», руководствуясь Уставом 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Красноярского края,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 Совет депутатов, РЕШИЛ:</w:t>
      </w:r>
    </w:p>
    <w:p w:rsidR="005E1426" w:rsidRDefault="005E1426" w:rsidP="005E14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Согласовать перечень    имущества, подлежащего передаче из государственной  собственности Красноярского края в муниципальную  собственность </w:t>
      </w:r>
      <w:r w:rsidR="00266A6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Красноярского края,  согласно приложению.</w:t>
      </w:r>
    </w:p>
    <w:p w:rsidR="005E1426" w:rsidRDefault="005E1426" w:rsidP="005E1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5E1426" w:rsidRDefault="005E1426" w:rsidP="005E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район»».</w:t>
      </w:r>
    </w:p>
    <w:p w:rsidR="005E1426" w:rsidRDefault="005E1426" w:rsidP="005E14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E1426" w:rsidTr="00C40934">
        <w:tc>
          <w:tcPr>
            <w:tcW w:w="4785" w:type="dxa"/>
            <w:hideMark/>
          </w:tcPr>
          <w:p w:rsidR="005E1426" w:rsidRDefault="005E1426" w:rsidP="00C4093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E1426" w:rsidRDefault="005E1426" w:rsidP="00C4093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5E1426" w:rsidRDefault="005E1426" w:rsidP="00C4093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</w:tcPr>
          <w:p w:rsidR="005E1426" w:rsidRDefault="005E1426" w:rsidP="00C4093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FB49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И.О.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</w:t>
            </w:r>
            <w:r w:rsidR="00FB49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5E1426" w:rsidRDefault="005E1426" w:rsidP="00C40934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1426" w:rsidRDefault="005E1426" w:rsidP="00FB49A6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_____________ А. </w:t>
            </w:r>
            <w:r w:rsidR="00FB49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 Цитович</w:t>
            </w:r>
          </w:p>
        </w:tc>
      </w:tr>
    </w:tbl>
    <w:p w:rsidR="005E1426" w:rsidRDefault="005E1426" w:rsidP="005E14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5E1426" w:rsidRDefault="005E1426" w:rsidP="005E14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1426" w:rsidTr="00C40934">
        <w:tc>
          <w:tcPr>
            <w:tcW w:w="4785" w:type="dxa"/>
          </w:tcPr>
          <w:p w:rsidR="005E1426" w:rsidRDefault="005E1426" w:rsidP="00C409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E1426" w:rsidRPr="00BA2BF1" w:rsidRDefault="005E1426" w:rsidP="00C4093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E1426" w:rsidRDefault="005E1426" w:rsidP="00C4093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B49A6" w:rsidRDefault="00FB49A6" w:rsidP="00C4093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B49A6" w:rsidRPr="00BA2BF1" w:rsidRDefault="00FB49A6" w:rsidP="00C4093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E1426" w:rsidRPr="00FB49A6" w:rsidRDefault="00BA2BF1" w:rsidP="00FB49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5E1426" w:rsidRP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решению </w:t>
            </w:r>
          </w:p>
          <w:p w:rsidR="005E1426" w:rsidRPr="00FB49A6" w:rsidRDefault="00BA2BF1" w:rsidP="00FB49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1426" w:rsidRP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Каратузского районного </w:t>
            </w:r>
          </w:p>
          <w:p w:rsidR="005E1426" w:rsidRPr="00FB49A6" w:rsidRDefault="00BA2BF1" w:rsidP="00FB49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5E1426" w:rsidRP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5E1426" w:rsidRPr="00FB49A6" w:rsidRDefault="00BA2BF1" w:rsidP="00FB49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E1426" w:rsidRP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26.07.2022</w:t>
            </w:r>
            <w:r w:rsidR="005E1426" w:rsidRP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№</w:t>
            </w:r>
            <w:r w:rsidR="00FB4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14-138</w:t>
            </w:r>
          </w:p>
          <w:p w:rsidR="005E1426" w:rsidRPr="00BA2BF1" w:rsidRDefault="005E1426" w:rsidP="00C4093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E1426" w:rsidRDefault="005E1426" w:rsidP="005E14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1426" w:rsidRPr="00FB49A6" w:rsidRDefault="005E1426" w:rsidP="005E1426">
      <w:pPr>
        <w:tabs>
          <w:tab w:val="left" w:pos="720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A6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="00BA2BF1" w:rsidRPr="00FB49A6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краевого имущества,</w:t>
      </w:r>
    </w:p>
    <w:p w:rsidR="005E1426" w:rsidRPr="00FB49A6" w:rsidRDefault="005E1426" w:rsidP="005E14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A6">
        <w:rPr>
          <w:rFonts w:ascii="Times New Roman" w:eastAsia="Times New Roman" w:hAnsi="Times New Roman"/>
          <w:sz w:val="24"/>
          <w:szCs w:val="24"/>
          <w:lang w:eastAsia="ru-RU"/>
        </w:rPr>
        <w:t>подлежащего передаче в  муниципальную собственность  Муниципального образования «</w:t>
      </w:r>
      <w:proofErr w:type="spellStart"/>
      <w:r w:rsidRPr="00FB49A6">
        <w:rPr>
          <w:rFonts w:ascii="Times New Roman" w:eastAsia="Times New Roman" w:hAnsi="Times New Roman"/>
          <w:sz w:val="24"/>
          <w:szCs w:val="24"/>
          <w:lang w:eastAsia="ru-RU"/>
        </w:rPr>
        <w:t>Каратузский</w:t>
      </w:r>
      <w:proofErr w:type="spellEnd"/>
      <w:r w:rsidRPr="00FB49A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Красноярского края</w:t>
      </w:r>
    </w:p>
    <w:p w:rsidR="005E1426" w:rsidRPr="00FB49A6" w:rsidRDefault="005E1426" w:rsidP="005E14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13"/>
        <w:gridCol w:w="2415"/>
        <w:gridCol w:w="2000"/>
        <w:gridCol w:w="2268"/>
        <w:gridCol w:w="2410"/>
      </w:tblGrid>
      <w:tr w:rsidR="005E1426" w:rsidRPr="00FB49A6" w:rsidTr="005E142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5E1426" w:rsidP="00C40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49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E1426" w:rsidRPr="00FB49A6" w:rsidRDefault="005E1426" w:rsidP="00C40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49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B49A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5E1426" w:rsidRPr="00FB49A6" w:rsidRDefault="005E1426" w:rsidP="00C40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6" w:rsidRPr="00FB49A6" w:rsidRDefault="005E1426" w:rsidP="00C40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6" w:rsidRPr="00FB49A6" w:rsidRDefault="005E1426" w:rsidP="00C40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6">
              <w:rPr>
                <w:rFonts w:ascii="Times New Roman" w:hAnsi="Times New Roman"/>
                <w:b/>
                <w:sz w:val="24"/>
                <w:szCs w:val="24"/>
              </w:rPr>
              <w:t>Количество,</w:t>
            </w:r>
          </w:p>
          <w:p w:rsidR="005E1426" w:rsidRPr="00FB49A6" w:rsidRDefault="005E1426" w:rsidP="005E1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6">
              <w:rPr>
                <w:rFonts w:ascii="Times New Roman" w:hAnsi="Times New Roman"/>
                <w:b/>
                <w:sz w:val="24"/>
                <w:szCs w:val="24"/>
              </w:rPr>
              <w:t xml:space="preserve">шт.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6" w:rsidRPr="00FB49A6" w:rsidRDefault="005E1426" w:rsidP="00C40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6">
              <w:rPr>
                <w:rFonts w:ascii="Times New Roman" w:hAnsi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26" w:rsidRPr="00FB49A6" w:rsidRDefault="005E1426" w:rsidP="00C40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6">
              <w:rPr>
                <w:rFonts w:ascii="Times New Roman" w:hAnsi="Times New Roman"/>
                <w:b/>
                <w:sz w:val="24"/>
                <w:szCs w:val="24"/>
              </w:rPr>
              <w:t>Балансовая стоимость,</w:t>
            </w:r>
          </w:p>
          <w:p w:rsidR="005E1426" w:rsidRPr="00FB49A6" w:rsidRDefault="005E1426" w:rsidP="00C40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6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5E1426" w:rsidRPr="00FB49A6" w:rsidTr="005E142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5E1426" w:rsidP="00C40934">
            <w:pPr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5E1426" w:rsidP="00C4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BA2BF1" w:rsidP="00C4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5E1426" w:rsidP="00C4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57 035,00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BA2BF1" w:rsidP="00C4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570 350,00</w:t>
            </w:r>
          </w:p>
        </w:tc>
      </w:tr>
      <w:tr w:rsidR="005E1426" w:rsidRPr="00FB49A6" w:rsidTr="005E142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5E1426" w:rsidP="00C40934">
            <w:pPr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5E1426" w:rsidP="005E14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FB4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Xerox B205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BA2BF1" w:rsidP="00C4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5E1426" w:rsidP="00C4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23 397,00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BA2BF1" w:rsidP="00C4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46 794,00</w:t>
            </w:r>
          </w:p>
        </w:tc>
      </w:tr>
      <w:tr w:rsidR="005E1426" w:rsidRPr="00FB49A6" w:rsidTr="005E142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5E1426" w:rsidP="00C40934">
            <w:pPr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5E1426" w:rsidP="005E1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Мышь Оклик 708</w:t>
            </w:r>
            <w:r w:rsidRPr="00FB49A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B4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A6">
              <w:rPr>
                <w:rFonts w:ascii="Times New Roman" w:hAnsi="Times New Roman"/>
                <w:sz w:val="24"/>
                <w:szCs w:val="24"/>
                <w:lang w:val="en-US"/>
              </w:rPr>
              <w:t>MYSRERY</w:t>
            </w:r>
            <w:r w:rsidRPr="00FB49A6">
              <w:rPr>
                <w:rFonts w:ascii="Times New Roman" w:hAnsi="Times New Roman"/>
                <w:sz w:val="24"/>
                <w:szCs w:val="24"/>
              </w:rPr>
              <w:t xml:space="preserve"> черный оптическая (3200</w:t>
            </w:r>
            <w:r w:rsidR="00846C2E" w:rsidRPr="00FB49A6">
              <w:rPr>
                <w:rFonts w:ascii="Times New Roman" w:hAnsi="Times New Roman"/>
                <w:sz w:val="24"/>
                <w:szCs w:val="24"/>
                <w:lang w:val="en-US"/>
              </w:rPr>
              <w:t>dpi</w:t>
            </w:r>
            <w:r w:rsidR="00846C2E" w:rsidRPr="00FB49A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46C2E" w:rsidRPr="00FB49A6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="00846C2E" w:rsidRPr="00FB49A6">
              <w:rPr>
                <w:rFonts w:ascii="Times New Roman" w:hAnsi="Times New Roman"/>
                <w:sz w:val="24"/>
                <w:szCs w:val="24"/>
              </w:rPr>
              <w:t>(7</w:t>
            </w:r>
            <w:r w:rsidR="00846C2E" w:rsidRPr="00FB49A6">
              <w:rPr>
                <w:rFonts w:ascii="Times New Roman" w:hAnsi="Times New Roman"/>
                <w:sz w:val="24"/>
                <w:szCs w:val="24"/>
                <w:lang w:val="en-US"/>
              </w:rPr>
              <w:t>but</w:t>
            </w:r>
            <w:r w:rsidR="00846C2E" w:rsidRPr="00FB49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BA2BF1" w:rsidP="00C4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846C2E" w:rsidP="00846C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9A6">
              <w:rPr>
                <w:rFonts w:ascii="Times New Roman" w:hAnsi="Times New Roman"/>
                <w:sz w:val="24"/>
                <w:szCs w:val="24"/>
                <w:lang w:val="en-US"/>
              </w:rPr>
              <w:t>474</w:t>
            </w:r>
            <w:r w:rsidRPr="00FB49A6">
              <w:rPr>
                <w:rFonts w:ascii="Times New Roman" w:hAnsi="Times New Roman"/>
                <w:sz w:val="24"/>
                <w:szCs w:val="24"/>
              </w:rPr>
              <w:t>,</w:t>
            </w:r>
            <w:r w:rsidRPr="00FB49A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BA2BF1" w:rsidP="00C4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4 740</w:t>
            </w:r>
            <w:r w:rsidR="00846C2E" w:rsidRPr="00FB49A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E1426" w:rsidRPr="00FB49A6" w:rsidTr="005E142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5E1426" w:rsidP="00C40934">
            <w:pPr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846C2E" w:rsidP="00C4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BA2BF1" w:rsidP="00C4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846C2E" w:rsidP="00C40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101,52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6" w:rsidRPr="00FB49A6" w:rsidRDefault="00BA2BF1" w:rsidP="00BA2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A6">
              <w:rPr>
                <w:rFonts w:ascii="Times New Roman" w:hAnsi="Times New Roman"/>
                <w:sz w:val="24"/>
                <w:szCs w:val="24"/>
              </w:rPr>
              <w:t>1 015</w:t>
            </w:r>
            <w:r w:rsidR="00846C2E" w:rsidRPr="00FB49A6">
              <w:rPr>
                <w:rFonts w:ascii="Times New Roman" w:hAnsi="Times New Roman"/>
                <w:sz w:val="24"/>
                <w:szCs w:val="24"/>
              </w:rPr>
              <w:t>,</w:t>
            </w:r>
            <w:r w:rsidRPr="00FB49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A2BF1" w:rsidRPr="00FB49A6" w:rsidTr="005E142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F1" w:rsidRPr="00FB49A6" w:rsidRDefault="00BA2BF1" w:rsidP="00C40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F1" w:rsidRPr="00FB49A6" w:rsidRDefault="00BA2BF1" w:rsidP="00C40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F1" w:rsidRPr="00FB49A6" w:rsidRDefault="00BA2BF1" w:rsidP="00C40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F1" w:rsidRPr="00FB49A6" w:rsidRDefault="00BA2BF1" w:rsidP="00C40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F1" w:rsidRPr="00FB49A6" w:rsidRDefault="00BA2BF1" w:rsidP="00BA2B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6">
              <w:rPr>
                <w:rFonts w:ascii="Times New Roman" w:hAnsi="Times New Roman"/>
                <w:b/>
                <w:sz w:val="24"/>
                <w:szCs w:val="24"/>
              </w:rPr>
              <w:t>622 899,20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6A61" w:rsidRPr="00FB49A6" w:rsidTr="00A559FC">
        <w:tc>
          <w:tcPr>
            <w:tcW w:w="4785" w:type="dxa"/>
            <w:hideMark/>
          </w:tcPr>
          <w:p w:rsidR="00266A61" w:rsidRPr="00FB49A6" w:rsidRDefault="00266A61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6A61" w:rsidRPr="00FB49A6" w:rsidRDefault="00266A61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6A61" w:rsidRPr="00FB49A6" w:rsidRDefault="00266A61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FB4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FB4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6A61" w:rsidRPr="00FB49A6" w:rsidRDefault="00266A61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  <w:p w:rsidR="00266A61" w:rsidRPr="00FB49A6" w:rsidRDefault="00266A61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 Г.И. Кулакова</w:t>
            </w:r>
          </w:p>
        </w:tc>
        <w:tc>
          <w:tcPr>
            <w:tcW w:w="4785" w:type="dxa"/>
          </w:tcPr>
          <w:p w:rsidR="00266A61" w:rsidRPr="00FB49A6" w:rsidRDefault="00266A61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4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266A61" w:rsidRPr="00FB49A6" w:rsidRDefault="00266A61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6A61" w:rsidRPr="00FB49A6" w:rsidRDefault="00FB49A6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</w:t>
            </w:r>
            <w:r w:rsidR="00266A61" w:rsidRPr="00FB4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="00266A61" w:rsidRPr="00FB4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266A61" w:rsidRPr="00FB49A6" w:rsidRDefault="00266A61" w:rsidP="00A559FC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6A61" w:rsidRPr="00FB49A6" w:rsidRDefault="00FB49A6" w:rsidP="00FB49A6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_____________ </w:t>
            </w:r>
            <w:r w:rsidR="00266A61" w:rsidRPr="00FB4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Цитович</w:t>
            </w:r>
          </w:p>
        </w:tc>
      </w:tr>
    </w:tbl>
    <w:p w:rsidR="00D73D40" w:rsidRPr="005E1426" w:rsidRDefault="00D73D40">
      <w:bookmarkStart w:id="0" w:name="_GoBack"/>
      <w:bookmarkEnd w:id="0"/>
    </w:p>
    <w:sectPr w:rsidR="00D73D40" w:rsidRPr="005E1426" w:rsidSect="00FB49A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57"/>
    <w:rsid w:val="00266A61"/>
    <w:rsid w:val="005E1426"/>
    <w:rsid w:val="00846C2E"/>
    <w:rsid w:val="00BA2BF1"/>
    <w:rsid w:val="00D73D40"/>
    <w:rsid w:val="00E47157"/>
    <w:rsid w:val="00F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4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4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аношина</cp:lastModifiedBy>
  <cp:revision>2</cp:revision>
  <dcterms:created xsi:type="dcterms:W3CDTF">2022-07-27T03:33:00Z</dcterms:created>
  <dcterms:modified xsi:type="dcterms:W3CDTF">2022-07-27T03:33:00Z</dcterms:modified>
</cp:coreProperties>
</file>