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DD" w:rsidRDefault="00F276DD"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8B67282" wp14:editId="6A53C236">
            <wp:simplePos x="0" y="0"/>
            <wp:positionH relativeFrom="column">
              <wp:posOffset>2394585</wp:posOffset>
            </wp:positionH>
            <wp:positionV relativeFrom="paragraph">
              <wp:posOffset>-150495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DD" w:rsidRPr="00F276DD" w:rsidRDefault="00F276DD" w:rsidP="00F276DD"/>
    <w:p w:rsidR="00DE1D66" w:rsidRDefault="00DE1D66" w:rsidP="00F27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76DD" w:rsidRPr="00103378" w:rsidRDefault="00F276DD" w:rsidP="00F27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363890" w:rsidRPr="00103378" w:rsidRDefault="00363890" w:rsidP="00F27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90" w:rsidRPr="00103378" w:rsidRDefault="00A54173" w:rsidP="00F27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276DD" w:rsidRPr="00103378" w:rsidRDefault="00F276DD" w:rsidP="00F27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DD" w:rsidRPr="00103378" w:rsidRDefault="000C3A6D" w:rsidP="00103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62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62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6DD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A19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76DD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54173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378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378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173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76DD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аратузское                  </w:t>
      </w:r>
      <w:r w:rsidR="00F276DD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4173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3378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4173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DD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76DD" w:rsidRPr="001033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E6240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276DD" w:rsidRPr="00103378" w:rsidRDefault="00F276DD" w:rsidP="00F2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DD" w:rsidRPr="00F276DD" w:rsidRDefault="00F276DD" w:rsidP="00F27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проведения</w:t>
      </w:r>
      <w:r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при осуществлении закупок для обеспечения муниципальных нужд</w:t>
      </w:r>
      <w:r w:rsidR="000A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Каратузском районе в период 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F276DD" w:rsidRPr="00F276DD" w:rsidRDefault="00F276DD" w:rsidP="00F27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36" w:rsidRDefault="00F276DD" w:rsidP="00F27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Федерального закона от 5 апреля 2013 г. № 44-ФЗ «О контрактной системе в сфере закупок товаров, работ, услуг для обеспечения государ</w:t>
      </w:r>
      <w:r w:rsidR="000A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нужд»,</w:t>
      </w:r>
      <w:r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82F" w:rsidRPr="004E282F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Каратузского района </w:t>
      </w:r>
      <w:r w:rsidR="004E282F">
        <w:rPr>
          <w:rFonts w:ascii="Times New Roman" w:hAnsi="Times New Roman" w:cs="Times New Roman"/>
          <w:noProof/>
          <w:sz w:val="28"/>
          <w:szCs w:val="28"/>
        </w:rPr>
        <w:t>«Об определении органа местного самоуправления муниципального образования Каратузский район, уполномоченного на осуществление контроля в сфере закупок от 25.04.2014 № 414-п</w:t>
      </w:r>
      <w:r w:rsidR="00CE4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82F">
        <w:rPr>
          <w:rFonts w:ascii="Times New Roman" w:hAnsi="Times New Roman" w:cs="Times New Roman"/>
          <w:noProof/>
          <w:sz w:val="28"/>
          <w:szCs w:val="28"/>
        </w:rPr>
        <w:t>( в редакции от 30.11.2015 № 796-п)</w:t>
      </w:r>
      <w:r w:rsidR="004216C1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E282F" w:rsidRDefault="00210836" w:rsidP="00482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У</w:t>
      </w:r>
      <w:r w:rsidR="00CE49A0">
        <w:rPr>
          <w:rFonts w:ascii="Times New Roman" w:hAnsi="Times New Roman" w:cs="Times New Roman"/>
          <w:noProof/>
          <w:sz w:val="28"/>
          <w:szCs w:val="28"/>
        </w:rPr>
        <w:t xml:space="preserve">твердить план </w:t>
      </w:r>
      <w:r w:rsidR="00CE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CE49A0"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при осуществлении закупок для обеспечения муниципальных нужд в Каратузском районе в период 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A5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A54173"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173"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54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E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CE4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6DD" w:rsidRPr="00F276DD" w:rsidRDefault="00210836" w:rsidP="002108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7D265A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="003D6A84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дел</w:t>
      </w:r>
      <w:r w:rsidR="007D265A"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экономического развития</w:t>
      </w:r>
      <w:r w:rsidR="00200030">
        <w:rPr>
          <w:rFonts w:ascii="Times New Roman" w:hAnsi="Times New Roman" w:cs="Times New Roman"/>
          <w:noProof/>
          <w:sz w:val="28"/>
          <w:szCs w:val="28"/>
        </w:rPr>
        <w:t xml:space="preserve"> администрации Каратузского района</w:t>
      </w:r>
      <w:r>
        <w:rPr>
          <w:rFonts w:ascii="Times New Roman" w:hAnsi="Times New Roman" w:cs="Times New Roman"/>
          <w:noProof/>
          <w:sz w:val="28"/>
          <w:szCs w:val="28"/>
        </w:rPr>
        <w:t>, уполномоченн</w:t>
      </w:r>
      <w:r w:rsidR="007D265A">
        <w:rPr>
          <w:rFonts w:ascii="Times New Roman" w:hAnsi="Times New Roman" w:cs="Times New Roman"/>
          <w:noProof/>
          <w:sz w:val="28"/>
          <w:szCs w:val="28"/>
        </w:rPr>
        <w:t>ому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осуществление контроля в сфере закупок </w:t>
      </w:r>
      <w:r w:rsidR="007D265A">
        <w:rPr>
          <w:rFonts w:ascii="Times New Roman" w:hAnsi="Times New Roman" w:cs="Times New Roman"/>
          <w:sz w:val="28"/>
          <w:szCs w:val="28"/>
        </w:rPr>
        <w:t xml:space="preserve">провести плановую проверку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1D66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="00DE1D66">
        <w:rPr>
          <w:rFonts w:ascii="Times New Roman" w:hAnsi="Times New Roman" w:cs="Times New Roman"/>
          <w:sz w:val="28"/>
          <w:szCs w:val="28"/>
        </w:rPr>
        <w:t>.</w:t>
      </w:r>
    </w:p>
    <w:p w:rsidR="00F276DD" w:rsidRPr="00F276DD" w:rsidRDefault="00210836" w:rsidP="000A1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76DD"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распоряжения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F276DD" w:rsidRPr="00F276DD" w:rsidRDefault="00210836" w:rsidP="000A1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6DD"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7D265A" w:rsidRDefault="007D265A" w:rsidP="00F2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22BE" w:rsidRDefault="005A22BE" w:rsidP="00F2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6DD" w:rsidRPr="00F276DD" w:rsidRDefault="000A1938" w:rsidP="00F2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276DD" w:rsidRPr="00F276DD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276DD" w:rsidRPr="00F27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                                                                   </w:t>
      </w:r>
      <w:r w:rsidR="005A2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E624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E3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E624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К.А. Тюнин</w:t>
      </w:r>
    </w:p>
    <w:p w:rsidR="00136870" w:rsidRDefault="00136870" w:rsidP="00F276DD">
      <w:pPr>
        <w:jc w:val="center"/>
      </w:pPr>
    </w:p>
    <w:p w:rsidR="001E0B29" w:rsidRDefault="001E0B29" w:rsidP="00F276DD">
      <w:pPr>
        <w:jc w:val="center"/>
        <w:sectPr w:rsidR="001E0B29" w:rsidSect="001E0B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0B29" w:rsidRPr="006E331F" w:rsidRDefault="001E0B29" w:rsidP="006E3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6E331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E0B29" w:rsidRPr="006E331F" w:rsidRDefault="001E0B29" w:rsidP="006E3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3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к </w:t>
      </w:r>
      <w:r w:rsidR="00151FBA" w:rsidRPr="006E331F">
        <w:rPr>
          <w:rFonts w:ascii="Times New Roman" w:hAnsi="Times New Roman" w:cs="Times New Roman"/>
          <w:sz w:val="20"/>
          <w:szCs w:val="20"/>
        </w:rPr>
        <w:t>распоряжению</w:t>
      </w:r>
      <w:r w:rsidR="00363890" w:rsidRPr="006E331F">
        <w:rPr>
          <w:rFonts w:ascii="Times New Roman" w:hAnsi="Times New Roman" w:cs="Times New Roman"/>
          <w:sz w:val="20"/>
          <w:szCs w:val="20"/>
        </w:rPr>
        <w:t xml:space="preserve"> </w:t>
      </w:r>
      <w:r w:rsidRPr="006E331F">
        <w:rPr>
          <w:rFonts w:ascii="Times New Roman" w:hAnsi="Times New Roman" w:cs="Times New Roman"/>
          <w:sz w:val="20"/>
          <w:szCs w:val="20"/>
        </w:rPr>
        <w:t>администрации района</w:t>
      </w:r>
    </w:p>
    <w:p w:rsidR="001E0B29" w:rsidRPr="006E331F" w:rsidRDefault="001E0B29" w:rsidP="006E33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3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от</w:t>
      </w:r>
      <w:r w:rsidR="00363890" w:rsidRPr="006E331F">
        <w:rPr>
          <w:rFonts w:ascii="Times New Roman" w:hAnsi="Times New Roman" w:cs="Times New Roman"/>
          <w:sz w:val="20"/>
          <w:szCs w:val="20"/>
        </w:rPr>
        <w:t xml:space="preserve"> </w:t>
      </w:r>
      <w:r w:rsidR="000C3A6D">
        <w:rPr>
          <w:rFonts w:ascii="Times New Roman" w:hAnsi="Times New Roman" w:cs="Times New Roman"/>
          <w:sz w:val="20"/>
          <w:szCs w:val="20"/>
        </w:rPr>
        <w:t>13</w:t>
      </w:r>
      <w:r w:rsidR="00E62405" w:rsidRPr="006E331F">
        <w:rPr>
          <w:rFonts w:ascii="Times New Roman" w:hAnsi="Times New Roman" w:cs="Times New Roman"/>
          <w:sz w:val="20"/>
          <w:szCs w:val="20"/>
        </w:rPr>
        <w:t>.</w:t>
      </w:r>
      <w:r w:rsidR="001B589C">
        <w:rPr>
          <w:rFonts w:ascii="Times New Roman" w:hAnsi="Times New Roman" w:cs="Times New Roman"/>
          <w:sz w:val="20"/>
          <w:szCs w:val="20"/>
        </w:rPr>
        <w:t>12</w:t>
      </w:r>
      <w:r w:rsidR="00E62405" w:rsidRPr="006E331F">
        <w:rPr>
          <w:rFonts w:ascii="Times New Roman" w:hAnsi="Times New Roman" w:cs="Times New Roman"/>
          <w:sz w:val="20"/>
          <w:szCs w:val="20"/>
        </w:rPr>
        <w:t>.</w:t>
      </w:r>
      <w:r w:rsidR="00363890" w:rsidRPr="006E331F">
        <w:rPr>
          <w:rFonts w:ascii="Times New Roman" w:hAnsi="Times New Roman" w:cs="Times New Roman"/>
          <w:sz w:val="20"/>
          <w:szCs w:val="20"/>
        </w:rPr>
        <w:t>201</w:t>
      </w:r>
      <w:r w:rsidR="000A1938" w:rsidRPr="006E331F">
        <w:rPr>
          <w:rFonts w:ascii="Times New Roman" w:hAnsi="Times New Roman" w:cs="Times New Roman"/>
          <w:sz w:val="20"/>
          <w:szCs w:val="20"/>
        </w:rPr>
        <w:t>9</w:t>
      </w:r>
      <w:r w:rsidR="006E331F">
        <w:rPr>
          <w:rFonts w:ascii="Times New Roman" w:hAnsi="Times New Roman" w:cs="Times New Roman"/>
          <w:sz w:val="20"/>
          <w:szCs w:val="20"/>
        </w:rPr>
        <w:t xml:space="preserve">  № </w:t>
      </w:r>
      <w:r w:rsidR="000C3A6D">
        <w:rPr>
          <w:rFonts w:ascii="Times New Roman" w:hAnsi="Times New Roman" w:cs="Times New Roman"/>
          <w:sz w:val="20"/>
          <w:szCs w:val="20"/>
        </w:rPr>
        <w:t>398</w:t>
      </w:r>
      <w:r w:rsidR="00E62405" w:rsidRPr="006E331F">
        <w:rPr>
          <w:rFonts w:ascii="Times New Roman" w:hAnsi="Times New Roman" w:cs="Times New Roman"/>
          <w:sz w:val="20"/>
          <w:szCs w:val="20"/>
        </w:rPr>
        <w:t>-р</w:t>
      </w:r>
    </w:p>
    <w:p w:rsidR="001E0B29" w:rsidRPr="006E331F" w:rsidRDefault="001E0B29" w:rsidP="001E0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0B29" w:rsidRDefault="001E0B29" w:rsidP="001E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B29" w:rsidRDefault="001E0B29" w:rsidP="001E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B29" w:rsidRDefault="000A1938" w:rsidP="001E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E0B29" w:rsidRPr="00E210D0" w:rsidRDefault="001E0B29" w:rsidP="000A193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10D0">
        <w:rPr>
          <w:rFonts w:ascii="Times New Roman" w:hAnsi="Times New Roman" w:cs="Times New Roman"/>
          <w:sz w:val="28"/>
          <w:szCs w:val="28"/>
          <w:u w:val="single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E210D0">
        <w:rPr>
          <w:rFonts w:ascii="Times New Roman" w:hAnsi="Times New Roman" w:cs="Times New Roman"/>
          <w:sz w:val="28"/>
          <w:szCs w:val="28"/>
          <w:u w:val="single"/>
        </w:rPr>
        <w:t>кономического развития администрации  Каратузского района</w:t>
      </w:r>
    </w:p>
    <w:p w:rsidR="001E0B29" w:rsidRDefault="001E0B29" w:rsidP="000A1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0D0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:rsidR="001E0B29" w:rsidRDefault="001E0B29" w:rsidP="001E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при осуществлении закупок для обеспечения муниципальных нужд</w:t>
      </w:r>
    </w:p>
    <w:p w:rsidR="00151FBA" w:rsidRPr="00F276DD" w:rsidRDefault="001E0B29" w:rsidP="000A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Каратузском районе </w:t>
      </w:r>
      <w:r w:rsidR="000A193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51FBA" w:rsidRPr="001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1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151FBA"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B58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1FBA" w:rsidRPr="00F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5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151FBA" w:rsidRPr="00F276DD" w:rsidRDefault="00151FBA" w:rsidP="00151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853"/>
        <w:gridCol w:w="2233"/>
        <w:gridCol w:w="2623"/>
        <w:gridCol w:w="1490"/>
        <w:gridCol w:w="1622"/>
        <w:gridCol w:w="1590"/>
        <w:gridCol w:w="2123"/>
      </w:tblGrid>
      <w:tr w:rsidR="001E0B29" w:rsidTr="004151D3">
        <w:trPr>
          <w:trHeight w:val="239"/>
        </w:trPr>
        <w:tc>
          <w:tcPr>
            <w:tcW w:w="661" w:type="dxa"/>
            <w:vMerge w:val="restart"/>
          </w:tcPr>
          <w:p w:rsidR="001E0B29" w:rsidRPr="00032CDD" w:rsidRDefault="001E0B29" w:rsidP="004151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CDD">
              <w:rPr>
                <w:rFonts w:ascii="Times New Roman" w:hAnsi="Times New Roman" w:cs="Times New Roman"/>
              </w:rPr>
              <w:t>№</w:t>
            </w:r>
          </w:p>
          <w:p w:rsidR="001E0B29" w:rsidRPr="00032CDD" w:rsidRDefault="001E0B29" w:rsidP="004151D3">
            <w:pPr>
              <w:spacing w:after="0"/>
              <w:rPr>
                <w:rFonts w:ascii="Times New Roman" w:hAnsi="Times New Roman" w:cs="Times New Roman"/>
              </w:rPr>
            </w:pPr>
            <w:r w:rsidRPr="00032CD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53" w:type="dxa"/>
            <w:vMerge w:val="restart"/>
          </w:tcPr>
          <w:p w:rsidR="001E0B29" w:rsidRDefault="001E0B29" w:rsidP="004151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</w:t>
            </w:r>
          </w:p>
          <w:p w:rsidR="001E0B29" w:rsidRPr="00032CDD" w:rsidRDefault="001E0B29" w:rsidP="004151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33" w:type="dxa"/>
            <w:vMerge w:val="restart"/>
          </w:tcPr>
          <w:p w:rsidR="001E0B29" w:rsidRDefault="001E0B29" w:rsidP="004151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ИНН </w:t>
            </w:r>
          </w:p>
          <w:p w:rsidR="001E0B29" w:rsidRPr="00032CDD" w:rsidRDefault="001E0B29" w:rsidP="004151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субъекта контроля</w:t>
            </w:r>
          </w:p>
        </w:tc>
        <w:tc>
          <w:tcPr>
            <w:tcW w:w="2623" w:type="dxa"/>
            <w:vMerge w:val="restart"/>
          </w:tcPr>
          <w:p w:rsidR="001E0B29" w:rsidRDefault="001E0B29" w:rsidP="004151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1E0B29" w:rsidRPr="00032CDD" w:rsidRDefault="001E0B29" w:rsidP="004151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 субъекта контроля</w:t>
            </w:r>
          </w:p>
        </w:tc>
        <w:tc>
          <w:tcPr>
            <w:tcW w:w="1490" w:type="dxa"/>
            <w:vMerge w:val="restart"/>
          </w:tcPr>
          <w:p w:rsidR="001E0B29" w:rsidRDefault="001E0B29" w:rsidP="004151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проведения</w:t>
            </w:r>
          </w:p>
          <w:p w:rsidR="001E0B29" w:rsidRPr="00032CDD" w:rsidRDefault="001E0B29" w:rsidP="004151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622" w:type="dxa"/>
            <w:vMerge w:val="restart"/>
          </w:tcPr>
          <w:p w:rsidR="001E0B29" w:rsidRPr="00032CDD" w:rsidRDefault="001E0B29" w:rsidP="004151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3713" w:type="dxa"/>
            <w:gridSpan w:val="2"/>
          </w:tcPr>
          <w:p w:rsidR="001E0B29" w:rsidRPr="00032CDD" w:rsidRDefault="001E0B29" w:rsidP="004151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</w:tr>
      <w:tr w:rsidR="001E0B29" w:rsidTr="002E5A88">
        <w:trPr>
          <w:trHeight w:val="825"/>
        </w:trPr>
        <w:tc>
          <w:tcPr>
            <w:tcW w:w="661" w:type="dxa"/>
            <w:vMerge/>
          </w:tcPr>
          <w:p w:rsidR="001E0B29" w:rsidRPr="00032CDD" w:rsidRDefault="001E0B29" w:rsidP="00415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1E0B29" w:rsidRPr="00032CDD" w:rsidRDefault="001E0B29" w:rsidP="00415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1E0B29" w:rsidRPr="00032CDD" w:rsidRDefault="001E0B29" w:rsidP="00415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</w:tcPr>
          <w:p w:rsidR="001E0B29" w:rsidRPr="00032CDD" w:rsidRDefault="001E0B29" w:rsidP="00415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1E0B29" w:rsidRPr="00032CDD" w:rsidRDefault="001E0B29" w:rsidP="00415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1E0B29" w:rsidRPr="00032CDD" w:rsidRDefault="001E0B29" w:rsidP="00415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E0B29" w:rsidRPr="00032CDD" w:rsidRDefault="001E0B29" w:rsidP="00415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  <w:tc>
          <w:tcPr>
            <w:tcW w:w="2123" w:type="dxa"/>
          </w:tcPr>
          <w:p w:rsidR="001E0B29" w:rsidRPr="00032CDD" w:rsidRDefault="001E0B29" w:rsidP="00415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проверки (рабочих дней)</w:t>
            </w:r>
          </w:p>
        </w:tc>
      </w:tr>
      <w:tr w:rsidR="001E0B29" w:rsidTr="004151D3">
        <w:trPr>
          <w:trHeight w:val="510"/>
        </w:trPr>
        <w:tc>
          <w:tcPr>
            <w:tcW w:w="661" w:type="dxa"/>
          </w:tcPr>
          <w:p w:rsidR="001E0B29" w:rsidRPr="006D2FB9" w:rsidRDefault="001E0B29" w:rsidP="004151D3">
            <w:pPr>
              <w:rPr>
                <w:rFonts w:ascii="Times New Roman" w:hAnsi="Times New Roman" w:cs="Times New Roman"/>
              </w:rPr>
            </w:pPr>
            <w:r w:rsidRPr="006D2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1E0B29" w:rsidRPr="006D2FB9" w:rsidRDefault="0054762F" w:rsidP="002E5A88">
            <w:pPr>
              <w:jc w:val="both"/>
              <w:rPr>
                <w:rFonts w:ascii="Times New Roman" w:hAnsi="Times New Roman" w:cs="Times New Roman"/>
              </w:rPr>
            </w:pPr>
            <w:r w:rsidRPr="0054762F">
              <w:rPr>
                <w:rFonts w:ascii="Times New Roman" w:hAnsi="Times New Roman" w:cs="Times New Roman"/>
              </w:rPr>
              <w:t>МБУК "Межпоселенческая библиотека Каратузского района"</w:t>
            </w:r>
          </w:p>
        </w:tc>
        <w:tc>
          <w:tcPr>
            <w:tcW w:w="2233" w:type="dxa"/>
          </w:tcPr>
          <w:p w:rsidR="001E0B29" w:rsidRDefault="001E0B29" w:rsidP="004151D3">
            <w:pPr>
              <w:jc w:val="center"/>
              <w:rPr>
                <w:rFonts w:ascii="Times New Roman" w:hAnsi="Times New Roman" w:cs="Times New Roman"/>
              </w:rPr>
            </w:pPr>
          </w:p>
          <w:p w:rsidR="001E0B29" w:rsidRPr="006D2FB9" w:rsidRDefault="0054762F" w:rsidP="005A22BE">
            <w:pPr>
              <w:jc w:val="center"/>
              <w:rPr>
                <w:rFonts w:ascii="Times New Roman" w:hAnsi="Times New Roman" w:cs="Times New Roman"/>
              </w:rPr>
            </w:pPr>
            <w:r w:rsidRPr="0054762F">
              <w:rPr>
                <w:rFonts w:ascii="Times New Roman" w:hAnsi="Times New Roman" w:cs="Times New Roman"/>
              </w:rPr>
              <w:t>2419005280</w:t>
            </w:r>
          </w:p>
        </w:tc>
        <w:tc>
          <w:tcPr>
            <w:tcW w:w="2623" w:type="dxa"/>
          </w:tcPr>
          <w:p w:rsidR="001E0B29" w:rsidRPr="006D2FB9" w:rsidRDefault="006008AA" w:rsidP="00E322FC">
            <w:pPr>
              <w:jc w:val="both"/>
              <w:rPr>
                <w:rFonts w:ascii="Times New Roman" w:hAnsi="Times New Roman" w:cs="Times New Roman"/>
              </w:rPr>
            </w:pPr>
            <w:r w:rsidRPr="006008AA">
              <w:rPr>
                <w:rFonts w:ascii="Times New Roman" w:hAnsi="Times New Roman" w:cs="Times New Roman"/>
              </w:rPr>
              <w:t>662850, Красноярский край, Каратузский р-н, Каратузское с, Советская ул, 21</w:t>
            </w:r>
          </w:p>
        </w:tc>
        <w:tc>
          <w:tcPr>
            <w:tcW w:w="1490" w:type="dxa"/>
          </w:tcPr>
          <w:p w:rsidR="001E0B29" w:rsidRPr="006D2FB9" w:rsidRDefault="001E0B29" w:rsidP="00415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закупки требованиям 44 ФЗ</w:t>
            </w:r>
          </w:p>
        </w:tc>
        <w:tc>
          <w:tcPr>
            <w:tcW w:w="1622" w:type="dxa"/>
          </w:tcPr>
          <w:p w:rsidR="001E0B29" w:rsidRDefault="001E0B29" w:rsidP="00415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E0B29" w:rsidRPr="006D2FB9" w:rsidRDefault="001E0B29" w:rsidP="00415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проверки</w:t>
            </w:r>
          </w:p>
        </w:tc>
        <w:tc>
          <w:tcPr>
            <w:tcW w:w="1590" w:type="dxa"/>
          </w:tcPr>
          <w:p w:rsidR="001E0B29" w:rsidRDefault="001E0B29" w:rsidP="004151D3">
            <w:pPr>
              <w:jc w:val="both"/>
              <w:rPr>
                <w:rFonts w:ascii="Times New Roman" w:hAnsi="Times New Roman" w:cs="Times New Roman"/>
              </w:rPr>
            </w:pPr>
          </w:p>
          <w:p w:rsidR="001E0B29" w:rsidRPr="006D2FB9" w:rsidRDefault="001B589C" w:rsidP="000A1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3" w:type="dxa"/>
          </w:tcPr>
          <w:p w:rsidR="001E0B29" w:rsidRDefault="001E0B29" w:rsidP="004151D3">
            <w:pPr>
              <w:jc w:val="both"/>
              <w:rPr>
                <w:rFonts w:ascii="Times New Roman" w:hAnsi="Times New Roman" w:cs="Times New Roman"/>
              </w:rPr>
            </w:pPr>
          </w:p>
          <w:p w:rsidR="001E0B29" w:rsidRPr="006D2FB9" w:rsidRDefault="001E0B29" w:rsidP="000A1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</w:tr>
      <w:tr w:rsidR="00C26442" w:rsidTr="004151D3">
        <w:trPr>
          <w:trHeight w:val="510"/>
        </w:trPr>
        <w:tc>
          <w:tcPr>
            <w:tcW w:w="661" w:type="dxa"/>
          </w:tcPr>
          <w:p w:rsidR="00C26442" w:rsidRPr="006D2FB9" w:rsidRDefault="00C26442" w:rsidP="00415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</w:tcPr>
          <w:p w:rsidR="00C26442" w:rsidRPr="000A1938" w:rsidRDefault="0054762F" w:rsidP="00E322F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762F">
              <w:rPr>
                <w:rFonts w:ascii="Times New Roman" w:hAnsi="Times New Roman" w:cs="Times New Roman"/>
              </w:rPr>
              <w:t>МБОУ Нижнекурятская СОШ</w:t>
            </w:r>
          </w:p>
        </w:tc>
        <w:tc>
          <w:tcPr>
            <w:tcW w:w="2233" w:type="dxa"/>
          </w:tcPr>
          <w:p w:rsidR="00C26442" w:rsidRDefault="00C26442" w:rsidP="00A959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6442" w:rsidRDefault="0054762F" w:rsidP="00FA2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2F">
              <w:rPr>
                <w:rFonts w:ascii="Times New Roman" w:hAnsi="Times New Roman" w:cs="Times New Roman"/>
              </w:rPr>
              <w:t>2419004582</w:t>
            </w:r>
          </w:p>
        </w:tc>
        <w:tc>
          <w:tcPr>
            <w:tcW w:w="2623" w:type="dxa"/>
          </w:tcPr>
          <w:p w:rsidR="00C26442" w:rsidRDefault="006008AA" w:rsidP="006008AA">
            <w:pPr>
              <w:jc w:val="both"/>
              <w:rPr>
                <w:rFonts w:ascii="Times New Roman" w:hAnsi="Times New Roman" w:cs="Times New Roman"/>
              </w:rPr>
            </w:pPr>
            <w:r w:rsidRPr="006008AA">
              <w:rPr>
                <w:rFonts w:ascii="Times New Roman" w:hAnsi="Times New Roman" w:cs="Times New Roman"/>
              </w:rPr>
              <w:t xml:space="preserve">662853, Красноярский край, Каратузский р-н, </w:t>
            </w:r>
            <w:r>
              <w:rPr>
                <w:rFonts w:ascii="Times New Roman" w:hAnsi="Times New Roman" w:cs="Times New Roman"/>
              </w:rPr>
              <w:t xml:space="preserve">Нижние Куряты с, Солнечная ул, д. </w:t>
            </w:r>
            <w:r w:rsidRPr="006008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0" w:type="dxa"/>
          </w:tcPr>
          <w:p w:rsidR="00C26442" w:rsidRPr="006D2FB9" w:rsidRDefault="00C26442" w:rsidP="00B8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закупки требованиям 44 ФЗ</w:t>
            </w:r>
          </w:p>
        </w:tc>
        <w:tc>
          <w:tcPr>
            <w:tcW w:w="1622" w:type="dxa"/>
          </w:tcPr>
          <w:p w:rsidR="00C26442" w:rsidRDefault="00C26442" w:rsidP="00B8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26442" w:rsidRPr="006D2FB9" w:rsidRDefault="00C26442" w:rsidP="00B8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проверки</w:t>
            </w:r>
          </w:p>
        </w:tc>
        <w:tc>
          <w:tcPr>
            <w:tcW w:w="1590" w:type="dxa"/>
          </w:tcPr>
          <w:p w:rsidR="00C26442" w:rsidRDefault="00C26442" w:rsidP="00B81890">
            <w:pPr>
              <w:jc w:val="both"/>
              <w:rPr>
                <w:rFonts w:ascii="Times New Roman" w:hAnsi="Times New Roman" w:cs="Times New Roman"/>
              </w:rPr>
            </w:pPr>
          </w:p>
          <w:p w:rsidR="00C26442" w:rsidRPr="006D2FB9" w:rsidRDefault="0054762F" w:rsidP="001B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B589C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123" w:type="dxa"/>
          </w:tcPr>
          <w:p w:rsidR="00C26442" w:rsidRDefault="00C26442" w:rsidP="00B81890">
            <w:pPr>
              <w:jc w:val="both"/>
              <w:rPr>
                <w:rFonts w:ascii="Times New Roman" w:hAnsi="Times New Roman" w:cs="Times New Roman"/>
              </w:rPr>
            </w:pPr>
          </w:p>
          <w:p w:rsidR="00C26442" w:rsidRPr="006D2FB9" w:rsidRDefault="00C26442" w:rsidP="000A1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</w:tr>
    </w:tbl>
    <w:p w:rsidR="001E0B29" w:rsidRDefault="001E0B29" w:rsidP="001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B29" w:rsidRDefault="001E0B29" w:rsidP="001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29" w:rsidRDefault="001E0B29" w:rsidP="001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B29" w:rsidRDefault="001E0B29" w:rsidP="00F276DD">
      <w:pPr>
        <w:jc w:val="center"/>
      </w:pPr>
    </w:p>
    <w:p w:rsidR="001E0B29" w:rsidRPr="00F276DD" w:rsidRDefault="001E0B29" w:rsidP="00F276DD">
      <w:pPr>
        <w:jc w:val="center"/>
      </w:pPr>
    </w:p>
    <w:sectPr w:rsidR="001E0B29" w:rsidRPr="00F276DD" w:rsidSect="000C49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1B"/>
    <w:rsid w:val="000544E5"/>
    <w:rsid w:val="000A1938"/>
    <w:rsid w:val="000C3A6D"/>
    <w:rsid w:val="000C492E"/>
    <w:rsid w:val="00103378"/>
    <w:rsid w:val="00136870"/>
    <w:rsid w:val="00151FBA"/>
    <w:rsid w:val="00161636"/>
    <w:rsid w:val="001B589C"/>
    <w:rsid w:val="001E0B29"/>
    <w:rsid w:val="00200030"/>
    <w:rsid w:val="00210836"/>
    <w:rsid w:val="002463B6"/>
    <w:rsid w:val="002E5A88"/>
    <w:rsid w:val="003621AF"/>
    <w:rsid w:val="00363890"/>
    <w:rsid w:val="003D6A84"/>
    <w:rsid w:val="004216C1"/>
    <w:rsid w:val="00482625"/>
    <w:rsid w:val="004E282F"/>
    <w:rsid w:val="00506161"/>
    <w:rsid w:val="0054762F"/>
    <w:rsid w:val="005A22BE"/>
    <w:rsid w:val="006008AA"/>
    <w:rsid w:val="00667C9D"/>
    <w:rsid w:val="006E331F"/>
    <w:rsid w:val="007511C8"/>
    <w:rsid w:val="007D265A"/>
    <w:rsid w:val="00A36A1B"/>
    <w:rsid w:val="00A54173"/>
    <w:rsid w:val="00A95933"/>
    <w:rsid w:val="00AB3552"/>
    <w:rsid w:val="00AB599E"/>
    <w:rsid w:val="00AC4E7D"/>
    <w:rsid w:val="00C26442"/>
    <w:rsid w:val="00CE49A0"/>
    <w:rsid w:val="00CE69E0"/>
    <w:rsid w:val="00D8110F"/>
    <w:rsid w:val="00DC25BD"/>
    <w:rsid w:val="00DE1D66"/>
    <w:rsid w:val="00E322FC"/>
    <w:rsid w:val="00E62405"/>
    <w:rsid w:val="00EF7C01"/>
    <w:rsid w:val="00F07704"/>
    <w:rsid w:val="00F276DD"/>
    <w:rsid w:val="00F322DA"/>
    <w:rsid w:val="00F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16596-B640-43E3-AAC3-CF96D3B1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CB58-DAA4-432E-AAB3-041623F6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Ольга Дмитриевна</dc:creator>
  <cp:lastModifiedBy>Тонких Юлия Юрьевна</cp:lastModifiedBy>
  <cp:revision>2</cp:revision>
  <cp:lastPrinted>2019-12-13T04:08:00Z</cp:lastPrinted>
  <dcterms:created xsi:type="dcterms:W3CDTF">2020-04-27T01:59:00Z</dcterms:created>
  <dcterms:modified xsi:type="dcterms:W3CDTF">2020-04-27T01:59:00Z</dcterms:modified>
</cp:coreProperties>
</file>