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DF1" w:rsidRDefault="00D15DF1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2A7FA8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0EB9">
        <w:rPr>
          <w:rFonts w:ascii="Times New Roman" w:hAnsi="Times New Roman" w:cs="Times New Roman"/>
          <w:sz w:val="28"/>
          <w:szCs w:val="28"/>
        </w:rPr>
        <w:t>01</w:t>
      </w:r>
      <w:r w:rsidR="00347793">
        <w:rPr>
          <w:rFonts w:ascii="Times New Roman" w:hAnsi="Times New Roman" w:cs="Times New Roman"/>
          <w:sz w:val="28"/>
          <w:szCs w:val="28"/>
        </w:rPr>
        <w:t>.</w:t>
      </w:r>
      <w:r w:rsidR="00616114">
        <w:rPr>
          <w:rFonts w:ascii="Times New Roman" w:hAnsi="Times New Roman" w:cs="Times New Roman"/>
          <w:sz w:val="28"/>
          <w:szCs w:val="28"/>
        </w:rPr>
        <w:t>202</w:t>
      </w:r>
      <w:r w:rsidR="003A0EB9">
        <w:rPr>
          <w:rFonts w:ascii="Times New Roman" w:hAnsi="Times New Roman" w:cs="Times New Roman"/>
          <w:sz w:val="28"/>
          <w:szCs w:val="28"/>
        </w:rPr>
        <w:t>3</w:t>
      </w:r>
      <w:r w:rsidR="00616114">
        <w:rPr>
          <w:rFonts w:ascii="Times New Roman" w:hAnsi="Times New Roman" w:cs="Times New Roman"/>
          <w:sz w:val="28"/>
          <w:szCs w:val="28"/>
        </w:rPr>
        <w:t xml:space="preserve"> 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0223A6">
        <w:rPr>
          <w:rFonts w:ascii="Times New Roman" w:hAnsi="Times New Roman" w:cs="Times New Roman"/>
          <w:sz w:val="28"/>
          <w:szCs w:val="28"/>
        </w:rPr>
        <w:t>-п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 комиссии по делам несовершеннолетних</w:t>
      </w:r>
      <w:r w:rsidR="002A7FA8">
        <w:rPr>
          <w:rFonts w:ascii="Times New Roman" w:hAnsi="Times New Roman" w:cs="Times New Roman"/>
          <w:sz w:val="28"/>
          <w:szCs w:val="28"/>
        </w:rPr>
        <w:t xml:space="preserve"> </w:t>
      </w: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D15DF1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114" w:rsidRPr="00616114">
        <w:rPr>
          <w:rFonts w:ascii="Times New Roman" w:hAnsi="Times New Roman" w:cs="Times New Roman"/>
          <w:sz w:val="28"/>
          <w:szCs w:val="28"/>
        </w:rPr>
        <w:t>Закон</w:t>
      </w:r>
      <w:r w:rsidR="00616114">
        <w:rPr>
          <w:rFonts w:ascii="Times New Roman" w:hAnsi="Times New Roman" w:cs="Times New Roman"/>
          <w:sz w:val="28"/>
          <w:szCs w:val="28"/>
        </w:rPr>
        <w:t>а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Красноярского края от 31.10.2022 № 4-608 «О системе профилактики безнадзорности и правонарушений несовершеннолетних»  (в редакции </w:t>
      </w:r>
      <w:r w:rsidR="00616114">
        <w:rPr>
          <w:rFonts w:ascii="Times New Roman" w:hAnsi="Times New Roman" w:cs="Times New Roman"/>
          <w:sz w:val="28"/>
          <w:szCs w:val="28"/>
        </w:rPr>
        <w:t>Закона от 17.03.2022</w:t>
      </w:r>
      <w:r w:rsidR="002A7FA8">
        <w:rPr>
          <w:rFonts w:ascii="Times New Roman" w:hAnsi="Times New Roman" w:cs="Times New Roman"/>
          <w:sz w:val="28"/>
          <w:szCs w:val="28"/>
        </w:rPr>
        <w:t xml:space="preserve"> </w:t>
      </w:r>
      <w:r w:rsidR="00616114">
        <w:rPr>
          <w:rFonts w:ascii="Times New Roman" w:hAnsi="Times New Roman" w:cs="Times New Roman"/>
          <w:sz w:val="28"/>
          <w:szCs w:val="28"/>
        </w:rPr>
        <w:t>№ 3-526)</w:t>
      </w:r>
      <w:r w:rsidR="00BD71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42AB" w:rsidRDefault="00D01175" w:rsidP="00D011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 w:rsidR="002561FA"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 w:rsidR="002561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D011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175">
        <w:rPr>
          <w:rFonts w:ascii="Times New Roman" w:hAnsi="Times New Roman" w:cs="Times New Roman"/>
          <w:sz w:val="28"/>
          <w:szCs w:val="28"/>
        </w:rPr>
        <w:t>К</w:t>
      </w:r>
      <w:r w:rsidR="008E52F9">
        <w:rPr>
          <w:rFonts w:ascii="Times New Roman" w:hAnsi="Times New Roman" w:cs="Times New Roman"/>
          <w:sz w:val="28"/>
          <w:szCs w:val="28"/>
        </w:rPr>
        <w:t xml:space="preserve">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0EB9">
        <w:rPr>
          <w:rFonts w:ascii="Times New Roman" w:hAnsi="Times New Roman" w:cs="Times New Roman"/>
          <w:sz w:val="28"/>
          <w:szCs w:val="28"/>
        </w:rPr>
        <w:t>23</w:t>
      </w:r>
      <w:r w:rsidR="00347793">
        <w:rPr>
          <w:rFonts w:ascii="Times New Roman" w:hAnsi="Times New Roman" w:cs="Times New Roman"/>
          <w:sz w:val="28"/>
          <w:szCs w:val="28"/>
        </w:rPr>
        <w:t>.</w:t>
      </w:r>
      <w:r w:rsidR="003A0EB9">
        <w:rPr>
          <w:rFonts w:ascii="Times New Roman" w:hAnsi="Times New Roman" w:cs="Times New Roman"/>
          <w:sz w:val="28"/>
          <w:szCs w:val="28"/>
        </w:rPr>
        <w:t>12</w:t>
      </w:r>
      <w:r w:rsidR="00347793">
        <w:rPr>
          <w:rFonts w:ascii="Times New Roman" w:hAnsi="Times New Roman" w:cs="Times New Roman"/>
          <w:sz w:val="28"/>
          <w:szCs w:val="28"/>
        </w:rPr>
        <w:t>.2022</w:t>
      </w:r>
      <w:r w:rsidR="008E52F9">
        <w:rPr>
          <w:rFonts w:ascii="Times New Roman" w:hAnsi="Times New Roman" w:cs="Times New Roman"/>
          <w:sz w:val="28"/>
          <w:szCs w:val="28"/>
        </w:rPr>
        <w:t xml:space="preserve"> №</w:t>
      </w:r>
      <w:r w:rsidR="002A7FA8">
        <w:rPr>
          <w:rFonts w:ascii="Times New Roman" w:hAnsi="Times New Roman" w:cs="Times New Roman"/>
          <w:sz w:val="28"/>
          <w:szCs w:val="28"/>
        </w:rPr>
        <w:t xml:space="preserve"> </w:t>
      </w:r>
      <w:r w:rsidR="003A0EB9">
        <w:rPr>
          <w:rFonts w:ascii="Times New Roman" w:hAnsi="Times New Roman" w:cs="Times New Roman"/>
          <w:sz w:val="28"/>
          <w:szCs w:val="28"/>
        </w:rPr>
        <w:t>1094</w:t>
      </w:r>
      <w:r w:rsidR="00F25D4F" w:rsidRPr="00F25D4F">
        <w:rPr>
          <w:rFonts w:ascii="Times New Roman" w:hAnsi="Times New Roman" w:cs="Times New Roman"/>
          <w:sz w:val="28"/>
          <w:szCs w:val="28"/>
        </w:rPr>
        <w:t>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</w:t>
      </w:r>
      <w:r w:rsidR="00CD3C22" w:rsidRPr="00CD3C22">
        <w:t xml:space="preserve"> </w:t>
      </w:r>
      <w:r w:rsidR="00CD3C22" w:rsidRPr="00CD3C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8E52F9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 w:rsidR="00574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3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«Каратузский район».</w:t>
      </w:r>
    </w:p>
    <w:p w:rsidR="00DF06E3" w:rsidRDefault="00DF06E3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6E3" w:rsidRDefault="00DF06E3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F25D4F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F6B2C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 </w:t>
      </w:r>
      <w:r w:rsidR="000D547A">
        <w:rPr>
          <w:rFonts w:ascii="Times New Roman" w:hAnsi="Times New Roman" w:cs="Times New Roman"/>
          <w:sz w:val="28"/>
          <w:szCs w:val="28"/>
        </w:rPr>
        <w:t xml:space="preserve"> </w:t>
      </w:r>
      <w:r w:rsidR="002A7F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47A">
        <w:rPr>
          <w:rFonts w:ascii="Times New Roman" w:hAnsi="Times New Roman" w:cs="Times New Roman"/>
          <w:sz w:val="28"/>
          <w:szCs w:val="28"/>
        </w:rPr>
        <w:t xml:space="preserve">   </w:t>
      </w:r>
      <w:r w:rsidR="0040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Тюнин 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A8" w:rsidRDefault="002A7FA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DE" w:rsidRDefault="00E903DE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A8" w:rsidRDefault="002A7FA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A8" w:rsidRDefault="002A7FA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Tr="00FF6B2C">
        <w:tc>
          <w:tcPr>
            <w:tcW w:w="43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83" w:type="dxa"/>
          </w:tcPr>
          <w:p w:rsidR="00294FF1" w:rsidRPr="002A7FA8" w:rsidRDefault="00B5672B" w:rsidP="00FF6B2C">
            <w:pPr>
              <w:tabs>
                <w:tab w:val="left" w:pos="0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FA8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F6B2C" w:rsidRPr="002A7FA8" w:rsidRDefault="00B5672B" w:rsidP="00FF6B2C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Каратузского района</w:t>
            </w:r>
          </w:p>
          <w:p w:rsidR="00B5672B" w:rsidRPr="002A7FA8" w:rsidRDefault="00FF6B2C" w:rsidP="002A7FA8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2B"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5D4F"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FA8"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12.01.2023 </w:t>
            </w:r>
            <w:r w:rsidR="002A7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D4F"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FA8" w:rsidRPr="002A7FA8">
              <w:rPr>
                <w:rFonts w:ascii="Times New Roman" w:hAnsi="Times New Roman" w:cs="Times New Roman"/>
                <w:sz w:val="24"/>
                <w:szCs w:val="24"/>
              </w:rPr>
              <w:t>23-п</w:t>
            </w:r>
            <w:r w:rsidR="00F25D4F"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7F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672B" w:rsidRPr="002A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7A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F25D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5672B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Юркова, заместитель директора </w:t>
      </w:r>
      <w:r w:rsidR="00F25D4F">
        <w:rPr>
          <w:rFonts w:ascii="Times New Roman" w:hAnsi="Times New Roman" w:cs="Times New Roman"/>
          <w:sz w:val="28"/>
          <w:szCs w:val="28"/>
        </w:rPr>
        <w:t xml:space="preserve"> КГБУ СО </w:t>
      </w:r>
      <w:r w:rsidR="0017590B">
        <w:rPr>
          <w:rFonts w:ascii="Times New Roman" w:hAnsi="Times New Roman" w:cs="Times New Roman"/>
          <w:sz w:val="28"/>
          <w:szCs w:val="28"/>
        </w:rPr>
        <w:t xml:space="preserve"> «Комплексный </w:t>
      </w:r>
      <w:r w:rsidR="00DF06E3">
        <w:rPr>
          <w:rFonts w:ascii="Times New Roman" w:hAnsi="Times New Roman" w:cs="Times New Roman"/>
          <w:sz w:val="28"/>
          <w:szCs w:val="28"/>
        </w:rPr>
        <w:t>ц</w:t>
      </w:r>
      <w:r w:rsidR="0017590B">
        <w:rPr>
          <w:rFonts w:ascii="Times New Roman" w:hAnsi="Times New Roman" w:cs="Times New Roman"/>
          <w:sz w:val="28"/>
          <w:szCs w:val="28"/>
        </w:rPr>
        <w:t>ентр социа</w:t>
      </w:r>
      <w:r w:rsidR="001035B8"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="000B31F9">
        <w:rPr>
          <w:rFonts w:ascii="Times New Roman" w:hAnsi="Times New Roman" w:cs="Times New Roman"/>
          <w:sz w:val="28"/>
          <w:szCs w:val="28"/>
        </w:rPr>
        <w:t xml:space="preserve"> «Каратузский»</w:t>
      </w:r>
      <w:r w:rsidR="001035B8">
        <w:rPr>
          <w:rFonts w:ascii="Times New Roman" w:hAnsi="Times New Roman" w:cs="Times New Roman"/>
          <w:sz w:val="28"/>
          <w:szCs w:val="28"/>
        </w:rPr>
        <w:t xml:space="preserve">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F25D4F">
        <w:rPr>
          <w:rFonts w:ascii="Times New Roman" w:hAnsi="Times New Roman" w:cs="Times New Roman"/>
          <w:sz w:val="28"/>
          <w:szCs w:val="28"/>
        </w:rPr>
        <w:t>, обеспечивающий  деятельность комиссии по делам  несовершеннолетних  и защите их прав  Каратузского района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793">
        <w:rPr>
          <w:rFonts w:ascii="Times New Roman" w:hAnsi="Times New Roman" w:cs="Times New Roman"/>
          <w:sz w:val="28"/>
          <w:szCs w:val="28"/>
        </w:rPr>
        <w:t xml:space="preserve">С.М. Липин </w:t>
      </w:r>
      <w:r w:rsidR="003905C7">
        <w:rPr>
          <w:rFonts w:ascii="Times New Roman" w:hAnsi="Times New Roman" w:cs="Times New Roman"/>
          <w:sz w:val="28"/>
          <w:szCs w:val="28"/>
        </w:rPr>
        <w:t xml:space="preserve">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«Курагинский»;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EB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A0EB9"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 w:rsidR="003A0EB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A0E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A0E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0E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 w:rsidR="00614258">
        <w:rPr>
          <w:rFonts w:ascii="Times New Roman" w:hAnsi="Times New Roman" w:cs="Times New Roman"/>
          <w:sz w:val="28"/>
          <w:szCs w:val="28"/>
        </w:rPr>
        <w:t>бразования</w:t>
      </w:r>
      <w:r w:rsidR="003A0E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</w:t>
      </w:r>
      <w:r w:rsidR="003A0EB9">
        <w:rPr>
          <w:rFonts w:ascii="Times New Roman" w:hAnsi="Times New Roman" w:cs="Times New Roman"/>
          <w:sz w:val="28"/>
          <w:szCs w:val="28"/>
        </w:rPr>
        <w:t xml:space="preserve"> </w:t>
      </w:r>
      <w:r w:rsidR="003A0EB9" w:rsidRPr="003A0EB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Морева,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Сокирин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>ГУФСИН России « 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</w:t>
      </w:r>
      <w:r w:rsidR="0034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Шункина, директор КГКУ «Центр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FF6B2C" w:rsidRDefault="00FF6B2C" w:rsidP="007B2093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</w:t>
      </w:r>
      <w:r w:rsidR="007B2093" w:rsidRPr="007B2093">
        <w:t xml:space="preserve"> </w:t>
      </w:r>
      <w:r w:rsidR="007B2093">
        <w:t xml:space="preserve"> </w:t>
      </w:r>
      <w:r w:rsidR="007B2093">
        <w:rPr>
          <w:rFonts w:ascii="Times New Roman" w:hAnsi="Times New Roman" w:cs="Times New Roman"/>
          <w:sz w:val="28"/>
          <w:szCs w:val="28"/>
        </w:rPr>
        <w:t>начальник о</w:t>
      </w:r>
      <w:r w:rsidR="007B2093" w:rsidRPr="007B2093">
        <w:rPr>
          <w:rFonts w:ascii="Times New Roman" w:hAnsi="Times New Roman" w:cs="Times New Roman"/>
          <w:sz w:val="28"/>
          <w:szCs w:val="28"/>
        </w:rPr>
        <w:t>тдела культуры, молодёжной политики и туризма</w:t>
      </w:r>
      <w:r w:rsidR="007B2093">
        <w:rPr>
          <w:rFonts w:ascii="Times New Roman" w:hAnsi="Times New Roman" w:cs="Times New Roman"/>
          <w:sz w:val="28"/>
          <w:szCs w:val="28"/>
        </w:rPr>
        <w:t xml:space="preserve"> </w:t>
      </w:r>
      <w:r w:rsidR="007B2093" w:rsidRPr="007B2093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B2E" w:rsidRDefault="00347793" w:rsidP="00CC7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 Посохина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5C7">
        <w:rPr>
          <w:rFonts w:ascii="Times New Roman" w:hAnsi="Times New Roman" w:cs="Times New Roman"/>
          <w:sz w:val="28"/>
          <w:szCs w:val="28"/>
        </w:rPr>
        <w:t>директор</w:t>
      </w:r>
      <w:r w:rsidR="00065848">
        <w:rPr>
          <w:rFonts w:ascii="Times New Roman" w:hAnsi="Times New Roman" w:cs="Times New Roman"/>
          <w:sz w:val="28"/>
          <w:szCs w:val="28"/>
        </w:rPr>
        <w:t>а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</w:t>
      </w:r>
      <w:r w:rsidR="00FF6B2C">
        <w:rPr>
          <w:rFonts w:ascii="Times New Roman" w:hAnsi="Times New Roman" w:cs="Times New Roman"/>
          <w:sz w:val="28"/>
          <w:szCs w:val="28"/>
        </w:rPr>
        <w:t>»,</w:t>
      </w:r>
    </w:p>
    <w:p w:rsidR="001035B8" w:rsidRDefault="005741FE" w:rsidP="00CC7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«Каратузская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3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E1" w:rsidRDefault="001648E1" w:rsidP="00B00B84">
      <w:pPr>
        <w:spacing w:after="0" w:line="240" w:lineRule="auto"/>
      </w:pPr>
      <w:r>
        <w:separator/>
      </w:r>
    </w:p>
  </w:endnote>
  <w:endnote w:type="continuationSeparator" w:id="0">
    <w:p w:rsidR="001648E1" w:rsidRDefault="001648E1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E1" w:rsidRDefault="001648E1" w:rsidP="00B00B84">
      <w:pPr>
        <w:spacing w:after="0" w:line="240" w:lineRule="auto"/>
      </w:pPr>
      <w:r>
        <w:separator/>
      </w:r>
    </w:p>
  </w:footnote>
  <w:footnote w:type="continuationSeparator" w:id="0">
    <w:p w:rsidR="001648E1" w:rsidRDefault="001648E1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411BC"/>
    <w:rsid w:val="00065848"/>
    <w:rsid w:val="00081E93"/>
    <w:rsid w:val="00084E32"/>
    <w:rsid w:val="000B31F9"/>
    <w:rsid w:val="000B751A"/>
    <w:rsid w:val="000C3EBC"/>
    <w:rsid w:val="000D547A"/>
    <w:rsid w:val="001035B8"/>
    <w:rsid w:val="00104BD7"/>
    <w:rsid w:val="00151C9B"/>
    <w:rsid w:val="001601C2"/>
    <w:rsid w:val="001648E1"/>
    <w:rsid w:val="0017590B"/>
    <w:rsid w:val="00176C22"/>
    <w:rsid w:val="001B04E7"/>
    <w:rsid w:val="001B09AB"/>
    <w:rsid w:val="001E6802"/>
    <w:rsid w:val="001F353C"/>
    <w:rsid w:val="001F4605"/>
    <w:rsid w:val="001F4FAD"/>
    <w:rsid w:val="00255579"/>
    <w:rsid w:val="002561FA"/>
    <w:rsid w:val="00273C11"/>
    <w:rsid w:val="0028399C"/>
    <w:rsid w:val="00294FF1"/>
    <w:rsid w:val="002A7FA8"/>
    <w:rsid w:val="002F2459"/>
    <w:rsid w:val="002F7A04"/>
    <w:rsid w:val="003000E7"/>
    <w:rsid w:val="0032088A"/>
    <w:rsid w:val="00323CB3"/>
    <w:rsid w:val="00347793"/>
    <w:rsid w:val="00372162"/>
    <w:rsid w:val="003905C7"/>
    <w:rsid w:val="003A0EB9"/>
    <w:rsid w:val="004043B5"/>
    <w:rsid w:val="00455750"/>
    <w:rsid w:val="00476CF4"/>
    <w:rsid w:val="0048733A"/>
    <w:rsid w:val="0049503C"/>
    <w:rsid w:val="005428CF"/>
    <w:rsid w:val="00560AA6"/>
    <w:rsid w:val="005741FE"/>
    <w:rsid w:val="0058068F"/>
    <w:rsid w:val="0059554D"/>
    <w:rsid w:val="005B7473"/>
    <w:rsid w:val="005C403A"/>
    <w:rsid w:val="005E440E"/>
    <w:rsid w:val="00614258"/>
    <w:rsid w:val="00616114"/>
    <w:rsid w:val="00617A47"/>
    <w:rsid w:val="006408E4"/>
    <w:rsid w:val="00692F92"/>
    <w:rsid w:val="006B368B"/>
    <w:rsid w:val="006C3FB3"/>
    <w:rsid w:val="00703FFB"/>
    <w:rsid w:val="007244FA"/>
    <w:rsid w:val="0073236A"/>
    <w:rsid w:val="007674AE"/>
    <w:rsid w:val="00772413"/>
    <w:rsid w:val="007B2093"/>
    <w:rsid w:val="007D4486"/>
    <w:rsid w:val="007D64F7"/>
    <w:rsid w:val="007E44B1"/>
    <w:rsid w:val="007F0245"/>
    <w:rsid w:val="008707A5"/>
    <w:rsid w:val="00886D2A"/>
    <w:rsid w:val="008D0D60"/>
    <w:rsid w:val="008E52F9"/>
    <w:rsid w:val="00911403"/>
    <w:rsid w:val="009246EF"/>
    <w:rsid w:val="00987008"/>
    <w:rsid w:val="00987689"/>
    <w:rsid w:val="00A418B3"/>
    <w:rsid w:val="00A900B5"/>
    <w:rsid w:val="00A9022E"/>
    <w:rsid w:val="00A9170D"/>
    <w:rsid w:val="00AB2F10"/>
    <w:rsid w:val="00AE729E"/>
    <w:rsid w:val="00B00B84"/>
    <w:rsid w:val="00B07842"/>
    <w:rsid w:val="00B079EA"/>
    <w:rsid w:val="00B13713"/>
    <w:rsid w:val="00B5672B"/>
    <w:rsid w:val="00B95052"/>
    <w:rsid w:val="00BB1350"/>
    <w:rsid w:val="00BD382B"/>
    <w:rsid w:val="00BD71C3"/>
    <w:rsid w:val="00BD7B86"/>
    <w:rsid w:val="00C01B5C"/>
    <w:rsid w:val="00C318FC"/>
    <w:rsid w:val="00C5010A"/>
    <w:rsid w:val="00C567CA"/>
    <w:rsid w:val="00C61EE5"/>
    <w:rsid w:val="00C62823"/>
    <w:rsid w:val="00CC7B2E"/>
    <w:rsid w:val="00CD3C22"/>
    <w:rsid w:val="00CD7120"/>
    <w:rsid w:val="00CE4CAD"/>
    <w:rsid w:val="00CF71AB"/>
    <w:rsid w:val="00D01175"/>
    <w:rsid w:val="00D10778"/>
    <w:rsid w:val="00D15DF1"/>
    <w:rsid w:val="00D50F57"/>
    <w:rsid w:val="00D902D3"/>
    <w:rsid w:val="00DA181D"/>
    <w:rsid w:val="00DB6ABC"/>
    <w:rsid w:val="00DC72B7"/>
    <w:rsid w:val="00DD7861"/>
    <w:rsid w:val="00DF06E3"/>
    <w:rsid w:val="00E042AB"/>
    <w:rsid w:val="00E0605C"/>
    <w:rsid w:val="00E06A18"/>
    <w:rsid w:val="00E36A3E"/>
    <w:rsid w:val="00E57E40"/>
    <w:rsid w:val="00E6342B"/>
    <w:rsid w:val="00E806F7"/>
    <w:rsid w:val="00E903DE"/>
    <w:rsid w:val="00E95440"/>
    <w:rsid w:val="00EC221E"/>
    <w:rsid w:val="00EE4E07"/>
    <w:rsid w:val="00F25D4F"/>
    <w:rsid w:val="00F56AF2"/>
    <w:rsid w:val="00F83ACE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155E-7E98-4252-9E42-B7476A67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12</cp:revision>
  <cp:lastPrinted>2023-01-12T08:44:00Z</cp:lastPrinted>
  <dcterms:created xsi:type="dcterms:W3CDTF">2022-05-23T01:09:00Z</dcterms:created>
  <dcterms:modified xsi:type="dcterms:W3CDTF">2023-01-12T08:45:00Z</dcterms:modified>
</cp:coreProperties>
</file>