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1" w:rsidRDefault="005F3011" w:rsidP="00E64959"/>
    <w:p w:rsidR="005F3011" w:rsidRDefault="00457D28" w:rsidP="005F3011">
      <w:pPr>
        <w:jc w:val="center"/>
      </w:pPr>
      <w:r>
        <w:rPr>
          <w:noProof/>
          <w:lang w:eastAsia="ru-RU"/>
        </w:rPr>
        <w:drawing>
          <wp:inline distT="0" distB="0" distL="0" distR="0" wp14:anchorId="564F03E3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474" w:rsidRDefault="00D97474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КАРАТУЗСКОГО РАЙОНА</w:t>
      </w:r>
    </w:p>
    <w:p w:rsidR="005F3011" w:rsidRPr="005F3011" w:rsidRDefault="00252F02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F3011" w:rsidRDefault="00A8331C" w:rsidP="005F30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08.12</w:t>
      </w:r>
      <w:r w:rsidR="00457D28">
        <w:rPr>
          <w:rFonts w:ascii="Times New Roman" w:eastAsia="Calibri" w:hAnsi="Times New Roman" w:cs="Times New Roman"/>
          <w:sz w:val="28"/>
          <w:szCs w:val="28"/>
        </w:rPr>
        <w:t>.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>20</w:t>
      </w:r>
      <w:r w:rsidR="00C842B4">
        <w:rPr>
          <w:rFonts w:ascii="Times New Roman" w:eastAsia="Calibri" w:hAnsi="Times New Roman" w:cs="Times New Roman"/>
          <w:sz w:val="28"/>
          <w:szCs w:val="28"/>
        </w:rPr>
        <w:t>2</w:t>
      </w:r>
      <w:r w:rsidR="00661730">
        <w:rPr>
          <w:rFonts w:ascii="Times New Roman" w:eastAsia="Calibri" w:hAnsi="Times New Roman" w:cs="Times New Roman"/>
          <w:sz w:val="28"/>
          <w:szCs w:val="28"/>
        </w:rPr>
        <w:t>1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с. Каратузское              </w:t>
      </w:r>
      <w:r w:rsidR="00E435E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991</w:t>
      </w:r>
      <w:r w:rsidR="004C1C2C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E33C4" w:rsidRDefault="006E33C4" w:rsidP="002C1322">
      <w:pPr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Об утверждении плана организации ярмарок на 20</w:t>
      </w:r>
      <w:r w:rsidR="00C842B4">
        <w:rPr>
          <w:rFonts w:ascii="Times New Roman" w:hAnsi="Times New Roman" w:cs="Times New Roman"/>
          <w:sz w:val="28"/>
          <w:szCs w:val="28"/>
        </w:rPr>
        <w:t>2</w:t>
      </w:r>
      <w:r w:rsidR="00036293">
        <w:rPr>
          <w:rFonts w:ascii="Times New Roman" w:hAnsi="Times New Roman" w:cs="Times New Roman"/>
          <w:sz w:val="28"/>
          <w:szCs w:val="28"/>
        </w:rPr>
        <w:t>2</w:t>
      </w:r>
      <w:r w:rsidR="00E120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72432E" w:rsidRPr="006E33C4" w:rsidRDefault="0072432E" w:rsidP="0072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33C4">
        <w:rPr>
          <w:rFonts w:ascii="Times New Roman" w:hAnsi="Times New Roman" w:cs="Times New Roman"/>
          <w:sz w:val="28"/>
          <w:szCs w:val="28"/>
        </w:rPr>
        <w:t>лан организации ярмарок «Одного дня»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72432E" w:rsidRDefault="0072432E" w:rsidP="0072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E33C4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Pr="006E33C4">
        <w:rPr>
          <w:rFonts w:ascii="Times New Roman" w:hAnsi="Times New Roman" w:cs="Times New Roman"/>
          <w:sz w:val="28"/>
          <w:szCs w:val="28"/>
        </w:rPr>
        <w:t xml:space="preserve"> организации ярмарок на 20</w:t>
      </w:r>
      <w:r>
        <w:rPr>
          <w:rFonts w:ascii="Times New Roman" w:hAnsi="Times New Roman" w:cs="Times New Roman"/>
          <w:sz w:val="28"/>
          <w:szCs w:val="28"/>
        </w:rPr>
        <w:t>22 год на официальном сайте</w:t>
      </w:r>
      <w:r w:rsidRPr="006E33C4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karatuzraion.ru в срок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E33C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72432E" w:rsidRPr="006E33C4" w:rsidRDefault="0072432E" w:rsidP="0072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Каратузского района от 05.04.2021 № 252-п «</w:t>
      </w:r>
      <w:r w:rsidRPr="0072432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16.12.2020 № 1101-п «Об утверждении плана организации ярмарок на 2021 год»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72432E" w:rsidRPr="00621FF7" w:rsidRDefault="0072432E" w:rsidP="0072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33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1F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1F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Дмитриева. </w:t>
      </w:r>
    </w:p>
    <w:p w:rsidR="0072432E" w:rsidRPr="00106ABC" w:rsidRDefault="0072432E" w:rsidP="0072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1FF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2432E" w:rsidRDefault="0072432E" w:rsidP="0072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48" w:rsidRPr="006E33C4" w:rsidRDefault="00004448" w:rsidP="004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8E2222" w:rsidP="006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2D3D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3D5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 </w:t>
      </w:r>
      <w:r w:rsidR="00C9412E">
        <w:rPr>
          <w:rFonts w:ascii="Times New Roman" w:hAnsi="Times New Roman" w:cs="Times New Roman"/>
          <w:sz w:val="28"/>
          <w:szCs w:val="28"/>
        </w:rPr>
        <w:t xml:space="preserve">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Default="006E33C4" w:rsidP="006E33C4"/>
    <w:p w:rsidR="006E33C4" w:rsidRDefault="006E33C4" w:rsidP="006E33C4"/>
    <w:p w:rsidR="005342C3" w:rsidRDefault="00E64959" w:rsidP="006E33C4">
      <w:pPr>
        <w:spacing w:after="0"/>
      </w:pPr>
      <w:r>
        <w:t xml:space="preserve">                                                                                                                      </w:t>
      </w:r>
      <w:r w:rsidR="006E33C4">
        <w:t xml:space="preserve">                                          </w:t>
      </w:r>
      <w:r>
        <w:t xml:space="preserve"> </w:t>
      </w:r>
      <w:r w:rsidR="005342C3">
        <w:br w:type="page"/>
      </w:r>
    </w:p>
    <w:p w:rsidR="00457D28" w:rsidRDefault="00457D28" w:rsidP="00534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D28" w:rsidTr="00457D28">
        <w:tc>
          <w:tcPr>
            <w:tcW w:w="4785" w:type="dxa"/>
          </w:tcPr>
          <w:p w:rsidR="00457D28" w:rsidRDefault="00457D28" w:rsidP="00534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57D28" w:rsidRDefault="00457D28" w:rsidP="00A83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457D28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                                                                                                                                 Каратузского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5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31C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84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6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8331C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457D28" w:rsidRDefault="00457D28" w:rsidP="00534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проведения  ярмарок</w:t>
      </w:r>
      <w:r w:rsidR="002B32A6">
        <w:rPr>
          <w:rFonts w:ascii="Times New Roman" w:hAnsi="Times New Roman" w:cs="Times New Roman"/>
          <w:b/>
          <w:sz w:val="28"/>
          <w:szCs w:val="28"/>
        </w:rPr>
        <w:t xml:space="preserve"> «Одного дня»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и расширенных продаж по реализации сель</w:t>
      </w:r>
      <w:r w:rsidR="005342C3">
        <w:rPr>
          <w:rFonts w:ascii="Times New Roman" w:hAnsi="Times New Roman" w:cs="Times New Roman"/>
          <w:b/>
          <w:sz w:val="28"/>
          <w:szCs w:val="28"/>
        </w:rPr>
        <w:t>ско</w:t>
      </w:r>
      <w:r w:rsidRPr="00E64959">
        <w:rPr>
          <w:rFonts w:ascii="Times New Roman" w:hAnsi="Times New Roman" w:cs="Times New Roman"/>
          <w:b/>
          <w:sz w:val="28"/>
          <w:szCs w:val="28"/>
        </w:rPr>
        <w:t>хоз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яйственной </w:t>
      </w:r>
      <w:r w:rsidRPr="00E64959">
        <w:rPr>
          <w:rFonts w:ascii="Times New Roman" w:hAnsi="Times New Roman" w:cs="Times New Roman"/>
          <w:b/>
          <w:sz w:val="28"/>
          <w:szCs w:val="28"/>
        </w:rPr>
        <w:t>продукции и продовольствия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 на т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ерритории МО Каратузский район </w:t>
      </w:r>
      <w:r w:rsidR="00F359D2">
        <w:rPr>
          <w:rFonts w:ascii="Times New Roman" w:hAnsi="Times New Roman" w:cs="Times New Roman"/>
          <w:b/>
          <w:sz w:val="28"/>
          <w:szCs w:val="28"/>
        </w:rPr>
        <w:t>на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5033B">
        <w:rPr>
          <w:rFonts w:ascii="Times New Roman" w:hAnsi="Times New Roman" w:cs="Times New Roman"/>
          <w:b/>
          <w:sz w:val="28"/>
          <w:szCs w:val="28"/>
        </w:rPr>
        <w:t>2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551"/>
        <w:gridCol w:w="2127"/>
        <w:gridCol w:w="1700"/>
        <w:gridCol w:w="1418"/>
      </w:tblGrid>
      <w:tr w:rsidR="00E64959" w:rsidRPr="00A8331C" w:rsidTr="005C24CF">
        <w:tc>
          <w:tcPr>
            <w:tcW w:w="392" w:type="dxa"/>
          </w:tcPr>
          <w:p w:rsidR="00E64959" w:rsidRPr="00A8331C" w:rsidRDefault="00E64959" w:rsidP="00D70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84" w:type="dxa"/>
          </w:tcPr>
          <w:p w:rsidR="00E64959" w:rsidRPr="00A8331C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Наименование района/города/поселения</w:t>
            </w:r>
          </w:p>
        </w:tc>
        <w:tc>
          <w:tcPr>
            <w:tcW w:w="2551" w:type="dxa"/>
          </w:tcPr>
          <w:p w:rsidR="00E64959" w:rsidRPr="00A8331C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E64959" w:rsidRPr="00A8331C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(наименование организаций и т.д.)</w:t>
            </w:r>
          </w:p>
        </w:tc>
        <w:tc>
          <w:tcPr>
            <w:tcW w:w="1700" w:type="dxa"/>
          </w:tcPr>
          <w:p w:rsidR="00E64959" w:rsidRPr="00A8331C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Дата проведения (число, месяц)</w:t>
            </w:r>
          </w:p>
        </w:tc>
        <w:tc>
          <w:tcPr>
            <w:tcW w:w="1418" w:type="dxa"/>
          </w:tcPr>
          <w:p w:rsidR="00E64959" w:rsidRPr="00A8331C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Название/Тематика проведения ярмарки</w:t>
            </w:r>
          </w:p>
        </w:tc>
      </w:tr>
      <w:tr w:rsidR="00E64959" w:rsidRPr="00A8331C" w:rsidTr="005C24CF">
        <w:tc>
          <w:tcPr>
            <w:tcW w:w="392" w:type="dxa"/>
          </w:tcPr>
          <w:p w:rsidR="00E64959" w:rsidRPr="00A8331C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4959" w:rsidRPr="00A8331C" w:rsidRDefault="00E64959" w:rsidP="0025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551" w:type="dxa"/>
          </w:tcPr>
          <w:p w:rsidR="00E64959" w:rsidRPr="00A8331C" w:rsidRDefault="00E64959" w:rsidP="007C5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52F02" w:rsidRPr="00A833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аратузское, ул. </w:t>
            </w:r>
            <w:proofErr w:type="gramStart"/>
            <w:r w:rsidR="00C27697" w:rsidRPr="00A8331C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3922"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85251" w:rsidRPr="00A8331C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</w:t>
            </w:r>
            <w:r w:rsidR="007C520F" w:rsidRPr="00A833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3922" w:rsidRPr="00A8331C">
              <w:rPr>
                <w:rFonts w:ascii="Times New Roman" w:hAnsi="Times New Roman" w:cs="Times New Roman"/>
                <w:sz w:val="24"/>
                <w:szCs w:val="24"/>
              </w:rPr>
              <w:t>айонному центру культуры «Спутник»</w:t>
            </w:r>
          </w:p>
        </w:tc>
        <w:tc>
          <w:tcPr>
            <w:tcW w:w="2127" w:type="dxa"/>
          </w:tcPr>
          <w:p w:rsidR="00E64959" w:rsidRDefault="00E64959" w:rsidP="00C12C27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  <w:p w:rsidR="00A8331C" w:rsidRPr="00A8331C" w:rsidRDefault="00A8331C" w:rsidP="00C12C27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9D2" w:rsidRPr="00A8331C" w:rsidRDefault="009764DA" w:rsidP="00F3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4959" w:rsidRPr="00A833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4959" w:rsidRPr="00A8331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842B4" w:rsidRPr="00A83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033B" w:rsidRPr="00A83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4959" w:rsidRPr="00A8331C" w:rsidRDefault="00E64959" w:rsidP="00F3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1418" w:type="dxa"/>
          </w:tcPr>
          <w:p w:rsidR="00E64959" w:rsidRPr="00A8331C" w:rsidRDefault="00E64959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216F9F" w:rsidRPr="00A8331C" w:rsidTr="005C24CF">
        <w:tc>
          <w:tcPr>
            <w:tcW w:w="392" w:type="dxa"/>
          </w:tcPr>
          <w:p w:rsidR="00216F9F" w:rsidRPr="00A8331C" w:rsidRDefault="00216F9F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16F9F" w:rsidRPr="00A8331C" w:rsidRDefault="00216F9F" w:rsidP="0025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551" w:type="dxa"/>
          </w:tcPr>
          <w:p w:rsidR="00216F9F" w:rsidRPr="00A8331C" w:rsidRDefault="007C520F" w:rsidP="00F43922">
            <w:pPr>
              <w:jc w:val="both"/>
              <w:rPr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,  на </w:t>
            </w:r>
            <w:r w:rsidR="00485251" w:rsidRPr="00A8331C">
              <w:rPr>
                <w:rFonts w:ascii="Times New Roman" w:hAnsi="Times New Roman" w:cs="Times New Roman"/>
                <w:sz w:val="24"/>
                <w:szCs w:val="24"/>
              </w:rPr>
              <w:t>территории,</w:t>
            </w: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районному центру культуры «Спутник»</w:t>
            </w:r>
          </w:p>
        </w:tc>
        <w:tc>
          <w:tcPr>
            <w:tcW w:w="2127" w:type="dxa"/>
          </w:tcPr>
          <w:p w:rsidR="00216F9F" w:rsidRDefault="00216F9F" w:rsidP="00C1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  <w:p w:rsidR="00A8331C" w:rsidRPr="00A8331C" w:rsidRDefault="00A8331C" w:rsidP="00C1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6F9F" w:rsidRPr="00A8331C" w:rsidRDefault="00E5033B" w:rsidP="002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6F9F" w:rsidRPr="00A8331C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C842B4" w:rsidRPr="00A83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2AE" w:rsidRPr="00A83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6F9F" w:rsidRPr="00A8331C" w:rsidRDefault="00216F9F" w:rsidP="002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1418" w:type="dxa"/>
          </w:tcPr>
          <w:p w:rsidR="00216F9F" w:rsidRPr="00A8331C" w:rsidRDefault="00216F9F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  <w:tr w:rsidR="00216F9F" w:rsidRPr="00A8331C" w:rsidTr="005C24CF">
        <w:tc>
          <w:tcPr>
            <w:tcW w:w="392" w:type="dxa"/>
          </w:tcPr>
          <w:p w:rsidR="00216F9F" w:rsidRPr="00A8331C" w:rsidRDefault="00216F9F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16F9F" w:rsidRPr="00A8331C" w:rsidRDefault="00216F9F" w:rsidP="0025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2551" w:type="dxa"/>
          </w:tcPr>
          <w:p w:rsidR="00216F9F" w:rsidRPr="00A8331C" w:rsidRDefault="00485251" w:rsidP="00F43922">
            <w:pPr>
              <w:jc w:val="both"/>
              <w:rPr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с. Каратузское, ул. </w:t>
            </w:r>
            <w:proofErr w:type="gramStart"/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,  на территории, прилегающей к районному центру культуры «Спутник»</w:t>
            </w:r>
          </w:p>
        </w:tc>
        <w:tc>
          <w:tcPr>
            <w:tcW w:w="2127" w:type="dxa"/>
          </w:tcPr>
          <w:p w:rsidR="00216F9F" w:rsidRDefault="00216F9F" w:rsidP="00C1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лица, ИП, крестьянско-фермерские хозяйства</w:t>
            </w:r>
          </w:p>
          <w:p w:rsidR="00A8331C" w:rsidRPr="00A8331C" w:rsidRDefault="00A8331C" w:rsidP="00C12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16F9F" w:rsidRPr="00A8331C" w:rsidRDefault="00E5033B" w:rsidP="002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922" w:rsidRPr="00A83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6F9F" w:rsidRPr="00A8331C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C842B4" w:rsidRPr="00A83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2AE" w:rsidRPr="00A83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6F9F" w:rsidRPr="00A8331C" w:rsidRDefault="00216F9F" w:rsidP="0025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1418" w:type="dxa"/>
          </w:tcPr>
          <w:p w:rsidR="00216F9F" w:rsidRPr="00A8331C" w:rsidRDefault="00216F9F" w:rsidP="00D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C">
              <w:rPr>
                <w:rFonts w:ascii="Times New Roman" w:hAnsi="Times New Roman" w:cs="Times New Roman"/>
                <w:sz w:val="24"/>
                <w:szCs w:val="24"/>
              </w:rPr>
              <w:t>Ярмарка одного дня</w:t>
            </w:r>
          </w:p>
        </w:tc>
      </w:tr>
    </w:tbl>
    <w:p w:rsidR="00E64959" w:rsidRPr="00A8331C" w:rsidRDefault="00E64959" w:rsidP="00E649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4959" w:rsidRPr="00A8331C" w:rsidSect="00457D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004448"/>
    <w:rsid w:val="00036293"/>
    <w:rsid w:val="00040052"/>
    <w:rsid w:val="000724D4"/>
    <w:rsid w:val="00106ABC"/>
    <w:rsid w:val="0014578F"/>
    <w:rsid w:val="00147DE3"/>
    <w:rsid w:val="001D1E33"/>
    <w:rsid w:val="00215F51"/>
    <w:rsid w:val="00216F9F"/>
    <w:rsid w:val="00252F02"/>
    <w:rsid w:val="002B32A6"/>
    <w:rsid w:val="002C1322"/>
    <w:rsid w:val="002D3D57"/>
    <w:rsid w:val="00314B7B"/>
    <w:rsid w:val="00377EA1"/>
    <w:rsid w:val="003D7294"/>
    <w:rsid w:val="00423C32"/>
    <w:rsid w:val="00436D69"/>
    <w:rsid w:val="00457D28"/>
    <w:rsid w:val="00482F7A"/>
    <w:rsid w:val="00485251"/>
    <w:rsid w:val="004C1C2C"/>
    <w:rsid w:val="005342C3"/>
    <w:rsid w:val="00563B42"/>
    <w:rsid w:val="005C24CF"/>
    <w:rsid w:val="005D2EF4"/>
    <w:rsid w:val="005F3011"/>
    <w:rsid w:val="00606E34"/>
    <w:rsid w:val="00621FF7"/>
    <w:rsid w:val="00661730"/>
    <w:rsid w:val="006E33C4"/>
    <w:rsid w:val="0072432E"/>
    <w:rsid w:val="007C520F"/>
    <w:rsid w:val="007E2823"/>
    <w:rsid w:val="00803AA0"/>
    <w:rsid w:val="008744E5"/>
    <w:rsid w:val="00897130"/>
    <w:rsid w:val="008A0C9A"/>
    <w:rsid w:val="008D3AF3"/>
    <w:rsid w:val="008E2222"/>
    <w:rsid w:val="00904590"/>
    <w:rsid w:val="009412AE"/>
    <w:rsid w:val="009764DA"/>
    <w:rsid w:val="009A2403"/>
    <w:rsid w:val="009C6830"/>
    <w:rsid w:val="00A361B1"/>
    <w:rsid w:val="00A74DF5"/>
    <w:rsid w:val="00A8331C"/>
    <w:rsid w:val="00AF05FC"/>
    <w:rsid w:val="00C12C27"/>
    <w:rsid w:val="00C27697"/>
    <w:rsid w:val="00C4149E"/>
    <w:rsid w:val="00C6280D"/>
    <w:rsid w:val="00C842B4"/>
    <w:rsid w:val="00C9412E"/>
    <w:rsid w:val="00CC2A1A"/>
    <w:rsid w:val="00D97474"/>
    <w:rsid w:val="00DD2F0D"/>
    <w:rsid w:val="00E120DC"/>
    <w:rsid w:val="00E408CA"/>
    <w:rsid w:val="00E435E6"/>
    <w:rsid w:val="00E5033B"/>
    <w:rsid w:val="00E64959"/>
    <w:rsid w:val="00EB314B"/>
    <w:rsid w:val="00F311A7"/>
    <w:rsid w:val="00F359D2"/>
    <w:rsid w:val="00F43922"/>
    <w:rsid w:val="00F80A6E"/>
    <w:rsid w:val="00FC27CD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F808-44E0-4E66-9C14-EFAA80ED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Орлова Ольга Владимировна</cp:lastModifiedBy>
  <cp:revision>17</cp:revision>
  <cp:lastPrinted>2021-12-08T07:18:00Z</cp:lastPrinted>
  <dcterms:created xsi:type="dcterms:W3CDTF">2021-12-06T06:43:00Z</dcterms:created>
  <dcterms:modified xsi:type="dcterms:W3CDTF">2021-12-08T07:18:00Z</dcterms:modified>
</cp:coreProperties>
</file>