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33" w:rsidRDefault="003450FE" w:rsidP="001162A9">
      <w:pPr>
        <w:jc w:val="center"/>
        <w:rPr>
          <w:sz w:val="28"/>
          <w:szCs w:val="28"/>
        </w:rPr>
      </w:pPr>
      <w:r>
        <w:rPr>
          <w:rFonts w:eastAsia="Calibri"/>
          <w:noProof/>
          <w:sz w:val="28"/>
          <w:szCs w:val="28"/>
        </w:rPr>
        <w:drawing>
          <wp:inline distT="0" distB="0" distL="0" distR="0" wp14:anchorId="42BFC796" wp14:editId="5258AA7F">
            <wp:extent cx="657225" cy="914400"/>
            <wp:effectExtent l="0" t="0" r="9525" b="0"/>
            <wp:docPr id="1" name="Рисунок 2" descr="Описание: \\DEKA\Users\Public\Коршунова А.Н\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EKA\Users\Public\Коршунова А.Н\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rsidR="00DF0671" w:rsidRPr="00DF0671" w:rsidRDefault="00DF0671" w:rsidP="00DF0671">
      <w:pPr>
        <w:jc w:val="center"/>
        <w:rPr>
          <w:sz w:val="28"/>
          <w:szCs w:val="28"/>
        </w:rPr>
      </w:pPr>
      <w:r w:rsidRPr="00DF0671">
        <w:rPr>
          <w:sz w:val="28"/>
          <w:szCs w:val="28"/>
        </w:rPr>
        <w:t>АДМИНИСТРАЦИЯ КАРАТУЗСКОГО РАЙОНА</w:t>
      </w:r>
    </w:p>
    <w:p w:rsidR="00DF0671" w:rsidRPr="00DF0671" w:rsidRDefault="00DF0671" w:rsidP="00DF0671">
      <w:pPr>
        <w:jc w:val="center"/>
        <w:rPr>
          <w:sz w:val="28"/>
          <w:szCs w:val="28"/>
        </w:rPr>
      </w:pPr>
    </w:p>
    <w:p w:rsidR="00DF0671" w:rsidRPr="00DF0671" w:rsidRDefault="00972FCF" w:rsidP="00DF0671">
      <w:pPr>
        <w:jc w:val="center"/>
        <w:rPr>
          <w:sz w:val="28"/>
          <w:szCs w:val="28"/>
        </w:rPr>
      </w:pPr>
      <w:r>
        <w:rPr>
          <w:sz w:val="28"/>
          <w:szCs w:val="28"/>
        </w:rPr>
        <w:t>ПОСТАНОВЛЕНИЕ</w:t>
      </w:r>
    </w:p>
    <w:p w:rsidR="00FE42A0" w:rsidRDefault="00FE42A0" w:rsidP="00FE42A0">
      <w:pPr>
        <w:rPr>
          <w:sz w:val="28"/>
          <w:szCs w:val="28"/>
        </w:rPr>
      </w:pPr>
    </w:p>
    <w:p w:rsidR="00DF0671" w:rsidRDefault="00440D37" w:rsidP="00FE42A0">
      <w:pPr>
        <w:rPr>
          <w:sz w:val="28"/>
          <w:szCs w:val="28"/>
        </w:rPr>
      </w:pPr>
      <w:r>
        <w:rPr>
          <w:sz w:val="28"/>
          <w:szCs w:val="28"/>
        </w:rPr>
        <w:t>08</w:t>
      </w:r>
      <w:r w:rsidR="00B07730">
        <w:rPr>
          <w:sz w:val="28"/>
          <w:szCs w:val="28"/>
        </w:rPr>
        <w:t>.06</w:t>
      </w:r>
      <w:r w:rsidR="00DF0671" w:rsidRPr="00DF0671">
        <w:rPr>
          <w:sz w:val="28"/>
          <w:szCs w:val="28"/>
        </w:rPr>
        <w:t xml:space="preserve">.2020  </w:t>
      </w:r>
      <w:r w:rsidR="00FE42A0">
        <w:rPr>
          <w:sz w:val="28"/>
          <w:szCs w:val="28"/>
        </w:rPr>
        <w:t xml:space="preserve">    </w:t>
      </w:r>
      <w:r w:rsidR="00972FCF">
        <w:rPr>
          <w:sz w:val="28"/>
          <w:szCs w:val="28"/>
        </w:rPr>
        <w:t xml:space="preserve">                               </w:t>
      </w:r>
      <w:r w:rsidR="00DF0671" w:rsidRPr="00DF0671">
        <w:rPr>
          <w:sz w:val="28"/>
          <w:szCs w:val="28"/>
        </w:rPr>
        <w:t xml:space="preserve">с.Каратузское                                  </w:t>
      </w:r>
      <w:r>
        <w:rPr>
          <w:sz w:val="28"/>
          <w:szCs w:val="28"/>
        </w:rPr>
        <w:t xml:space="preserve">     № 494</w:t>
      </w:r>
      <w:r w:rsidR="00972FCF">
        <w:rPr>
          <w:sz w:val="28"/>
          <w:szCs w:val="28"/>
        </w:rPr>
        <w:t>-п</w:t>
      </w:r>
    </w:p>
    <w:p w:rsidR="006F4540" w:rsidRDefault="006F4540" w:rsidP="00FE42A0">
      <w:pPr>
        <w:rPr>
          <w:sz w:val="28"/>
          <w:szCs w:val="28"/>
        </w:rPr>
      </w:pPr>
    </w:p>
    <w:p w:rsidR="007C3EA4" w:rsidRDefault="00446684" w:rsidP="005E21BD">
      <w:pPr>
        <w:jc w:val="both"/>
        <w:rPr>
          <w:sz w:val="28"/>
          <w:szCs w:val="28"/>
        </w:rPr>
      </w:pPr>
      <w:r w:rsidRPr="00446684">
        <w:rPr>
          <w:sz w:val="28"/>
          <w:szCs w:val="28"/>
        </w:rPr>
        <w:t>О внесении изменений в постановление администрации Каратузского района от 12.05.2020 № 401</w:t>
      </w:r>
      <w:r w:rsidR="00BE6B47">
        <w:rPr>
          <w:sz w:val="28"/>
          <w:szCs w:val="28"/>
        </w:rPr>
        <w:t>-п</w:t>
      </w:r>
      <w:r w:rsidRPr="00446684">
        <w:rPr>
          <w:sz w:val="28"/>
          <w:szCs w:val="28"/>
        </w:rPr>
        <w:t xml:space="preserve"> «О дополнительных мерах, направленных на предупреждение распространения коронавирусной инфекцией, вызванной 2019-nCoV, на территории Кара</w:t>
      </w:r>
      <w:bookmarkStart w:id="0" w:name="_GoBack"/>
      <w:bookmarkEnd w:id="0"/>
      <w:r w:rsidRPr="00446684">
        <w:rPr>
          <w:sz w:val="28"/>
          <w:szCs w:val="28"/>
        </w:rPr>
        <w:t>тузского района»</w:t>
      </w:r>
    </w:p>
    <w:p w:rsidR="00B1621B" w:rsidRDefault="00B1621B" w:rsidP="005E21BD">
      <w:pPr>
        <w:jc w:val="both"/>
        <w:rPr>
          <w:sz w:val="28"/>
          <w:szCs w:val="28"/>
        </w:rPr>
      </w:pPr>
    </w:p>
    <w:p w:rsidR="00B1621B" w:rsidRDefault="00B1621B" w:rsidP="005E21BD">
      <w:pPr>
        <w:jc w:val="both"/>
        <w:rPr>
          <w:sz w:val="28"/>
          <w:szCs w:val="28"/>
        </w:rPr>
      </w:pPr>
      <w:r>
        <w:rPr>
          <w:sz w:val="28"/>
          <w:szCs w:val="28"/>
        </w:rPr>
        <w:tab/>
      </w:r>
      <w:r w:rsidR="00E648E6" w:rsidRPr="00E648E6">
        <w:rPr>
          <w:sz w:val="28"/>
          <w:szCs w:val="28"/>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25.03.2020 № 206 "Об объявлении в Российской Федерации нерабочих дней",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распоряжением Правительства Российской Федер</w:t>
      </w:r>
      <w:r w:rsidR="00E648E6">
        <w:rPr>
          <w:sz w:val="28"/>
          <w:szCs w:val="28"/>
        </w:rPr>
        <w:t xml:space="preserve">ации от 27.03.2020 № 762-р, Указом губернатора Красноярского края от 03.06.2020 № 141-уг </w:t>
      </w:r>
      <w:r w:rsidR="00E648E6" w:rsidRPr="00E648E6">
        <w:rPr>
          <w:sz w:val="28"/>
          <w:szCs w:val="28"/>
        </w:rPr>
        <w:t xml:space="preserve">"О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решение Оперативного штаба по предупреждению завоза и распространения коронавирусной инфекции на территории Российской Федерации от 23.03.2020, решение Координационного совета при Правительстве Российской Федерации по борьбе с распространением новой коронавирусной инфекции на территории </w:t>
      </w:r>
      <w:r w:rsidR="00E648E6" w:rsidRPr="00E648E6">
        <w:rPr>
          <w:sz w:val="28"/>
          <w:szCs w:val="28"/>
        </w:rPr>
        <w:lastRenderedPageBreak/>
        <w:t xml:space="preserve">Российской Федерации от 25.03.2020, письмо Министерства труда и социальной защиты Российской Федерации от 17.04.2020 № 26-5/10/П-3504, письмо Федеральной службы по надзору в сфере защиты прав потребителей и благополучия человека от 21.04.2020 № 02/7500-2020-24, методические рекомендации "МР 3.1.0170-20. 3.1. Профилактика инфекционных болезней. Эпидемиология и профилактика COVID-19. Методические рекомендации", утвержденные Главным государственным санитарным врачом Российской Федерации 30.03.2020, методические рекомендации "МР 3.1.0173-20. 3.1. Профилактика инфекционных болезней. Организация противоэпидемических мероприятий в период пандемии COVID-19. Методические рекомендации", утвержденные Главным государственным санитарным врачом Российской Федерации 21.04.2020, методические рекомендации "МР 3.1.0178-20. 3.1. Профилактика инфекционных болезней. Методические рекомендации.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утвержденные Главным государственным санитарным врачом Российской Федерации 08.05.2020, санитарно-эпидемиологические правила СП 3.1.3597-20 "Профилактика новой коронавирусной инфекции (COVID-19)", утвержденные постановлением Главного государственного санитарного врача Российской Федерации от 22.05.2020 № 15, методические рекомендации "МР 3.1/2.1.0184-20. 3.1. Профилактика инфекционных болезней. 2.1. Коммунальная гигиена. Рекомендации по организации работы спортивных организаций в условиях сохранения рисков распространения COVID-19. Методические рекомендации", утвержденные Главным государственным санитарным врачом Российской Федерации 25.05.2020, письмо Минпросвещения России от 15.04.2020 № 05-409, письмо Минпромторга России от 11.05.2020 № ЕВ-32091/15, письмо Минспорта России от 14.05.2020 № ОМ-00-07/3471, письма Управления Федеральной службы по надзору в сфере защиты прав потребителей и благополучия человека по Красноярскому краю от 27.03.2020 № 24-00-17/02-3809-2020, от 03.04.2020 № 24-00-17/02-4202-2020, от 09.04.2020 № 24-00-17/02-4567-2020, от 20.04.2020 № 24-00-09/02-5134-2020, от 06.05.2020 № 24-00-17/02-5959-2020, от 08.05.2020 № 24-00-08/02-6146-2020, от 11.05.2020 № 24-00-04/02-6195-2020, от 26.05.2020 № 24-00-17/02-6973-2020, от 28.05.2020 № 24-00-17/02-7106-2020, от 01.06.2020 № 24-00-17/01-5492-2020, от 02.06.2020 № 24-00-05/02-7418-2020, от 03.06.2020 № 24-00-17/02-7434-2020, 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коронавирусной инфекции (COVID-19) на территории Сибирского федерального округа от 06.04.2020 № А55-2811, постановления главного государственного санитарного врача по Красноярскому краю от 05.04.2020 № 8, от 08.04.2020 № 9, от 03.06.2020 № 12, решения краевой комиссии по предупреждению и ликвидации чрезвычайных ситуаций и обеспечению пожарной безопасности </w:t>
      </w:r>
      <w:r w:rsidR="00E648E6" w:rsidRPr="00E648E6">
        <w:rPr>
          <w:sz w:val="28"/>
          <w:szCs w:val="28"/>
        </w:rPr>
        <w:lastRenderedPageBreak/>
        <w:t>от 27.03.2020 № 8, от 31.03.2020 № 9, от 03.04.2020 № 11, от 09.04.2020 № 12, от 15.04.2020 № 15, от 20.04.2020 № 17, от 30.04.2020 № 20, от 07.05.2020 № 22, от 08.05.2020 № 23, от 14.05.2020 № 25, от 20.05.2020 № 26, от 26.05.2020 № 29, от 28.05.2020 № 31, от 03.06.2020 № 34,</w:t>
      </w:r>
      <w:r w:rsidR="00E648E6">
        <w:rPr>
          <w:sz w:val="28"/>
          <w:szCs w:val="28"/>
        </w:rPr>
        <w:t xml:space="preserve"> руководствуясь ст.22, 25 Устава муниципального образования «Каратузский район» ПОСТАНОВЛЯЮ</w:t>
      </w:r>
      <w:r w:rsidR="00E648E6" w:rsidRPr="00E648E6">
        <w:rPr>
          <w:sz w:val="28"/>
          <w:szCs w:val="28"/>
        </w:rPr>
        <w:t>:</w:t>
      </w:r>
      <w:r>
        <w:rPr>
          <w:sz w:val="28"/>
          <w:szCs w:val="28"/>
        </w:rPr>
        <w:t xml:space="preserve"> </w:t>
      </w:r>
    </w:p>
    <w:p w:rsidR="00F55E48" w:rsidRDefault="00F55E48" w:rsidP="005E21BD">
      <w:pPr>
        <w:jc w:val="both"/>
        <w:rPr>
          <w:sz w:val="28"/>
          <w:szCs w:val="28"/>
        </w:rPr>
      </w:pPr>
      <w:r>
        <w:rPr>
          <w:sz w:val="28"/>
          <w:szCs w:val="28"/>
        </w:rPr>
        <w:tab/>
      </w:r>
      <w:r w:rsidRPr="00F55E48">
        <w:rPr>
          <w:sz w:val="28"/>
          <w:szCs w:val="28"/>
        </w:rPr>
        <w:t>1. Внес</w:t>
      </w:r>
      <w:r>
        <w:rPr>
          <w:sz w:val="28"/>
          <w:szCs w:val="28"/>
        </w:rPr>
        <w:t xml:space="preserve">ти в </w:t>
      </w:r>
      <w:r w:rsidRPr="00F55E48">
        <w:rPr>
          <w:sz w:val="28"/>
          <w:szCs w:val="28"/>
        </w:rPr>
        <w:t xml:space="preserve"> постановление администрации Каратузского района от 12.05.2020 № 401</w:t>
      </w:r>
      <w:r w:rsidR="00E9027D">
        <w:rPr>
          <w:sz w:val="28"/>
          <w:szCs w:val="28"/>
        </w:rPr>
        <w:t>-п</w:t>
      </w:r>
      <w:r w:rsidRPr="00F55E48">
        <w:rPr>
          <w:sz w:val="28"/>
          <w:szCs w:val="28"/>
        </w:rPr>
        <w:t xml:space="preserve"> «О дополнительных мерах, направленных на предупреждение распространения коронавирусной инфекцией, вызванной 2019-nCoV, на территории Каратузского района» следующие изменения:</w:t>
      </w:r>
    </w:p>
    <w:p w:rsidR="004773F0" w:rsidRPr="004773F0" w:rsidRDefault="004773F0" w:rsidP="004773F0">
      <w:pPr>
        <w:rPr>
          <w:sz w:val="28"/>
          <w:szCs w:val="28"/>
        </w:rPr>
      </w:pPr>
      <w:r>
        <w:rPr>
          <w:sz w:val="28"/>
          <w:szCs w:val="28"/>
        </w:rPr>
        <w:tab/>
      </w:r>
      <w:r w:rsidRPr="004773F0">
        <w:rPr>
          <w:sz w:val="28"/>
          <w:szCs w:val="28"/>
        </w:rPr>
        <w:t>преамбулу изложить в следующей редакции:</w:t>
      </w:r>
    </w:p>
    <w:p w:rsidR="00FE42A0" w:rsidRDefault="00BE0B72" w:rsidP="004773F0">
      <w:pPr>
        <w:ind w:firstLine="708"/>
        <w:jc w:val="both"/>
        <w:rPr>
          <w:sz w:val="28"/>
          <w:szCs w:val="28"/>
        </w:rPr>
      </w:pPr>
      <w:r>
        <w:rPr>
          <w:sz w:val="28"/>
          <w:szCs w:val="28"/>
        </w:rPr>
        <w:t>«</w:t>
      </w:r>
      <w:r w:rsidRPr="00BE0B72">
        <w:rPr>
          <w:sz w:val="28"/>
          <w:szCs w:val="28"/>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25.03.2020 № 206 "Об объявлении в Российской Федерации нерабочих дней",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распоряжением Правительства Российской Федер</w:t>
      </w:r>
      <w:r>
        <w:rPr>
          <w:sz w:val="28"/>
          <w:szCs w:val="28"/>
        </w:rPr>
        <w:t xml:space="preserve">ации от 27.03.2020 № 762-р, </w:t>
      </w:r>
      <w:r w:rsidRPr="00BE0B72">
        <w:rPr>
          <w:sz w:val="28"/>
          <w:szCs w:val="28"/>
        </w:rPr>
        <w:t>Указом губернатора Красноярского края от 03.06.2020 № 141-уг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w:t>
      </w:r>
      <w:r>
        <w:rPr>
          <w:sz w:val="28"/>
          <w:szCs w:val="28"/>
        </w:rPr>
        <w:t xml:space="preserve"> территории Красноярского края"</w:t>
      </w:r>
      <w:r w:rsidRPr="00BE0B72">
        <w:rPr>
          <w:sz w:val="28"/>
          <w:szCs w:val="28"/>
        </w:rPr>
        <w:t xml:space="preserve">,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решение Оперативного штаба по предупреждению завоза и распространения коронавирусной инфекции на территории Российской Федерации от 23.03.2020, решение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25.03.2020, письмо Министерства труда и социальной защиты Российской Федерации от 17.04.2020 № 26-5/10/П-3504, письмо Федеральной службы по надзору в сфере защиты прав потребителей и благополучия человека от 21.04.2020 № 02/7500-2020-24, методические </w:t>
      </w:r>
      <w:r w:rsidRPr="00BE0B72">
        <w:rPr>
          <w:sz w:val="28"/>
          <w:szCs w:val="28"/>
        </w:rPr>
        <w:lastRenderedPageBreak/>
        <w:t>рекомендации "МР 3.1.0170-20. 3.1. Профилактика инфекционных болезней. Эпидемиология и профилактика COVID-19. Методические рекомендации", утвержденные Главным государственным санитарным врачом Российской Федерации 30.03.2020, методические рекомендации "МР 3.1.0173-20. 3.1. Профилактика инфекционных болезней. Организация противоэпидемических мероприятий в период пандемии COVID-19. Методические рекомендации", утвержденные Главным государственным санитарным врачом Российской Федерации 21.04.2020, методические рекомендации "МР 3.1.0178-20. 3.1. Профилактика инфекционных болезней. Методические рекомендации.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утвержденные Главным государственным санитарным врачом Российской Федерации 08.05.2020, санитарно-эпидемиологические правила СП 3.1.3597-20 "Профилактика новой коронавирусной инфекции (COVID-19)", утвержденные постановлением Главного государственного санитарного врача Российской Федерации от 22.05.2020 № 15, методические рекомендации "МР 3.1/2.1.0184-20. 3.1. Профилактика инфекционных болезней. 2.1. Коммунальная гигиена. Рекомендации по организации работы спортивных организаций в условиях сохранения рисков распространения COVID-19. Методические рекомендации", утвержденные Главным государственным санитарным врачом Российской Федерации 25.05.2020, письмо Минпросвещения России от 15.04.2020 № 05-409, письмо Минпромторга России от 11.05.2020 № ЕВ-32091/15, письмо Минспорта России от 14.05.2020 № ОМ-00-07/3471, письма Управления Федеральной службы по надзору в сфере защиты прав потребителей и благополучия человека по Красноярскому краю от 27.03.2020 № 24-00-17/02-3809-2020, от 03.04.2020 № 24-00-17/02-4202-2020, от 09.04.2020 № 24-00-17/02-4567-2020, от 20.04.2020 № 24-00-09/02-5134-2020, от 06.05.2020 № 24-00-17/02-5959-2020, от 08.05.2020 № 24-00-08/02-6146-2020, от 11.05.2020 № 24-00-04/02-6195-2020, от 26.05.2020 № 24-00-17/02-6973-2020, от 28.05.2020 № 24-00-17/02-7106-2020, от 01.06.2020 № 24-00-17/01-5492-2020, от 02.06.2020 № 24-00-05/02-7418-2020, от 03.06.2020 № 24-00-17/02-7434-2020, 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коронавирусной инфекции (COVID-19) на территории Сибирского федерального округа от 06.04.2020 № А55-2811, постановления главного государственного санитарного врача по Красноярскому краю от 05.04.2020 № 8, от 08.04.2020 № 9, от 03.06.2020 № 12, решения краевой комиссии по предупреждению и ликвидации чрезвычайных ситуаций и обеспечению пожарной безопасности от 27.03.2020 № 8, от 31.03.2020 № 9, от 03.04.2020 № 11, от 09.04.2020 № 12, от 15.04.2020 № 15, от 20.04.2020 № 17, от 30.04.2020 № 20, от 07.05.2020 № 22, от 08.05.2020 № 23, от 14.05.2020 № 25, от 20.05.2020 № 26, от 26.05.2020 № 29, от 28.05.2020 № 31, от 03.06.2020 № 34</w:t>
      </w:r>
      <w:r w:rsidR="00623FB0" w:rsidRPr="00623FB0">
        <w:rPr>
          <w:sz w:val="28"/>
          <w:szCs w:val="28"/>
        </w:rPr>
        <w:t xml:space="preserve">руководствуясь ст.ст.22,25 </w:t>
      </w:r>
      <w:r w:rsidR="00623FB0" w:rsidRPr="00623FB0">
        <w:rPr>
          <w:sz w:val="28"/>
          <w:szCs w:val="28"/>
        </w:rPr>
        <w:lastRenderedPageBreak/>
        <w:t>Устава муниципального образования «Каратузский район» Кра</w:t>
      </w:r>
      <w:r w:rsidR="00623FB0">
        <w:rPr>
          <w:sz w:val="28"/>
          <w:szCs w:val="28"/>
        </w:rPr>
        <w:t>сноярского края, ПОСТАНОВЛЯЮ:»</w:t>
      </w:r>
      <w:r w:rsidR="004773F0" w:rsidRPr="004773F0">
        <w:rPr>
          <w:sz w:val="28"/>
          <w:szCs w:val="28"/>
        </w:rPr>
        <w:t>;</w:t>
      </w:r>
    </w:p>
    <w:p w:rsidR="003D674B" w:rsidRPr="003D674B" w:rsidRDefault="003D674B" w:rsidP="003D674B">
      <w:pPr>
        <w:ind w:firstLine="708"/>
        <w:jc w:val="both"/>
        <w:rPr>
          <w:sz w:val="28"/>
          <w:szCs w:val="28"/>
        </w:rPr>
      </w:pPr>
      <w:r w:rsidRPr="003D674B">
        <w:rPr>
          <w:sz w:val="28"/>
          <w:szCs w:val="28"/>
        </w:rPr>
        <w:t>пункт 1 изложить в следующей редакции:</w:t>
      </w:r>
    </w:p>
    <w:p w:rsidR="003D674B" w:rsidRPr="003D674B" w:rsidRDefault="003D674B" w:rsidP="003D674B">
      <w:pPr>
        <w:ind w:firstLine="708"/>
        <w:jc w:val="both"/>
        <w:rPr>
          <w:sz w:val="28"/>
          <w:szCs w:val="28"/>
        </w:rPr>
      </w:pPr>
      <w:r w:rsidRPr="003D674B">
        <w:rPr>
          <w:sz w:val="28"/>
          <w:szCs w:val="28"/>
        </w:rPr>
        <w:t>"1. Временно приостановить с учетом особенностей, предусмот</w:t>
      </w:r>
      <w:r>
        <w:rPr>
          <w:sz w:val="28"/>
          <w:szCs w:val="28"/>
        </w:rPr>
        <w:t>ренных пунктом 2.10 настоящего постановления</w:t>
      </w:r>
      <w:r w:rsidRPr="003D674B">
        <w:rPr>
          <w:sz w:val="28"/>
          <w:szCs w:val="28"/>
        </w:rPr>
        <w:t>:</w:t>
      </w:r>
    </w:p>
    <w:p w:rsidR="003D674B" w:rsidRPr="003D674B" w:rsidRDefault="003D674B" w:rsidP="003D674B">
      <w:pPr>
        <w:ind w:firstLine="708"/>
        <w:jc w:val="both"/>
        <w:rPr>
          <w:sz w:val="28"/>
          <w:szCs w:val="28"/>
        </w:rPr>
      </w:pPr>
      <w:r w:rsidRPr="003D674B">
        <w:rPr>
          <w:sz w:val="28"/>
          <w:szCs w:val="28"/>
        </w:rPr>
        <w:t xml:space="preserve">1) проведение </w:t>
      </w:r>
      <w:r>
        <w:rPr>
          <w:sz w:val="28"/>
          <w:szCs w:val="28"/>
        </w:rPr>
        <w:t>на территории Каратузского района</w:t>
      </w:r>
      <w:r w:rsidRPr="003D674B">
        <w:rPr>
          <w:sz w:val="28"/>
          <w:szCs w:val="28"/>
        </w:rPr>
        <w:t xml:space="preserve"> публичных мероприятий,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3D674B" w:rsidRDefault="003D674B" w:rsidP="003D674B">
      <w:pPr>
        <w:ind w:firstLine="708"/>
        <w:jc w:val="both"/>
        <w:rPr>
          <w:sz w:val="28"/>
          <w:szCs w:val="28"/>
        </w:rPr>
      </w:pPr>
      <w:r w:rsidRPr="003D674B">
        <w:rPr>
          <w:sz w:val="28"/>
          <w:szCs w:val="28"/>
        </w:rP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3D674B" w:rsidRPr="003D674B" w:rsidRDefault="003D674B" w:rsidP="003D674B">
      <w:pPr>
        <w:ind w:firstLine="708"/>
        <w:jc w:val="both"/>
        <w:rPr>
          <w:sz w:val="28"/>
          <w:szCs w:val="28"/>
        </w:rPr>
      </w:pPr>
      <w:r w:rsidRPr="003D674B">
        <w:rPr>
          <w:sz w:val="28"/>
          <w:szCs w:val="28"/>
        </w:rPr>
        <w:t>абзац первый пункта 1.1 изложить в следующей редакции:</w:t>
      </w:r>
    </w:p>
    <w:p w:rsidR="003D674B" w:rsidRDefault="003D674B" w:rsidP="003D674B">
      <w:pPr>
        <w:ind w:firstLine="708"/>
        <w:jc w:val="both"/>
        <w:rPr>
          <w:sz w:val="28"/>
          <w:szCs w:val="28"/>
        </w:rPr>
      </w:pPr>
      <w:r w:rsidRPr="003D674B">
        <w:rPr>
          <w:sz w:val="28"/>
          <w:szCs w:val="28"/>
        </w:rPr>
        <w:t>"1.1. Приостановить с 6 апреля по 14 июня 2020 года включительно (с учетом особенностей, установленных пунктом 1.3 настоящего указа) посещение обучающимися образовательных организаций, обеспечивающих реализацию образовательных программ начального общего, основного общего, среднего общего, среднего профессионального образования, дополнительных общеобразовательных программ, дополнительных профессиональных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
    <w:p w:rsidR="003D674B" w:rsidRPr="003D674B" w:rsidRDefault="003D674B" w:rsidP="003D674B">
      <w:pPr>
        <w:ind w:firstLine="708"/>
        <w:jc w:val="both"/>
        <w:rPr>
          <w:sz w:val="28"/>
          <w:szCs w:val="28"/>
        </w:rPr>
      </w:pPr>
    </w:p>
    <w:p w:rsidR="003D674B" w:rsidRPr="003D674B" w:rsidRDefault="003D674B" w:rsidP="003D674B">
      <w:pPr>
        <w:ind w:firstLine="708"/>
        <w:jc w:val="both"/>
        <w:rPr>
          <w:sz w:val="28"/>
          <w:szCs w:val="28"/>
        </w:rPr>
      </w:pPr>
      <w:r w:rsidRPr="003D674B">
        <w:rPr>
          <w:sz w:val="28"/>
          <w:szCs w:val="28"/>
        </w:rPr>
        <w:t>абзац первый пункта 1.1 изложить в следующей редакции:</w:t>
      </w:r>
    </w:p>
    <w:p w:rsidR="003D674B" w:rsidRPr="003D674B" w:rsidRDefault="003D674B" w:rsidP="003D674B">
      <w:pPr>
        <w:ind w:firstLine="708"/>
        <w:jc w:val="both"/>
        <w:rPr>
          <w:sz w:val="28"/>
          <w:szCs w:val="28"/>
        </w:rPr>
      </w:pPr>
    </w:p>
    <w:p w:rsidR="003D674B" w:rsidRPr="003D674B" w:rsidRDefault="003D674B" w:rsidP="003D674B">
      <w:pPr>
        <w:ind w:firstLine="708"/>
        <w:jc w:val="both"/>
        <w:rPr>
          <w:sz w:val="28"/>
          <w:szCs w:val="28"/>
        </w:rPr>
      </w:pPr>
      <w:r w:rsidRPr="003D674B">
        <w:rPr>
          <w:sz w:val="28"/>
          <w:szCs w:val="28"/>
        </w:rPr>
        <w:t>"1.1. Приостановить с 6 апреля по 14 июня 2020 года включительно (с учетом особенностей, установленных пунктом 1.3 настоящего указа) посещение обучающимися образовательных организаций, обеспечивающих реализацию образовательных программ начального общего, основного общего, среднего общего, среднего профессионального образования, дополнительных общеобразовательных программ, дополнительных профессиональных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
    <w:p w:rsidR="003D674B" w:rsidRPr="003D674B" w:rsidRDefault="003D674B" w:rsidP="003D674B">
      <w:pPr>
        <w:ind w:firstLine="708"/>
        <w:jc w:val="both"/>
        <w:rPr>
          <w:sz w:val="28"/>
          <w:szCs w:val="28"/>
        </w:rPr>
      </w:pPr>
    </w:p>
    <w:p w:rsidR="003D674B" w:rsidRPr="003D674B" w:rsidRDefault="003D674B" w:rsidP="003D674B">
      <w:pPr>
        <w:ind w:firstLine="708"/>
        <w:jc w:val="both"/>
        <w:rPr>
          <w:sz w:val="28"/>
          <w:szCs w:val="28"/>
        </w:rPr>
      </w:pPr>
      <w:r w:rsidRPr="003D674B">
        <w:rPr>
          <w:sz w:val="28"/>
          <w:szCs w:val="28"/>
        </w:rPr>
        <w:t>дополнить пунктом 1.3 следующего содержания:</w:t>
      </w:r>
    </w:p>
    <w:p w:rsidR="003D674B" w:rsidRPr="003D674B" w:rsidRDefault="003D674B" w:rsidP="003D674B">
      <w:pPr>
        <w:ind w:firstLine="708"/>
        <w:jc w:val="both"/>
        <w:rPr>
          <w:sz w:val="28"/>
          <w:szCs w:val="28"/>
        </w:rPr>
      </w:pPr>
    </w:p>
    <w:p w:rsidR="003D674B" w:rsidRPr="003D674B" w:rsidRDefault="003D674B" w:rsidP="003D674B">
      <w:pPr>
        <w:ind w:firstLine="708"/>
        <w:jc w:val="both"/>
        <w:rPr>
          <w:sz w:val="28"/>
          <w:szCs w:val="28"/>
        </w:rPr>
      </w:pPr>
      <w:r w:rsidRPr="003D674B">
        <w:rPr>
          <w:sz w:val="28"/>
          <w:szCs w:val="28"/>
        </w:rPr>
        <w:lastRenderedPageBreak/>
        <w:t>"1.3. Установить, что образовательные организации, осуществляющие реализацию основных профессиональных образовательных программ, дополнительных профессиональных образовательных программ, программ профессиональной подготовки, программ переподготовки, программ повышения квалификации водителей транспортных средств, осуществляют проведение занятий по вождению транспортных средств в форме практического обучения при условии выполнения образовательными организациями и обучающимися превентивных мер, направленных на предупреждение распространения коронавирусной инфекции, вызванной 2019-nCoV, утвержденных Правительством Красноярского края, а также при соблюдении следующих требований:</w:t>
      </w:r>
    </w:p>
    <w:p w:rsidR="003D674B" w:rsidRPr="003D674B" w:rsidRDefault="003D674B" w:rsidP="003D674B">
      <w:pPr>
        <w:ind w:firstLine="708"/>
        <w:jc w:val="both"/>
        <w:rPr>
          <w:sz w:val="28"/>
          <w:szCs w:val="28"/>
        </w:rPr>
      </w:pPr>
      <w:r w:rsidRPr="003D674B">
        <w:rPr>
          <w:sz w:val="28"/>
          <w:szCs w:val="28"/>
        </w:rPr>
        <w:t>обязательная предварительная дистанционная запись;</w:t>
      </w:r>
    </w:p>
    <w:p w:rsidR="003D674B" w:rsidRPr="003D674B" w:rsidRDefault="003D674B" w:rsidP="003D674B">
      <w:pPr>
        <w:ind w:firstLine="708"/>
        <w:jc w:val="both"/>
        <w:rPr>
          <w:sz w:val="28"/>
          <w:szCs w:val="28"/>
        </w:rPr>
      </w:pPr>
      <w:r w:rsidRPr="003D674B">
        <w:rPr>
          <w:sz w:val="28"/>
          <w:szCs w:val="28"/>
        </w:rPr>
        <w:t>использование работниками образовательных организаций и обучающимися средств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
    <w:p w:rsidR="003D674B" w:rsidRPr="003D674B" w:rsidRDefault="003D674B" w:rsidP="003D674B">
      <w:pPr>
        <w:ind w:firstLine="708"/>
        <w:jc w:val="both"/>
        <w:rPr>
          <w:sz w:val="28"/>
          <w:szCs w:val="28"/>
        </w:rPr>
      </w:pPr>
      <w:r w:rsidRPr="003D674B">
        <w:rPr>
          <w:sz w:val="28"/>
          <w:szCs w:val="28"/>
        </w:rPr>
        <w:t>отсутствие у работников образовательных организаций и обучающихся признаков инфекционного заболевания (повышенная температура, кашель);</w:t>
      </w:r>
    </w:p>
    <w:p w:rsidR="003D674B" w:rsidRPr="003D674B" w:rsidRDefault="003D674B" w:rsidP="003D674B">
      <w:pPr>
        <w:ind w:firstLine="708"/>
        <w:jc w:val="both"/>
        <w:rPr>
          <w:sz w:val="28"/>
          <w:szCs w:val="28"/>
        </w:rPr>
      </w:pPr>
      <w:r w:rsidRPr="003D674B">
        <w:rPr>
          <w:sz w:val="28"/>
          <w:szCs w:val="28"/>
        </w:rPr>
        <w:t>проведение практических занятий по вождению учебного автомобиля при условии нахождения в салоне автомобиля одного обучающегося и одного инструктора;</w:t>
      </w:r>
    </w:p>
    <w:p w:rsidR="003D674B" w:rsidRDefault="003D674B" w:rsidP="003D674B">
      <w:pPr>
        <w:ind w:firstLine="708"/>
        <w:jc w:val="both"/>
        <w:rPr>
          <w:sz w:val="28"/>
          <w:szCs w:val="28"/>
        </w:rPr>
      </w:pPr>
      <w:r w:rsidRPr="003D674B">
        <w:rPr>
          <w:sz w:val="28"/>
          <w:szCs w:val="28"/>
        </w:rPr>
        <w:t>осуществление влажной уборки салона учебного автомобиля после каждой поездки с обучающимся с обязательным использованием бытовых моющих средств и дезинфекционных мероприятий.";</w:t>
      </w:r>
    </w:p>
    <w:p w:rsidR="00554C3D" w:rsidRPr="00554C3D" w:rsidRDefault="00554C3D" w:rsidP="00554C3D">
      <w:pPr>
        <w:ind w:firstLine="708"/>
        <w:jc w:val="both"/>
        <w:rPr>
          <w:sz w:val="28"/>
          <w:szCs w:val="28"/>
        </w:rPr>
      </w:pPr>
      <w:r w:rsidRPr="00554C3D">
        <w:rPr>
          <w:sz w:val="28"/>
          <w:szCs w:val="28"/>
        </w:rPr>
        <w:t xml:space="preserve">1.2. Приостановить с 1 мая по 1 июля 2020 года включительно деятельность организаций отдыха детей и их оздоровления, расположенных </w:t>
      </w:r>
      <w:r>
        <w:rPr>
          <w:sz w:val="28"/>
          <w:szCs w:val="28"/>
        </w:rPr>
        <w:t>на территории Каратузского района</w:t>
      </w:r>
      <w:r w:rsidRPr="00554C3D">
        <w:rPr>
          <w:sz w:val="28"/>
          <w:szCs w:val="28"/>
        </w:rPr>
        <w:t>, направленную на реализацию услуг по обеспечению отдыха детей и их оздоровления.</w:t>
      </w:r>
    </w:p>
    <w:p w:rsidR="00097975" w:rsidRPr="00097975" w:rsidRDefault="00097975" w:rsidP="00097975">
      <w:pPr>
        <w:ind w:firstLine="708"/>
        <w:jc w:val="both"/>
        <w:rPr>
          <w:sz w:val="28"/>
          <w:szCs w:val="28"/>
        </w:rPr>
      </w:pPr>
      <w:r w:rsidRPr="00097975">
        <w:rPr>
          <w:sz w:val="28"/>
          <w:szCs w:val="28"/>
        </w:rPr>
        <w:t>пункт 2 изложить в следующей редакции:</w:t>
      </w:r>
    </w:p>
    <w:p w:rsidR="00097975" w:rsidRPr="00097975" w:rsidRDefault="00097975" w:rsidP="00097975">
      <w:pPr>
        <w:ind w:firstLine="708"/>
        <w:jc w:val="both"/>
        <w:rPr>
          <w:sz w:val="28"/>
          <w:szCs w:val="28"/>
        </w:rPr>
      </w:pPr>
      <w:r w:rsidRPr="00097975">
        <w:rPr>
          <w:sz w:val="28"/>
          <w:szCs w:val="28"/>
        </w:rPr>
        <w:t>"2. Приостановить с 28 марта по 14 июня 2020 года включительно с учетом особенностей, предусмотрен</w:t>
      </w:r>
      <w:r>
        <w:rPr>
          <w:sz w:val="28"/>
          <w:szCs w:val="28"/>
        </w:rPr>
        <w:t>ных пунктом 2.8 настоящего постановления</w:t>
      </w:r>
      <w:r w:rsidRPr="00097975">
        <w:rPr>
          <w:sz w:val="28"/>
          <w:szCs w:val="28"/>
        </w:rPr>
        <w:t>:</w:t>
      </w:r>
    </w:p>
    <w:p w:rsidR="00097975" w:rsidRPr="00097975" w:rsidRDefault="00097975" w:rsidP="00097975">
      <w:pPr>
        <w:ind w:firstLine="708"/>
        <w:jc w:val="both"/>
        <w:rPr>
          <w:sz w:val="28"/>
          <w:szCs w:val="28"/>
        </w:rPr>
      </w:pPr>
      <w:r w:rsidRPr="00097975">
        <w:rPr>
          <w:sz w:val="28"/>
          <w:szCs w:val="28"/>
        </w:rPr>
        <w:t>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097975" w:rsidRPr="00097975" w:rsidRDefault="00097975" w:rsidP="00097975">
      <w:pPr>
        <w:ind w:firstLine="708"/>
        <w:jc w:val="both"/>
        <w:rPr>
          <w:sz w:val="28"/>
          <w:szCs w:val="28"/>
        </w:rPr>
      </w:pPr>
      <w:r w:rsidRPr="00097975">
        <w:rPr>
          <w:sz w:val="28"/>
          <w:szCs w:val="28"/>
        </w:rPr>
        <w:t>2) работу торгово-развлекательных центров, иных объектов розничной торговли, за исключением:</w:t>
      </w:r>
    </w:p>
    <w:p w:rsidR="00097975" w:rsidRPr="00097975" w:rsidRDefault="00097975" w:rsidP="00097975">
      <w:pPr>
        <w:ind w:firstLine="708"/>
        <w:jc w:val="both"/>
        <w:rPr>
          <w:sz w:val="28"/>
          <w:szCs w:val="28"/>
        </w:rPr>
      </w:pPr>
      <w:r w:rsidRPr="00097975">
        <w:rPr>
          <w:sz w:val="28"/>
          <w:szCs w:val="28"/>
        </w:rPr>
        <w:t xml:space="preserve">а)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и аптечных пунктов, ветеринарных клиник (лечебниц), а также объектов розничной торговли в части реализации продовольственных </w:t>
      </w:r>
      <w:r w:rsidRPr="00097975">
        <w:rPr>
          <w:sz w:val="28"/>
          <w:szCs w:val="28"/>
        </w:rPr>
        <w:lastRenderedPageBreak/>
        <w:t>товаров и (или) непродовольственных товаров первой необходимости (средства индивидуальной защиты, средства дезинфицирующие, антисептические средства,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газомоторное топливо (компримированный природный газ, сжиженный природный газ, сжиженный углеводородный газ), зоотовары (включая корма для животных и ветеринарные препараты), похоронные принадлежности, табачная продукция, автозапчасти), продажи товаров дистанционным способом, в том числе с условием доставки.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 специализирующихся на их продаже. Организации, реализующие непродовольственные товары, указанные в настоящем подпункте, обязаны соблюдать требования по организации работы магазинов непродовольственных товаров с целью недопущения заноса и распространения новой коронавирусной инфекции (COVID-19), предусмотренных пр</w:t>
      </w:r>
      <w:r>
        <w:rPr>
          <w:sz w:val="28"/>
          <w:szCs w:val="28"/>
        </w:rPr>
        <w:t>иложением № 3 к настоящему постановлению</w:t>
      </w:r>
      <w:r w:rsidRPr="00097975">
        <w:rPr>
          <w:sz w:val="28"/>
          <w:szCs w:val="28"/>
        </w:rPr>
        <w:t>;</w:t>
      </w:r>
    </w:p>
    <w:p w:rsidR="00097975" w:rsidRPr="00097975" w:rsidRDefault="00097975" w:rsidP="00097975">
      <w:pPr>
        <w:ind w:firstLine="708"/>
        <w:jc w:val="both"/>
        <w:rPr>
          <w:sz w:val="28"/>
          <w:szCs w:val="28"/>
        </w:rPr>
      </w:pPr>
      <w:r w:rsidRPr="00097975">
        <w:rPr>
          <w:sz w:val="28"/>
          <w:szCs w:val="28"/>
        </w:rPr>
        <w:t>б) объектов розничной торговли, реализующих непродовольственные товары (за исключением непродовольственных товаров, указанных в подпункте "а" настоящего подпункта), при условии соблюдения совокупности следующих требований:</w:t>
      </w:r>
    </w:p>
    <w:p w:rsidR="00097975" w:rsidRPr="00097975" w:rsidRDefault="00097975" w:rsidP="00097975">
      <w:pPr>
        <w:ind w:firstLine="708"/>
        <w:jc w:val="both"/>
        <w:rPr>
          <w:sz w:val="28"/>
          <w:szCs w:val="28"/>
        </w:rPr>
      </w:pPr>
      <w:r w:rsidRPr="00097975">
        <w:rPr>
          <w:sz w:val="28"/>
          <w:szCs w:val="28"/>
        </w:rPr>
        <w:t>площадь открываемых объектов торговли непродовольственными товарами (до 400 кв. м площади торгового зала, при наличии отдельного наружного (уличного) входа в объект торговли) и предельное количество лиц, которые могут одновременно находиться в торговом зале объектов торговли (исходя из расчета 1 человек на 4 кв. м);</w:t>
      </w:r>
    </w:p>
    <w:p w:rsidR="00097975" w:rsidRPr="00097975" w:rsidRDefault="00097975" w:rsidP="00097975">
      <w:pPr>
        <w:ind w:firstLine="708"/>
        <w:jc w:val="both"/>
        <w:rPr>
          <w:sz w:val="28"/>
          <w:szCs w:val="28"/>
        </w:rPr>
      </w:pPr>
      <w:r w:rsidRPr="00097975">
        <w:rPr>
          <w:sz w:val="28"/>
          <w:szCs w:val="28"/>
        </w:rPr>
        <w:t>обязательное соблюдение требований по организации работы магазинов непродовольственных товаров с целью недопущения заноса и распространения новой коронавирусной инфекции (COVID-19), предусмотренных пр</w:t>
      </w:r>
      <w:r>
        <w:rPr>
          <w:sz w:val="28"/>
          <w:szCs w:val="28"/>
        </w:rPr>
        <w:t>иложением № 3 к настоящему постановлению</w:t>
      </w:r>
      <w:r w:rsidRPr="00097975">
        <w:rPr>
          <w:sz w:val="28"/>
          <w:szCs w:val="28"/>
        </w:rPr>
        <w:t>;</w:t>
      </w:r>
    </w:p>
    <w:p w:rsidR="00097975" w:rsidRPr="00097975" w:rsidRDefault="00097975" w:rsidP="00097975">
      <w:pPr>
        <w:ind w:firstLine="708"/>
        <w:jc w:val="both"/>
        <w:rPr>
          <w:sz w:val="28"/>
          <w:szCs w:val="28"/>
        </w:rPr>
      </w:pPr>
      <w:r w:rsidRPr="00097975">
        <w:rPr>
          <w:sz w:val="28"/>
          <w:szCs w:val="28"/>
        </w:rPr>
        <w:t>3) работу салонов красоты,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оказания услуг на основании лицензии на осуществление медицинской деятельности;</w:t>
      </w:r>
    </w:p>
    <w:p w:rsidR="00097975" w:rsidRPr="00097975" w:rsidRDefault="00097975" w:rsidP="00097975">
      <w:pPr>
        <w:ind w:firstLine="708"/>
        <w:jc w:val="both"/>
        <w:rPr>
          <w:sz w:val="28"/>
          <w:szCs w:val="28"/>
        </w:rPr>
      </w:pPr>
      <w:r w:rsidRPr="00097975">
        <w:rPr>
          <w:sz w:val="28"/>
          <w:szCs w:val="28"/>
        </w:rPr>
        <w:t>4) работу кружков и секций, проведение иных досуговых мероприятий в центрах социального обслуживания и организаций культурно-досугового типа;</w:t>
      </w:r>
    </w:p>
    <w:p w:rsidR="00097975" w:rsidRPr="00097975" w:rsidRDefault="00097975" w:rsidP="00097975">
      <w:pPr>
        <w:ind w:firstLine="708"/>
        <w:jc w:val="both"/>
        <w:rPr>
          <w:sz w:val="28"/>
          <w:szCs w:val="28"/>
        </w:rPr>
      </w:pPr>
      <w:r w:rsidRPr="00097975">
        <w:rPr>
          <w:sz w:val="28"/>
          <w:szCs w:val="28"/>
        </w:rPr>
        <w:t>5) работу бассейнов, фитнес-центров (фитнес-залов) и других объектов физической культуры и спорта с массовым посещением людей, в том числе секций (кружков);</w:t>
      </w:r>
    </w:p>
    <w:p w:rsidR="00097975" w:rsidRDefault="00097975" w:rsidP="00097975">
      <w:pPr>
        <w:ind w:firstLine="708"/>
        <w:jc w:val="both"/>
        <w:rPr>
          <w:sz w:val="28"/>
          <w:szCs w:val="28"/>
        </w:rPr>
      </w:pPr>
      <w:r w:rsidRPr="00097975">
        <w:rPr>
          <w:sz w:val="28"/>
          <w:szCs w:val="28"/>
        </w:rPr>
        <w:lastRenderedPageBreak/>
        <w:t>6) деятельность ночных клубов (дискотек) и иных аналогичных объектов, развлекательных центров, иных развлекательных и досуговых заведений.";</w:t>
      </w:r>
    </w:p>
    <w:p w:rsidR="00251A8A" w:rsidRPr="00251A8A" w:rsidRDefault="00251A8A" w:rsidP="00251A8A">
      <w:pPr>
        <w:ind w:firstLine="708"/>
        <w:jc w:val="both"/>
        <w:rPr>
          <w:sz w:val="28"/>
          <w:szCs w:val="28"/>
        </w:rPr>
      </w:pPr>
      <w:r w:rsidRPr="00251A8A">
        <w:rPr>
          <w:sz w:val="28"/>
          <w:szCs w:val="28"/>
        </w:rPr>
        <w:t>пункт 2.1 дополнить подпунктами 37.1, 37.2 следующего содержания:</w:t>
      </w:r>
    </w:p>
    <w:p w:rsidR="00251A8A" w:rsidRPr="00251A8A" w:rsidRDefault="00251A8A" w:rsidP="00251A8A">
      <w:pPr>
        <w:ind w:firstLine="708"/>
        <w:jc w:val="both"/>
        <w:rPr>
          <w:sz w:val="28"/>
          <w:szCs w:val="28"/>
        </w:rPr>
      </w:pPr>
      <w:r w:rsidRPr="00251A8A">
        <w:rPr>
          <w:sz w:val="28"/>
          <w:szCs w:val="28"/>
        </w:rPr>
        <w:t>"37.1) организациями, осуществляющими туроператорскую деятельность, турагентскую деятельность или являющимися туристскими информационными центрами (без очного присутствия в указанных организациях заказчиков туристского продукта, туристов, посетителей);</w:t>
      </w:r>
    </w:p>
    <w:p w:rsidR="00251A8A" w:rsidRDefault="00251A8A" w:rsidP="00251A8A">
      <w:pPr>
        <w:ind w:firstLine="708"/>
        <w:jc w:val="both"/>
        <w:rPr>
          <w:sz w:val="28"/>
          <w:szCs w:val="28"/>
        </w:rPr>
      </w:pPr>
      <w:r w:rsidRPr="00251A8A">
        <w:rPr>
          <w:sz w:val="28"/>
          <w:szCs w:val="28"/>
        </w:rPr>
        <w:t>37.2) организациями, осуществляющими деятельность рекламную;";</w:t>
      </w:r>
    </w:p>
    <w:p w:rsidR="00251A8A" w:rsidRPr="00251A8A" w:rsidRDefault="00251A8A" w:rsidP="00251A8A">
      <w:pPr>
        <w:ind w:firstLine="708"/>
        <w:jc w:val="both"/>
        <w:rPr>
          <w:sz w:val="28"/>
          <w:szCs w:val="28"/>
        </w:rPr>
      </w:pPr>
      <w:r w:rsidRPr="00251A8A">
        <w:rPr>
          <w:sz w:val="28"/>
          <w:szCs w:val="28"/>
        </w:rPr>
        <w:t>в пункте 2.8 слово "приложением" заменить словами "приложением № 1";</w:t>
      </w:r>
    </w:p>
    <w:p w:rsidR="00251A8A" w:rsidRPr="00251A8A" w:rsidRDefault="00251A8A" w:rsidP="00251A8A">
      <w:pPr>
        <w:ind w:firstLine="708"/>
        <w:jc w:val="both"/>
        <w:rPr>
          <w:sz w:val="28"/>
          <w:szCs w:val="28"/>
        </w:rPr>
      </w:pPr>
      <w:r w:rsidRPr="00251A8A">
        <w:rPr>
          <w:sz w:val="28"/>
          <w:szCs w:val="28"/>
        </w:rPr>
        <w:t>дополнить пунктами 2.10, 2.11 следующего содержания:</w:t>
      </w:r>
    </w:p>
    <w:p w:rsidR="00251A8A" w:rsidRPr="00251A8A" w:rsidRDefault="00251A8A" w:rsidP="00251A8A">
      <w:pPr>
        <w:ind w:firstLine="708"/>
        <w:jc w:val="both"/>
        <w:rPr>
          <w:sz w:val="28"/>
          <w:szCs w:val="28"/>
        </w:rPr>
      </w:pPr>
      <w:r w:rsidRPr="00251A8A">
        <w:rPr>
          <w:sz w:val="28"/>
          <w:szCs w:val="28"/>
        </w:rPr>
        <w:t>"2.10. Установить, что ограничительные меры, установленные пунктом 1 настоящего указа, при условии соблюдения требований по организации работы спортивных организаций в условиях сохранения рисков распространения COVID-19, предусмотренных приложением № 2 к настоящему указу, не распространяются на:</w:t>
      </w:r>
    </w:p>
    <w:p w:rsidR="00251A8A" w:rsidRPr="00251A8A" w:rsidRDefault="00251A8A" w:rsidP="00251A8A">
      <w:pPr>
        <w:ind w:firstLine="708"/>
        <w:jc w:val="both"/>
        <w:rPr>
          <w:sz w:val="28"/>
          <w:szCs w:val="28"/>
        </w:rPr>
      </w:pPr>
      <w:r w:rsidRPr="00251A8A">
        <w:rPr>
          <w:sz w:val="28"/>
          <w:szCs w:val="28"/>
        </w:rPr>
        <w:t xml:space="preserve">проведение </w:t>
      </w:r>
      <w:r>
        <w:rPr>
          <w:sz w:val="28"/>
          <w:szCs w:val="28"/>
        </w:rPr>
        <w:t>на территории Каратузского района</w:t>
      </w:r>
      <w:r w:rsidRPr="00251A8A">
        <w:rPr>
          <w:sz w:val="28"/>
          <w:szCs w:val="28"/>
        </w:rPr>
        <w:t xml:space="preserve"> тренировочных мероприятий спортсменов профессиональных спортивных клубов, членов спортивных сборных команд Российской Федерации, спортивных сборных команд Красноярского края и кандидатов в спортивные сборные команды Российской Федерации, спортивные сборные команды Красноярского края на открытых спортивных сооружениях;</w:t>
      </w:r>
    </w:p>
    <w:p w:rsidR="00251A8A" w:rsidRPr="00251A8A" w:rsidRDefault="00251A8A" w:rsidP="00251A8A">
      <w:pPr>
        <w:ind w:firstLine="708"/>
        <w:jc w:val="both"/>
        <w:rPr>
          <w:sz w:val="28"/>
          <w:szCs w:val="28"/>
        </w:rPr>
      </w:pPr>
      <w:r w:rsidRPr="00251A8A">
        <w:rPr>
          <w:sz w:val="28"/>
          <w:szCs w:val="28"/>
        </w:rPr>
        <w:t>посещение спортсменами, тренерами, учеными и иными специалистами в области физической культуры и спорта Российской Федерации открытых спортивных сооружений (помещений в них) при проведении тренировочных мероприятий, указанных в абзаце втором настоящего пункта.</w:t>
      </w:r>
    </w:p>
    <w:p w:rsidR="00251A8A" w:rsidRPr="00251A8A" w:rsidRDefault="00251A8A" w:rsidP="00251A8A">
      <w:pPr>
        <w:ind w:firstLine="708"/>
        <w:jc w:val="both"/>
        <w:rPr>
          <w:sz w:val="28"/>
          <w:szCs w:val="28"/>
        </w:rPr>
      </w:pPr>
      <w:r w:rsidRPr="00251A8A">
        <w:rPr>
          <w:sz w:val="28"/>
          <w:szCs w:val="28"/>
        </w:rPr>
        <w:t>2.11. Установить, что ограничительные меры в виде приостановления деятельности не распространяются на работодателей и их работников, являющихся:</w:t>
      </w:r>
    </w:p>
    <w:p w:rsidR="00251A8A" w:rsidRPr="00251A8A" w:rsidRDefault="00251A8A" w:rsidP="00251A8A">
      <w:pPr>
        <w:ind w:firstLine="708"/>
        <w:jc w:val="both"/>
        <w:rPr>
          <w:sz w:val="28"/>
          <w:szCs w:val="28"/>
        </w:rPr>
      </w:pPr>
      <w:r w:rsidRPr="00251A8A">
        <w:rPr>
          <w:sz w:val="28"/>
          <w:szCs w:val="28"/>
        </w:rPr>
        <w:t>1) организациями, предоставляющими услуги по стирке и химической чистке текстильных и меховых изделий, при условии обязательного соблюдения ими требований по организации работы прачечных и химчисток с целью недопущения заноса и распространения новой коронавирусной инфекции (COVID-19), предусмотренных пр</w:t>
      </w:r>
      <w:r w:rsidR="007D5B3F">
        <w:rPr>
          <w:sz w:val="28"/>
          <w:szCs w:val="28"/>
        </w:rPr>
        <w:t>иложением № 4 к настоящему постановлению</w:t>
      </w:r>
      <w:r w:rsidRPr="00251A8A">
        <w:rPr>
          <w:sz w:val="28"/>
          <w:szCs w:val="28"/>
        </w:rPr>
        <w:t>;</w:t>
      </w:r>
    </w:p>
    <w:p w:rsidR="00251A8A" w:rsidRPr="00251A8A" w:rsidRDefault="00251A8A" w:rsidP="00251A8A">
      <w:pPr>
        <w:ind w:firstLine="708"/>
        <w:jc w:val="both"/>
        <w:rPr>
          <w:sz w:val="28"/>
          <w:szCs w:val="28"/>
        </w:rPr>
      </w:pPr>
      <w:r w:rsidRPr="00251A8A">
        <w:rPr>
          <w:sz w:val="28"/>
          <w:szCs w:val="28"/>
        </w:rPr>
        <w:t>2) ателье, при условии обязательного соблюдения ими требований по организации работы ателье с целью недопущения заноса и распространения новой коронавирусной инфекции (COVID-19), предусмотренных пр</w:t>
      </w:r>
      <w:r w:rsidR="007D5B3F">
        <w:rPr>
          <w:sz w:val="28"/>
          <w:szCs w:val="28"/>
        </w:rPr>
        <w:t>иложением № 5 к настоящему постановлению</w:t>
      </w:r>
      <w:r w:rsidRPr="00251A8A">
        <w:rPr>
          <w:sz w:val="28"/>
          <w:szCs w:val="28"/>
        </w:rPr>
        <w:t>;</w:t>
      </w:r>
    </w:p>
    <w:p w:rsidR="00251A8A" w:rsidRDefault="00251A8A" w:rsidP="00251A8A">
      <w:pPr>
        <w:ind w:firstLine="708"/>
        <w:jc w:val="both"/>
        <w:rPr>
          <w:sz w:val="28"/>
          <w:szCs w:val="28"/>
        </w:rPr>
      </w:pPr>
      <w:r w:rsidRPr="00251A8A">
        <w:rPr>
          <w:sz w:val="28"/>
          <w:szCs w:val="28"/>
        </w:rPr>
        <w:t xml:space="preserve">3) организациями, осуществляющими работы (предоставляющими услуги) по техническому обслуживанию автомобилей, при условии обязательного соблюдения ими требований по организации работы предприятий по техническому обслуживанию автомобилей с целью </w:t>
      </w:r>
      <w:r w:rsidRPr="00251A8A">
        <w:rPr>
          <w:sz w:val="28"/>
          <w:szCs w:val="28"/>
        </w:rPr>
        <w:lastRenderedPageBreak/>
        <w:t>недопущения заноса и распространения новой коронавирусной инфекции (COVID-19), предусмотренных пр</w:t>
      </w:r>
      <w:r w:rsidR="007D5B3F">
        <w:rPr>
          <w:sz w:val="28"/>
          <w:szCs w:val="28"/>
        </w:rPr>
        <w:t>иложением № 6 к настоящему постановлению</w:t>
      </w:r>
      <w:r w:rsidRPr="00251A8A">
        <w:rPr>
          <w:sz w:val="28"/>
          <w:szCs w:val="28"/>
        </w:rPr>
        <w:t>.";</w:t>
      </w:r>
    </w:p>
    <w:p w:rsidR="006D6053" w:rsidRDefault="006D6053" w:rsidP="001D7F19">
      <w:pPr>
        <w:ind w:firstLine="708"/>
        <w:jc w:val="both"/>
        <w:rPr>
          <w:sz w:val="28"/>
          <w:szCs w:val="28"/>
        </w:rPr>
      </w:pPr>
      <w:r w:rsidRPr="006D6053">
        <w:rPr>
          <w:sz w:val="28"/>
          <w:szCs w:val="28"/>
        </w:rPr>
        <w:t>дополнить приложениями № 2-6 согласно прил</w:t>
      </w:r>
      <w:r>
        <w:rPr>
          <w:sz w:val="28"/>
          <w:szCs w:val="28"/>
        </w:rPr>
        <w:t>ожениям № 1-5 к настоящему постановлению</w:t>
      </w:r>
      <w:r w:rsidRPr="006D6053">
        <w:rPr>
          <w:sz w:val="28"/>
          <w:szCs w:val="28"/>
        </w:rPr>
        <w:t>.</w:t>
      </w:r>
    </w:p>
    <w:p w:rsidR="000E2CDE" w:rsidRDefault="00AF63EA" w:rsidP="001D7F19">
      <w:pPr>
        <w:ind w:firstLine="708"/>
        <w:jc w:val="both"/>
        <w:rPr>
          <w:sz w:val="28"/>
          <w:szCs w:val="28"/>
        </w:rPr>
      </w:pPr>
      <w:r>
        <w:rPr>
          <w:sz w:val="28"/>
          <w:szCs w:val="28"/>
        </w:rPr>
        <w:t>2</w:t>
      </w:r>
      <w:r w:rsidR="00C60BB5">
        <w:rPr>
          <w:sz w:val="28"/>
          <w:szCs w:val="28"/>
        </w:rPr>
        <w:t>. Опубликовать настоящее постановление на «Официальном сайте администрации Каратузского района</w:t>
      </w:r>
      <w:r w:rsidR="001D7F19" w:rsidRPr="001D7F19">
        <w:rPr>
          <w:sz w:val="28"/>
          <w:szCs w:val="28"/>
        </w:rPr>
        <w:t xml:space="preserve"> (</w:t>
      </w:r>
      <w:hyperlink r:id="rId9" w:history="1">
        <w:r w:rsidR="00C60BB5" w:rsidRPr="00B437BB">
          <w:rPr>
            <w:rStyle w:val="ab"/>
            <w:sz w:val="28"/>
            <w:szCs w:val="28"/>
          </w:rPr>
          <w:t>w</w:t>
        </w:r>
        <w:r w:rsidR="00C60BB5" w:rsidRPr="00B437BB">
          <w:rPr>
            <w:rStyle w:val="ab"/>
            <w:sz w:val="28"/>
            <w:szCs w:val="28"/>
            <w:lang w:val="en-US"/>
          </w:rPr>
          <w:t>ww</w:t>
        </w:r>
        <w:r w:rsidR="00C60BB5" w:rsidRPr="00B437BB">
          <w:rPr>
            <w:rStyle w:val="ab"/>
            <w:sz w:val="28"/>
            <w:szCs w:val="28"/>
          </w:rPr>
          <w:t>.</w:t>
        </w:r>
        <w:r w:rsidR="00C60BB5" w:rsidRPr="00B437BB">
          <w:rPr>
            <w:rStyle w:val="ab"/>
            <w:sz w:val="28"/>
            <w:szCs w:val="28"/>
            <w:lang w:val="en-US"/>
          </w:rPr>
          <w:t>karatuzraion</w:t>
        </w:r>
        <w:r w:rsidR="00C60BB5" w:rsidRPr="00B437BB">
          <w:rPr>
            <w:rStyle w:val="ab"/>
            <w:sz w:val="28"/>
            <w:szCs w:val="28"/>
          </w:rPr>
          <w:t>.</w:t>
        </w:r>
        <w:r w:rsidR="00C60BB5" w:rsidRPr="00B437BB">
          <w:rPr>
            <w:rStyle w:val="ab"/>
            <w:sz w:val="28"/>
            <w:szCs w:val="28"/>
            <w:lang w:val="en-US"/>
          </w:rPr>
          <w:t>ru</w:t>
        </w:r>
      </w:hyperlink>
      <w:r w:rsidR="00C60BB5" w:rsidRPr="00C60BB5">
        <w:rPr>
          <w:sz w:val="28"/>
          <w:szCs w:val="28"/>
        </w:rPr>
        <w:t>)</w:t>
      </w:r>
      <w:r w:rsidR="00C60BB5">
        <w:rPr>
          <w:sz w:val="28"/>
          <w:szCs w:val="28"/>
        </w:rPr>
        <w:t>.</w:t>
      </w:r>
    </w:p>
    <w:p w:rsidR="00FC66FF" w:rsidRDefault="00AF63EA" w:rsidP="001D7F19">
      <w:pPr>
        <w:ind w:firstLine="708"/>
        <w:jc w:val="both"/>
        <w:rPr>
          <w:sz w:val="28"/>
          <w:szCs w:val="28"/>
        </w:rPr>
      </w:pPr>
      <w:r>
        <w:rPr>
          <w:sz w:val="28"/>
          <w:szCs w:val="28"/>
        </w:rPr>
        <w:t>3</w:t>
      </w:r>
      <w:r w:rsidR="00FC66FF">
        <w:rPr>
          <w:sz w:val="28"/>
          <w:szCs w:val="28"/>
        </w:rPr>
        <w:t>.</w:t>
      </w:r>
      <w:r w:rsidR="00FC66FF" w:rsidRPr="00FC66FF">
        <w:t xml:space="preserve"> </w:t>
      </w:r>
      <w:r w:rsidR="00FC66FF" w:rsidRPr="00FC66FF">
        <w:rPr>
          <w:sz w:val="28"/>
          <w:szCs w:val="28"/>
        </w:rPr>
        <w:t>Контроль за исполнением настоящего постановления оставляю за собой.</w:t>
      </w:r>
    </w:p>
    <w:p w:rsidR="001018A0" w:rsidRDefault="00AF63EA" w:rsidP="006B3ABF">
      <w:pPr>
        <w:ind w:firstLine="708"/>
        <w:jc w:val="both"/>
        <w:rPr>
          <w:sz w:val="28"/>
          <w:szCs w:val="28"/>
        </w:rPr>
      </w:pPr>
      <w:r>
        <w:rPr>
          <w:sz w:val="28"/>
          <w:szCs w:val="28"/>
        </w:rPr>
        <w:t>4</w:t>
      </w:r>
      <w:r w:rsidR="00C60BB5">
        <w:rPr>
          <w:sz w:val="28"/>
          <w:szCs w:val="28"/>
        </w:rPr>
        <w:t>.Настоящее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r w:rsidR="001018A0">
        <w:rPr>
          <w:sz w:val="28"/>
          <w:szCs w:val="28"/>
        </w:rPr>
        <w:t xml:space="preserve"> </w:t>
      </w:r>
    </w:p>
    <w:p w:rsidR="00C928F4" w:rsidRDefault="00C928F4" w:rsidP="00FC66FF">
      <w:pPr>
        <w:jc w:val="both"/>
        <w:rPr>
          <w:sz w:val="28"/>
          <w:szCs w:val="28"/>
        </w:rPr>
      </w:pPr>
      <w:r>
        <w:rPr>
          <w:sz w:val="28"/>
          <w:szCs w:val="28"/>
        </w:rPr>
        <w:tab/>
      </w:r>
    </w:p>
    <w:p w:rsidR="00C928F4" w:rsidRDefault="00C928F4" w:rsidP="00FE42A0">
      <w:pPr>
        <w:jc w:val="both"/>
        <w:rPr>
          <w:sz w:val="28"/>
          <w:szCs w:val="28"/>
        </w:rPr>
      </w:pPr>
    </w:p>
    <w:p w:rsidR="00C45F9B" w:rsidRDefault="007C3EA4" w:rsidP="00FE42A0">
      <w:pPr>
        <w:jc w:val="both"/>
        <w:rPr>
          <w:sz w:val="28"/>
          <w:szCs w:val="28"/>
        </w:rPr>
      </w:pPr>
      <w:r>
        <w:rPr>
          <w:sz w:val="28"/>
          <w:szCs w:val="28"/>
        </w:rPr>
        <w:t>Глава</w:t>
      </w:r>
      <w:r w:rsidR="00C928F4">
        <w:rPr>
          <w:sz w:val="28"/>
          <w:szCs w:val="28"/>
        </w:rPr>
        <w:t xml:space="preserve"> района                                                  </w:t>
      </w:r>
      <w:r>
        <w:rPr>
          <w:sz w:val="28"/>
          <w:szCs w:val="28"/>
        </w:rPr>
        <w:t xml:space="preserve">                            К.А.Тюнин</w:t>
      </w: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Pr="00BE0279" w:rsidRDefault="00616379" w:rsidP="00FE42A0">
      <w:pPr>
        <w:jc w:val="both"/>
      </w:pPr>
      <w:r>
        <w:rPr>
          <w:sz w:val="28"/>
          <w:szCs w:val="28"/>
        </w:rPr>
        <w:lastRenderedPageBreak/>
        <w:t xml:space="preserve">                                                                            </w:t>
      </w:r>
      <w:r w:rsidRPr="00BE0279">
        <w:t xml:space="preserve">Приложение </w:t>
      </w:r>
      <w:r w:rsidR="00337DFF">
        <w:t xml:space="preserve">№ 1 </w:t>
      </w:r>
      <w:r w:rsidRPr="00BE0279">
        <w:t>к постановлению</w:t>
      </w:r>
    </w:p>
    <w:p w:rsidR="00616379" w:rsidRDefault="00616379" w:rsidP="00FE42A0">
      <w:pPr>
        <w:jc w:val="both"/>
      </w:pPr>
      <w:r w:rsidRPr="00BE0279">
        <w:t xml:space="preserve">                                                                          </w:t>
      </w:r>
      <w:r w:rsidR="00BE0279">
        <w:t xml:space="preserve">                    </w:t>
      </w:r>
      <w:r w:rsidR="009B533A">
        <w:t xml:space="preserve"> от     06</w:t>
      </w:r>
      <w:r w:rsidRPr="00BE0279">
        <w:t>.2020 №       -п</w:t>
      </w:r>
    </w:p>
    <w:p w:rsidR="00337DFF" w:rsidRDefault="00337DFF" w:rsidP="00337DFF">
      <w:pPr>
        <w:jc w:val="both"/>
      </w:pPr>
      <w:r>
        <w:tab/>
      </w:r>
    </w:p>
    <w:p w:rsidR="00337DFF" w:rsidRDefault="00337DFF" w:rsidP="00337DFF">
      <w:pPr>
        <w:jc w:val="both"/>
      </w:pPr>
      <w:r>
        <w:t xml:space="preserve">                                                                                                Приложение № 2 к постановлению</w:t>
      </w:r>
    </w:p>
    <w:p w:rsidR="00337DFF" w:rsidRDefault="00337DFF" w:rsidP="00337DFF">
      <w:pPr>
        <w:jc w:val="both"/>
      </w:pPr>
      <w:r>
        <w:t xml:space="preserve">                                                                                                от 12.05.2020 № 401-п</w:t>
      </w:r>
    </w:p>
    <w:p w:rsidR="00337DFF" w:rsidRDefault="00337DFF" w:rsidP="00337DFF">
      <w:pPr>
        <w:jc w:val="both"/>
      </w:pPr>
      <w:r>
        <w:tab/>
      </w:r>
    </w:p>
    <w:p w:rsidR="00337DFF" w:rsidRDefault="00337DFF" w:rsidP="00337DFF">
      <w:pPr>
        <w:jc w:val="both"/>
      </w:pPr>
    </w:p>
    <w:p w:rsidR="00337DFF" w:rsidRPr="00337DFF" w:rsidRDefault="00337DFF" w:rsidP="00337DFF">
      <w:pPr>
        <w:jc w:val="center"/>
        <w:rPr>
          <w:b/>
        </w:rPr>
      </w:pPr>
      <w:r w:rsidRPr="00337DFF">
        <w:rPr>
          <w:b/>
        </w:rPr>
        <w:t>Требования</w:t>
      </w:r>
    </w:p>
    <w:p w:rsidR="00337DFF" w:rsidRPr="00337DFF" w:rsidRDefault="00337DFF" w:rsidP="00337DFF">
      <w:pPr>
        <w:jc w:val="center"/>
        <w:rPr>
          <w:b/>
        </w:rPr>
      </w:pPr>
      <w:r w:rsidRPr="00337DFF">
        <w:rPr>
          <w:b/>
        </w:rPr>
        <w:t>по организации работы спортивных организаций в условиях</w:t>
      </w:r>
    </w:p>
    <w:p w:rsidR="00337DFF" w:rsidRPr="00337DFF" w:rsidRDefault="00337DFF" w:rsidP="00337DFF">
      <w:pPr>
        <w:jc w:val="center"/>
        <w:rPr>
          <w:b/>
        </w:rPr>
      </w:pPr>
      <w:r w:rsidRPr="00337DFF">
        <w:rPr>
          <w:b/>
        </w:rPr>
        <w:t>сохранения рисков распространения COVID-19</w:t>
      </w:r>
    </w:p>
    <w:p w:rsidR="00337DFF" w:rsidRDefault="00337DFF" w:rsidP="00337DFF">
      <w:pPr>
        <w:jc w:val="center"/>
      </w:pPr>
    </w:p>
    <w:p w:rsidR="00337DFF" w:rsidRDefault="00337DFF" w:rsidP="00337DFF">
      <w:pPr>
        <w:jc w:val="both"/>
      </w:pPr>
      <w:r>
        <w:t>I. Общие требования к работе спортивных организаций</w:t>
      </w:r>
    </w:p>
    <w:p w:rsidR="00337DFF" w:rsidRDefault="00337DFF" w:rsidP="00337DFF">
      <w:pPr>
        <w:jc w:val="both"/>
      </w:pPr>
    </w:p>
    <w:p w:rsidR="00337DFF" w:rsidRDefault="00337DFF" w:rsidP="00337DFF">
      <w:pPr>
        <w:jc w:val="both"/>
      </w:pPr>
      <w:r>
        <w:t>1. Перед открытием спортивной организации, тренировочной базы</w:t>
      </w:r>
    </w:p>
    <w:p w:rsidR="00337DFF" w:rsidRDefault="00337DFF" w:rsidP="00337DFF">
      <w:pPr>
        <w:jc w:val="both"/>
      </w:pPr>
      <w:r>
        <w:t>(далее – спортивная организация) проводится генеральная уборка помещений</w:t>
      </w:r>
    </w:p>
    <w:p w:rsidR="00337DFF" w:rsidRDefault="00337DFF" w:rsidP="00337DFF">
      <w:pPr>
        <w:jc w:val="both"/>
      </w:pPr>
      <w:r>
        <w:t>с применением дезинфицирующих средств, активных в отношении вирусов, проводится обработка спортивного инвентаря.</w:t>
      </w:r>
    </w:p>
    <w:p w:rsidR="00337DFF" w:rsidRDefault="00337DFF" w:rsidP="00337DFF">
      <w:pPr>
        <w:jc w:val="both"/>
      </w:pPr>
      <w:r>
        <w:t>2. Ежедневно организуется «утренний фильтр» с обязательной термометрией с использованием бесконтактных термометров среди спортсменов и персонала с целью своевременного выявления и изоляции людей с признаками респираторных заболеваний и повышенной температурой.</w:t>
      </w:r>
    </w:p>
    <w:p w:rsidR="00337DFF" w:rsidRDefault="00337DFF" w:rsidP="00337DFF">
      <w:pPr>
        <w:jc w:val="both"/>
      </w:pPr>
      <w:r>
        <w:t>3. Вход лиц, не связанных с обеспечением организации тренировочного процесса, на территорию спортивной организации ограничивается.</w:t>
      </w:r>
    </w:p>
    <w:p w:rsidR="00337DFF" w:rsidRDefault="00337DFF" w:rsidP="00337DFF">
      <w:pPr>
        <w:jc w:val="both"/>
      </w:pPr>
      <w:r>
        <w:t>4. Организация бесконтактной термометрии всего рабочего персонала</w:t>
      </w:r>
    </w:p>
    <w:p w:rsidR="00337DFF" w:rsidRDefault="00337DFF" w:rsidP="00337DFF">
      <w:pPr>
        <w:jc w:val="both"/>
      </w:pPr>
      <w:r>
        <w:t>и спортсменов 2 раза в день: до начала и после окончания тренировок. Контроль наличия жалоб на состояние здоровья.</w:t>
      </w:r>
    </w:p>
    <w:p w:rsidR="00337DFF" w:rsidRDefault="00337DFF" w:rsidP="00337DFF">
      <w:pPr>
        <w:jc w:val="both"/>
      </w:pPr>
      <w:r>
        <w:t>5. Использование масок, перчаток обслуживающим персоналом в течение всего рабочего дня с заменой масок каждые 3 часа, перчаток – по мере загрязнения или повреждения.</w:t>
      </w:r>
    </w:p>
    <w:p w:rsidR="00337DFF" w:rsidRDefault="00337DFF" w:rsidP="00337DFF">
      <w:pPr>
        <w:jc w:val="both"/>
      </w:pPr>
      <w:r>
        <w:t xml:space="preserve">6. Прием пищи на рабочих местах и в раздевалках запрещается. </w:t>
      </w:r>
    </w:p>
    <w:p w:rsidR="00337DFF" w:rsidRDefault="00337DFF" w:rsidP="00337DFF">
      <w:pPr>
        <w:jc w:val="both"/>
      </w:pPr>
      <w:r>
        <w:t>Для приема пищи персоналу должна быть выделена комната</w:t>
      </w:r>
    </w:p>
    <w:p w:rsidR="00337DFF" w:rsidRDefault="00337DFF" w:rsidP="00337DFF">
      <w:pPr>
        <w:jc w:val="both"/>
      </w:pPr>
      <w:r>
        <w:t>с оборудованной раковиной для мытья рук и дозатором для обработки рук кожным антисептиком.</w:t>
      </w:r>
    </w:p>
    <w:p w:rsidR="00337DFF" w:rsidRDefault="00337DFF" w:rsidP="00337DFF">
      <w:pPr>
        <w:jc w:val="both"/>
      </w:pPr>
      <w:r>
        <w:t xml:space="preserve">7. В случае нахождения в помещении спортсменов и сотрудников спортивной организации, обеспечивающих тренировочный процесс (сотрудники пищеблока, клининговый персонал, технические работники), должны соблюдаться принципы социального дистанцирования не менее </w:t>
      </w:r>
    </w:p>
    <w:p w:rsidR="00337DFF" w:rsidRDefault="00337DFF" w:rsidP="00337DFF">
      <w:pPr>
        <w:jc w:val="both"/>
      </w:pPr>
      <w:r>
        <w:t>1,5 метра (в том числе путем нанесения разметки для соблюдения расстояния).</w:t>
      </w:r>
    </w:p>
    <w:p w:rsidR="00337DFF" w:rsidRDefault="00337DFF" w:rsidP="00337DFF">
      <w:pPr>
        <w:jc w:val="both"/>
      </w:pPr>
      <w:r>
        <w:t>8. Организация мест обработки рук кожными антисептиками, предназначенными для этих целей, обладающими активностью в отношении вирусов. Оборудование для этих целей автоматических бесконтактных дозаторов на входе в организацию, перед раздевалками, возле санузлов, душевых, в тренерских помещениях, командных комнатах и в других общественных зонах.</w:t>
      </w:r>
    </w:p>
    <w:p w:rsidR="00337DFF" w:rsidRDefault="00337DFF" w:rsidP="00337DFF">
      <w:pPr>
        <w:jc w:val="both"/>
      </w:pPr>
      <w:r>
        <w:t>9. Организация и проведение регулярных гигиенических мероприятий</w:t>
      </w:r>
    </w:p>
    <w:p w:rsidR="00337DFF" w:rsidRDefault="00337DFF" w:rsidP="00337DFF">
      <w:pPr>
        <w:jc w:val="both"/>
      </w:pPr>
      <w:r>
        <w:t>в помещениях спортивной организации:</w:t>
      </w:r>
    </w:p>
    <w:p w:rsidR="00337DFF" w:rsidRDefault="00337DFF" w:rsidP="00337DFF">
      <w:pPr>
        <w:jc w:val="both"/>
      </w:pPr>
      <w:r>
        <w:t>дезинфекционная обработка контактных поверхностей (поручни, перила, ручки дверей и шкафчиков);</w:t>
      </w:r>
    </w:p>
    <w:p w:rsidR="00337DFF" w:rsidRDefault="00337DFF" w:rsidP="00337DFF">
      <w:pPr>
        <w:jc w:val="both"/>
      </w:pPr>
      <w:r>
        <w:t>проветривание помещений каждые 2 часа или после каждой тренировки;</w:t>
      </w:r>
    </w:p>
    <w:p w:rsidR="00337DFF" w:rsidRDefault="00337DFF" w:rsidP="00337DFF">
      <w:pPr>
        <w:jc w:val="both"/>
      </w:pPr>
      <w:r>
        <w:t>проведение обработки воздуха замкнутых помещений бактерицидными ультрафиолетовыми рециркуляторами закрытого типа, разрешенными</w:t>
      </w:r>
    </w:p>
    <w:p w:rsidR="00337DFF" w:rsidRDefault="00337DFF" w:rsidP="00337DFF">
      <w:pPr>
        <w:jc w:val="both"/>
      </w:pPr>
      <w:r>
        <w:t>для применения в присутствии людей.</w:t>
      </w:r>
    </w:p>
    <w:p w:rsidR="00337DFF" w:rsidRDefault="00337DFF" w:rsidP="00337DFF">
      <w:pPr>
        <w:jc w:val="both"/>
      </w:pPr>
      <w:r>
        <w:t>10. Обеспечение наличия пятидневного запаса средств индивидуальной защиты, дезинфицирующих и моющих средств в спортивной организации.</w:t>
      </w:r>
    </w:p>
    <w:p w:rsidR="00337DFF" w:rsidRDefault="00337DFF" w:rsidP="00337DFF">
      <w:pPr>
        <w:jc w:val="both"/>
      </w:pPr>
      <w:r>
        <w:lastRenderedPageBreak/>
        <w:t>11. Рекомендуется назначить ответственного сотрудника, который должен контролировать соблюдение указанных рекомендаций в спортивной организации.</w:t>
      </w:r>
    </w:p>
    <w:p w:rsidR="00337DFF" w:rsidRDefault="00337DFF" w:rsidP="00337DFF">
      <w:pPr>
        <w:jc w:val="both"/>
      </w:pPr>
    </w:p>
    <w:p w:rsidR="00337DFF" w:rsidRDefault="00337DFF" w:rsidP="00337DFF">
      <w:pPr>
        <w:jc w:val="both"/>
      </w:pPr>
      <w:r>
        <w:t>II. Рекомендации по организации тренировочного процесса</w:t>
      </w:r>
    </w:p>
    <w:p w:rsidR="00337DFF" w:rsidRDefault="00337DFF" w:rsidP="00337DFF">
      <w:pPr>
        <w:jc w:val="both"/>
      </w:pPr>
    </w:p>
    <w:p w:rsidR="00337DFF" w:rsidRDefault="00337DFF" w:rsidP="00337DFF">
      <w:pPr>
        <w:jc w:val="both"/>
      </w:pPr>
      <w:r>
        <w:t>12. Минимизация любых видов деятельности, требующих активного взаимодействия различных групп спортсменов. Необходимо применять последовательное разделение друг от друга групп людей, не связанных тренировочным процессом, планируя графики тренировок последовательно,</w:t>
      </w:r>
    </w:p>
    <w:p w:rsidR="00337DFF" w:rsidRDefault="00337DFF" w:rsidP="00337DFF">
      <w:pPr>
        <w:jc w:val="both"/>
      </w:pPr>
      <w:r>
        <w:t>со сдвигом по времени.</w:t>
      </w:r>
    </w:p>
    <w:p w:rsidR="00337DFF" w:rsidRDefault="00337DFF" w:rsidP="00337DFF">
      <w:pPr>
        <w:jc w:val="both"/>
      </w:pPr>
      <w:r>
        <w:t>13. Доступ к инвентарю, а также площадке для тренировок, тренировочному помещению должен быть только для спортсменов, тренеров, персонала, проводящего очистку и дезинфекцию инвентаря.</w:t>
      </w:r>
    </w:p>
    <w:p w:rsidR="00337DFF" w:rsidRDefault="00337DFF" w:rsidP="00337DFF">
      <w:pPr>
        <w:jc w:val="both"/>
      </w:pPr>
      <w:r>
        <w:t>Организация тренировочного процесса должна исключить пересечение любого случайного персонала со спортсменами (членами команды).</w:t>
      </w:r>
    </w:p>
    <w:p w:rsidR="00337DFF" w:rsidRDefault="00337DFF" w:rsidP="00337DFF">
      <w:pPr>
        <w:jc w:val="both"/>
      </w:pPr>
      <w:r>
        <w:t>14. Дезинфекция спортивного инвентаря индивидуального</w:t>
      </w:r>
    </w:p>
    <w:p w:rsidR="00337DFF" w:rsidRDefault="00337DFF" w:rsidP="00337DFF">
      <w:pPr>
        <w:jc w:val="both"/>
      </w:pPr>
      <w:r>
        <w:t xml:space="preserve">и коллективного использования. Для инвентаря коллективного использования (мяч, штанга, гиря, булава и т.д.), а также спортивных снарядов (брусья, бревно, турник и т.д.) рекомендуется проводить дезинфекцию после каждой тренировки силами персонала по уборке. </w:t>
      </w:r>
    </w:p>
    <w:p w:rsidR="00337DFF" w:rsidRDefault="00337DFF" w:rsidP="00337DFF">
      <w:pPr>
        <w:jc w:val="both"/>
      </w:pPr>
      <w:r>
        <w:t>Обработку индивидуального инвентаря и специальных приспособлений личного назначения (лыжи, коньки, шлем, очки, утяжелители) рекомендуется проводить спортсменам самостоятельно и ежедневно по окончании тренировки.</w:t>
      </w:r>
    </w:p>
    <w:p w:rsidR="00337DFF" w:rsidRDefault="00337DFF" w:rsidP="00337DFF">
      <w:pPr>
        <w:jc w:val="both"/>
      </w:pPr>
      <w:r>
        <w:t>Рекомендуется предусмотреть закрепление и использование индивидуального спортивного инвентаря для тренировок в негрупповых видах спорта.</w:t>
      </w:r>
    </w:p>
    <w:p w:rsidR="00337DFF" w:rsidRDefault="00337DFF" w:rsidP="00337DFF">
      <w:pPr>
        <w:jc w:val="both"/>
      </w:pPr>
      <w:r>
        <w:t>15. Организация ношения масок и перчаток спортсменами в течение всего времени пребывания на территории тренировочного комплекса,</w:t>
      </w:r>
    </w:p>
    <w:p w:rsidR="00337DFF" w:rsidRDefault="00337DFF" w:rsidP="00337DFF">
      <w:pPr>
        <w:jc w:val="both"/>
      </w:pPr>
      <w:r>
        <w:t>за исключением периода самой тренировки.</w:t>
      </w:r>
    </w:p>
    <w:p w:rsidR="00337DFF" w:rsidRDefault="00337DFF" w:rsidP="00337DFF">
      <w:pPr>
        <w:jc w:val="both"/>
      </w:pPr>
      <w:r>
        <w:t>16. Минимизация продолжительности пребывания спортсменов</w:t>
      </w:r>
    </w:p>
    <w:p w:rsidR="00337DFF" w:rsidRDefault="00337DFF" w:rsidP="00337DFF">
      <w:pPr>
        <w:jc w:val="both"/>
      </w:pPr>
      <w:r>
        <w:t>в раздевалке до и после тренировки. В целях разобщения спортсменов</w:t>
      </w:r>
    </w:p>
    <w:p w:rsidR="00337DFF" w:rsidRDefault="00337DFF" w:rsidP="00337DFF">
      <w:pPr>
        <w:jc w:val="both"/>
      </w:pPr>
      <w:r>
        <w:t>при наличии возможности рекомендуется использовать несколько раздевалок для уменьшения количества спортсменов, пребывающих в одной раздевалке.</w:t>
      </w:r>
    </w:p>
    <w:p w:rsidR="00337DFF" w:rsidRDefault="00337DFF" w:rsidP="00337DFF">
      <w:pPr>
        <w:jc w:val="both"/>
      </w:pPr>
      <w:r>
        <w:t>Дезинфекция должна проводиться после каждого использования раздевалки с использованием дезинфицирующих средств с антивирусным действием.</w:t>
      </w:r>
    </w:p>
    <w:p w:rsidR="00337DFF" w:rsidRDefault="00337DFF" w:rsidP="00337DFF">
      <w:pPr>
        <w:jc w:val="both"/>
      </w:pPr>
      <w:r>
        <w:t>17. Проведение ежедневного медицинского осмотра спортсменов врачом команды или спортивной организации с термометрией и фиксацией в журнале.</w:t>
      </w:r>
    </w:p>
    <w:p w:rsidR="00337DFF" w:rsidRDefault="00337DFF" w:rsidP="00337DFF">
      <w:pPr>
        <w:jc w:val="both"/>
      </w:pPr>
      <w:r>
        <w:t>18. Перед началом работы или тренировочного процесса,</w:t>
      </w:r>
    </w:p>
    <w:p w:rsidR="00337DFF" w:rsidRDefault="00337DFF" w:rsidP="00337DFF">
      <w:pPr>
        <w:jc w:val="both"/>
      </w:pPr>
      <w:r>
        <w:t>а также в период тренировок проведение не реже 1 раза в неделю тестирования персонала и спортсменов на предмет возможного инфицирования новой вирусной инфекцией COVID-19.</w:t>
      </w:r>
    </w:p>
    <w:p w:rsidR="00337DFF" w:rsidRDefault="00337DFF" w:rsidP="00337DFF">
      <w:pPr>
        <w:jc w:val="both"/>
      </w:pPr>
      <w:r>
        <w:t>Организация такого тестирования перед каждой игрой не ранее 2 суток</w:t>
      </w:r>
    </w:p>
    <w:p w:rsidR="00337DFF" w:rsidRDefault="00337DFF" w:rsidP="00337DFF">
      <w:pPr>
        <w:jc w:val="both"/>
      </w:pPr>
      <w:r>
        <w:t>до начала мероприятия.</w:t>
      </w:r>
    </w:p>
    <w:p w:rsidR="00337DFF" w:rsidRDefault="00337DFF" w:rsidP="00337DFF">
      <w:pPr>
        <w:jc w:val="both"/>
      </w:pPr>
      <w:r>
        <w:t>19. В случае выявления больного после заезда на спортивный объект</w:t>
      </w:r>
    </w:p>
    <w:p w:rsidR="00337DFF" w:rsidRDefault="00337DFF" w:rsidP="00337DFF">
      <w:pPr>
        <w:jc w:val="both"/>
      </w:pPr>
      <w:r>
        <w:t>все места его посещения подвергаются заключительной дезинфекции; специалист-эпидемиолог определяет круг контактных лиц и перечень мероприятий по купированию очага.</w:t>
      </w:r>
    </w:p>
    <w:p w:rsidR="00337DFF" w:rsidRDefault="00337DFF" w:rsidP="00337DFF">
      <w:pPr>
        <w:jc w:val="both"/>
      </w:pPr>
    </w:p>
    <w:p w:rsidR="00337DFF" w:rsidRDefault="00337DFF" w:rsidP="00337DFF">
      <w:pPr>
        <w:jc w:val="both"/>
      </w:pPr>
      <w:r>
        <w:t>III. Рекомендации для отдельных зон и процессов</w:t>
      </w:r>
    </w:p>
    <w:p w:rsidR="00337DFF" w:rsidRDefault="00337DFF" w:rsidP="00337DFF">
      <w:pPr>
        <w:jc w:val="both"/>
      </w:pPr>
    </w:p>
    <w:p w:rsidR="00337DFF" w:rsidRDefault="00337DFF" w:rsidP="00337DFF">
      <w:pPr>
        <w:jc w:val="both"/>
      </w:pPr>
      <w:r>
        <w:t>20. Должен быть установлен запрет на коллективный прием пищи</w:t>
      </w:r>
    </w:p>
    <w:p w:rsidR="00337DFF" w:rsidRDefault="00337DFF" w:rsidP="00337DFF">
      <w:pPr>
        <w:jc w:val="both"/>
      </w:pPr>
      <w:r>
        <w:t>для негрупповых видов спорта, а для команд – с соблюдением дистанцирования не менее 1,5 м.</w:t>
      </w:r>
    </w:p>
    <w:p w:rsidR="00337DFF" w:rsidRDefault="00337DFF" w:rsidP="00337DFF">
      <w:pPr>
        <w:jc w:val="both"/>
      </w:pPr>
      <w:r>
        <w:lastRenderedPageBreak/>
        <w:t>21. Стирка спортивной одежды спортсменов, тренерского состава, персонала и необходимых индивидуальных тренировочных материалов должна осуществляться централизованно на спортивном объекте.</w:t>
      </w:r>
    </w:p>
    <w:p w:rsidR="00337DFF" w:rsidRDefault="00337DFF" w:rsidP="00337DFF">
      <w:pPr>
        <w:jc w:val="both"/>
      </w:pPr>
      <w:r>
        <w:t>Необходимо исключить контакты между сотрудником прачечной</w:t>
      </w:r>
    </w:p>
    <w:p w:rsidR="00337DFF" w:rsidRDefault="00337DFF" w:rsidP="00337DFF">
      <w:pPr>
        <w:jc w:val="both"/>
      </w:pPr>
      <w:r>
        <w:t>и другим персоналом и ограничить доступ к прачечной.</w:t>
      </w:r>
    </w:p>
    <w:p w:rsidR="00337DFF" w:rsidRDefault="00337DFF" w:rsidP="00337DFF">
      <w:pPr>
        <w:jc w:val="both"/>
      </w:pPr>
      <w:r>
        <w:t>22. Дезинфекцию корзин и помещения прачечной необходимо проводить после каждого использования.</w:t>
      </w:r>
    </w:p>
    <w:p w:rsidR="00337DFF" w:rsidRDefault="00337DFF" w:rsidP="00337DFF">
      <w:pPr>
        <w:jc w:val="both"/>
      </w:pPr>
      <w:r>
        <w:t>23. При централизованном транспортировании спортсменов к месту тренировки рекомендуется использовать автобусы с достаточным количеством мест, чтобы гарантировать соблюдение правил в отношении рассадки</w:t>
      </w:r>
    </w:p>
    <w:p w:rsidR="00337DFF" w:rsidRDefault="00337DFF" w:rsidP="00337DFF">
      <w:pPr>
        <w:jc w:val="both"/>
      </w:pPr>
      <w:r>
        <w:t>с соблюдением социальной дистанции между пассажирами (рассадка</w:t>
      </w:r>
    </w:p>
    <w:p w:rsidR="00337DFF" w:rsidRDefault="00337DFF" w:rsidP="00337DFF">
      <w:pPr>
        <w:jc w:val="both"/>
      </w:pPr>
      <w:r>
        <w:t>в шахматном порядке).</w:t>
      </w:r>
    </w:p>
    <w:p w:rsidR="00337DFF" w:rsidRDefault="00337DFF" w:rsidP="00337DFF">
      <w:pPr>
        <w:jc w:val="both"/>
      </w:pPr>
      <w:r>
        <w:t>24. При ежедневном использовании транспортное средство должно ежедневно по окончании перевозки убираться и дезинфицироваться.</w:t>
      </w: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r>
        <w:lastRenderedPageBreak/>
        <w:t xml:space="preserve">                                                                                               Приложение № 2 к постановлению</w:t>
      </w:r>
    </w:p>
    <w:p w:rsidR="00337DFF" w:rsidRDefault="00337DFF" w:rsidP="00337DFF">
      <w:pPr>
        <w:jc w:val="both"/>
      </w:pPr>
      <w:r>
        <w:t xml:space="preserve">                                                                                               от     06.2020 №       -п</w:t>
      </w:r>
    </w:p>
    <w:p w:rsidR="00337DFF" w:rsidRDefault="00337DFF" w:rsidP="00337DFF">
      <w:pPr>
        <w:jc w:val="both"/>
      </w:pPr>
      <w:r>
        <w:tab/>
      </w:r>
    </w:p>
    <w:p w:rsidR="00337DFF" w:rsidRDefault="00337DFF" w:rsidP="00337DFF">
      <w:pPr>
        <w:jc w:val="both"/>
      </w:pPr>
      <w:r>
        <w:t xml:space="preserve">                                                                                                Приложение № 3 к постановлению</w:t>
      </w:r>
    </w:p>
    <w:p w:rsidR="00337DFF" w:rsidRDefault="00337DFF" w:rsidP="00337DFF">
      <w:pPr>
        <w:jc w:val="both"/>
      </w:pPr>
      <w:r>
        <w:t xml:space="preserve">                                                                                                от 12.05.2020 № 401-п</w:t>
      </w:r>
    </w:p>
    <w:p w:rsidR="00337DFF" w:rsidRDefault="00337DFF" w:rsidP="00337DFF">
      <w:pPr>
        <w:jc w:val="both"/>
      </w:pPr>
    </w:p>
    <w:p w:rsidR="00337DFF" w:rsidRPr="00337DFF" w:rsidRDefault="00337DFF" w:rsidP="00337DFF">
      <w:pPr>
        <w:jc w:val="center"/>
        <w:rPr>
          <w:b/>
        </w:rPr>
      </w:pPr>
      <w:r w:rsidRPr="00337DFF">
        <w:rPr>
          <w:b/>
        </w:rPr>
        <w:t>Требования</w:t>
      </w:r>
    </w:p>
    <w:p w:rsidR="00337DFF" w:rsidRPr="00337DFF" w:rsidRDefault="00337DFF" w:rsidP="00337DFF">
      <w:pPr>
        <w:jc w:val="center"/>
        <w:rPr>
          <w:b/>
        </w:rPr>
      </w:pPr>
      <w:r w:rsidRPr="00337DFF">
        <w:rPr>
          <w:b/>
        </w:rPr>
        <w:t>по организации работы магазинов непродовольственных товаров</w:t>
      </w:r>
    </w:p>
    <w:p w:rsidR="00337DFF" w:rsidRPr="00337DFF" w:rsidRDefault="00337DFF" w:rsidP="00337DFF">
      <w:pPr>
        <w:jc w:val="center"/>
        <w:rPr>
          <w:b/>
        </w:rPr>
      </w:pPr>
      <w:r w:rsidRPr="00337DFF">
        <w:rPr>
          <w:b/>
        </w:rPr>
        <w:t>с целью недопущения заноса и распространения</w:t>
      </w:r>
    </w:p>
    <w:p w:rsidR="00337DFF" w:rsidRPr="00337DFF" w:rsidRDefault="00337DFF" w:rsidP="00337DFF">
      <w:pPr>
        <w:jc w:val="center"/>
        <w:rPr>
          <w:b/>
        </w:rPr>
      </w:pPr>
      <w:r w:rsidRPr="00337DFF">
        <w:rPr>
          <w:b/>
        </w:rPr>
        <w:t>новой коронавирусной инфекции (COVID-19)</w:t>
      </w:r>
    </w:p>
    <w:p w:rsidR="00337DFF" w:rsidRDefault="00337DFF" w:rsidP="00337DFF">
      <w:pPr>
        <w:jc w:val="both"/>
      </w:pPr>
    </w:p>
    <w:p w:rsidR="00337DFF" w:rsidRDefault="00337DFF" w:rsidP="00337DFF">
      <w:pPr>
        <w:jc w:val="both"/>
      </w:pPr>
      <w:r>
        <w:t>1. Перед ежедневным открытием магазина проведение генеральной уборки помещений с применением дезинфицирующих средств по вирусному режиму.</w:t>
      </w:r>
    </w:p>
    <w:p w:rsidR="00337DFF" w:rsidRDefault="00337DFF" w:rsidP="00337DFF">
      <w:pPr>
        <w:jc w:val="both"/>
      </w:pPr>
      <w:r>
        <w:t xml:space="preserve">2. Организация перед началом рабочей смены ежедневного «входного фильтра» с проведением бесконтактного контроля температуры тела работника и обязательным отстранением от нахождения на рабочем месте лиц </w:t>
      </w:r>
    </w:p>
    <w:p w:rsidR="00337DFF" w:rsidRDefault="00337DFF" w:rsidP="00337DFF">
      <w:pPr>
        <w:jc w:val="both"/>
      </w:pPr>
      <w:r>
        <w:t>с повышенной температурой тела и (или) с признаками респираторных инфекций (повышенная температура, кашель, насморк); уточнением информации о состоянии здоровья работника и лиц, проживающих вместе с ним, о возможных контактах с больными лицами или лицами, вернувшимися из другой страны (опрос, анкетирование).</w:t>
      </w:r>
    </w:p>
    <w:p w:rsidR="00337DFF" w:rsidRDefault="00337DFF" w:rsidP="00337DFF">
      <w:pPr>
        <w:jc w:val="both"/>
      </w:pPr>
      <w:r>
        <w:t xml:space="preserve">3. Организация при входе мест обработки рук кожными антисептиками, предназначенными для этих целей (с содержанием этилового спирта не менее 70 % по массе, изопропилового не менее 60 % по массе), в том числе </w:t>
      </w:r>
    </w:p>
    <w:p w:rsidR="00337DFF" w:rsidRDefault="00337DFF" w:rsidP="00337DFF">
      <w:pPr>
        <w:jc w:val="both"/>
      </w:pPr>
      <w:r>
        <w:t>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337DFF" w:rsidRDefault="00337DFF" w:rsidP="00337DFF">
      <w:pPr>
        <w:jc w:val="both"/>
      </w:pPr>
      <w:r>
        <w:t>4. Запрещение входа в магазины лиц, не связанных с их деятельностью.</w:t>
      </w:r>
    </w:p>
    <w:p w:rsidR="00337DFF" w:rsidRDefault="00337DFF" w:rsidP="00337DFF">
      <w:pPr>
        <w:jc w:val="both"/>
      </w:pPr>
      <w:r>
        <w:t>5. Ограничение контактов между работниками и между посетителями путем организации обслуживания с соблюдением принципов социального дистанцирования:</w:t>
      </w:r>
    </w:p>
    <w:p w:rsidR="00337DFF" w:rsidRDefault="00337DFF" w:rsidP="00337DFF">
      <w:pPr>
        <w:jc w:val="both"/>
      </w:pPr>
      <w:r>
        <w:t xml:space="preserve">5.1. Вход в магазин строго в одном из средств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 </w:t>
      </w:r>
    </w:p>
    <w:p w:rsidR="00337DFF" w:rsidRDefault="00337DFF" w:rsidP="00337DFF">
      <w:pPr>
        <w:jc w:val="both"/>
      </w:pPr>
      <w:r>
        <w:t>5.2. Нахождение в торговом зале и у касс посетителей (потребителей) при условии соблюдения расстояния между ними не менее 1,5 метра (в том числе путем нанесения соответствующей разметки). Регулирование потока посетителей (потребителей) системой – количество вошедших посетителей (потребителей) равно количеству вышедших посетителей (потребителей).</w:t>
      </w:r>
    </w:p>
    <w:p w:rsidR="00337DFF" w:rsidRDefault="00337DFF" w:rsidP="00337DFF">
      <w:pPr>
        <w:jc w:val="both"/>
      </w:pPr>
      <w:r>
        <w:t>5.3. При невозможности соблюдения пункта 5.2 ограничение доступа посетителей (потребителей) в магазин.</w:t>
      </w:r>
    </w:p>
    <w:p w:rsidR="00337DFF" w:rsidRDefault="00337DFF" w:rsidP="00337DFF">
      <w:pPr>
        <w:jc w:val="both"/>
      </w:pPr>
      <w:r>
        <w:t xml:space="preserve">5.4. При непредвиденном скоплении очереди организация ожидания на улице с соблюдением расстояния между людьми не менее 1,5 метра </w:t>
      </w:r>
    </w:p>
    <w:p w:rsidR="00337DFF" w:rsidRDefault="00337DFF" w:rsidP="00337DFF">
      <w:pPr>
        <w:jc w:val="both"/>
      </w:pPr>
      <w:r>
        <w:t>(в том числе путем нанесения соответствующей разметки).</w:t>
      </w:r>
    </w:p>
    <w:p w:rsidR="00337DFF" w:rsidRDefault="00337DFF" w:rsidP="00337DFF">
      <w:pPr>
        <w:jc w:val="both"/>
      </w:pPr>
      <w:r>
        <w:t xml:space="preserve">5.5. Ограничение перемещения работников в обеденный перерыв </w:t>
      </w:r>
    </w:p>
    <w:p w:rsidR="00337DFF" w:rsidRDefault="00337DFF" w:rsidP="00337DFF">
      <w:pPr>
        <w:jc w:val="both"/>
      </w:pPr>
      <w:r>
        <w:t>и во время перерыва на отдых – выход за территорию (при наличии).</w:t>
      </w:r>
    </w:p>
    <w:p w:rsidR="00337DFF" w:rsidRDefault="00337DFF" w:rsidP="00337DFF">
      <w:pPr>
        <w:jc w:val="both"/>
      </w:pPr>
      <w:r>
        <w:t>5.6. Запрет приема пищи на рабочих местах.</w:t>
      </w:r>
    </w:p>
    <w:p w:rsidR="00337DFF" w:rsidRDefault="00337DFF" w:rsidP="00337DFF">
      <w:pPr>
        <w:jc w:val="both"/>
      </w:pPr>
      <w:r>
        <w:t xml:space="preserve">5.7. Выделение для приема пищи специально отведенной комнаты </w:t>
      </w:r>
    </w:p>
    <w:p w:rsidR="00337DFF" w:rsidRDefault="00337DFF" w:rsidP="00337DFF">
      <w:pPr>
        <w:jc w:val="both"/>
      </w:pPr>
      <w:r>
        <w:t>с оборудованной раковиной для мытья рук и дозатором для обработки рук кожным антисептиком.</w:t>
      </w:r>
    </w:p>
    <w:p w:rsidR="00337DFF" w:rsidRDefault="00337DFF" w:rsidP="00337DFF">
      <w:pPr>
        <w:jc w:val="both"/>
      </w:pPr>
      <w:r>
        <w:t xml:space="preserve">6. Соблюдение принципов социального дистанцирования работников </w:t>
      </w:r>
    </w:p>
    <w:p w:rsidR="00337DFF" w:rsidRDefault="00337DFF" w:rsidP="00337DFF">
      <w:pPr>
        <w:jc w:val="both"/>
      </w:pPr>
      <w:r>
        <w:t>(в том числе путем нанесения разметки для соблюдения расстояния 1,5 метра).</w:t>
      </w:r>
    </w:p>
    <w:p w:rsidR="00337DFF" w:rsidRDefault="00337DFF" w:rsidP="00337DFF">
      <w:pPr>
        <w:jc w:val="both"/>
      </w:pPr>
      <w:r>
        <w:t>7. Обеззараживание воздуха в помещениях с постоянным нахождением работников и посетителей путем использования бактерицидных облучателей-рециркуляторов, разрешенных для применения в присутствии людей, в соответствии с паспортом на соответствующее оборудование.</w:t>
      </w:r>
    </w:p>
    <w:p w:rsidR="00337DFF" w:rsidRDefault="00337DFF" w:rsidP="00337DFF">
      <w:pPr>
        <w:jc w:val="both"/>
      </w:pPr>
      <w:r>
        <w:lastRenderedPageBreak/>
        <w:t xml:space="preserve">8. Использование работниками средств индивидуальной защиты: маска медицинская (одноразовая или многоразовая) со сменой каждые 3 часа </w:t>
      </w:r>
    </w:p>
    <w:p w:rsidR="00337DFF" w:rsidRDefault="00337DFF" w:rsidP="00337DFF">
      <w:pPr>
        <w:jc w:val="both"/>
      </w:pPr>
      <w:r>
        <w:t>и перчатки.</w:t>
      </w:r>
    </w:p>
    <w:p w:rsidR="00337DFF" w:rsidRDefault="00337DFF" w:rsidP="00337DFF">
      <w:pPr>
        <w:jc w:val="both"/>
      </w:pPr>
      <w:r>
        <w:t>9. Наличие пятидневного запаса средств индивидуальной защиты, дезинфицирующих и моющих средств.</w:t>
      </w:r>
    </w:p>
    <w:p w:rsidR="00337DFF" w:rsidRDefault="00337DFF" w:rsidP="00337DFF">
      <w:pPr>
        <w:jc w:val="both"/>
      </w:pPr>
      <w:r>
        <w:t>10. Проведение проветривания помещений каждые 2 часа.</w:t>
      </w:r>
    </w:p>
    <w:p w:rsidR="00337DFF" w:rsidRDefault="00337DFF" w:rsidP="00337DFF">
      <w:pPr>
        <w:jc w:val="both"/>
      </w:pPr>
      <w:r>
        <w:t>11. Проведение влажной уборки помещений и мест общего пользования (комнаты приема пищи, санузлов) с применением дезинфицирующих средств вирулицидного действия.</w:t>
      </w:r>
    </w:p>
    <w:p w:rsidR="00337DFF" w:rsidRDefault="00337DFF" w:rsidP="00337DFF">
      <w:pPr>
        <w:jc w:val="both"/>
      </w:pPr>
      <w:r>
        <w:t>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w:t>
      </w:r>
    </w:p>
    <w:p w:rsidR="00337DFF" w:rsidRDefault="00337DFF" w:rsidP="00337DFF">
      <w:pPr>
        <w:jc w:val="both"/>
      </w:pPr>
      <w:r>
        <w:t>Обеспечение подтверждения проведения дезинфекционных мероприятий, позволяющего оценить объем, качество и своевременность проведенных дезинфекционных мероприятий (фото- и (или) видеофиксация).</w:t>
      </w:r>
    </w:p>
    <w:p w:rsidR="00337DFF" w:rsidRDefault="00337DFF" w:rsidP="00337DFF">
      <w:pPr>
        <w:jc w:val="both"/>
      </w:pPr>
      <w:r>
        <w:t>12.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(поручней, ручек, подлокотников).</w:t>
      </w:r>
    </w:p>
    <w:p w:rsidR="00337DFF" w:rsidRDefault="00337DFF" w:rsidP="00337DFF">
      <w:pPr>
        <w:jc w:val="both"/>
      </w:pPr>
      <w:r>
        <w:t>13. Организация контроля за применением работниками средств индивидуальной защиты.</w:t>
      </w:r>
    </w:p>
    <w:p w:rsidR="00337DFF" w:rsidRDefault="00337DFF" w:rsidP="00337DFF">
      <w:pPr>
        <w:jc w:val="both"/>
      </w:pPr>
      <w:r>
        <w:t xml:space="preserve">14. Организация в течение рабочего дня осмотра работников </w:t>
      </w:r>
    </w:p>
    <w:p w:rsidR="00337DFF" w:rsidRDefault="00337DFF" w:rsidP="00337DFF">
      <w:pPr>
        <w:jc w:val="both"/>
      </w:pPr>
      <w:r>
        <w:t>с целью выявления признаков респираторных заболеваний с термометрией.</w:t>
      </w: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r>
        <w:lastRenderedPageBreak/>
        <w:t xml:space="preserve">                                                                                                Приложение № 3 к постановлению</w:t>
      </w:r>
    </w:p>
    <w:p w:rsidR="00337DFF" w:rsidRDefault="00337DFF" w:rsidP="00337DFF">
      <w:pPr>
        <w:jc w:val="both"/>
      </w:pPr>
      <w:r>
        <w:t xml:space="preserve">                                                                                               от     06.2020 №       -п</w:t>
      </w:r>
    </w:p>
    <w:p w:rsidR="00337DFF" w:rsidRDefault="00337DFF" w:rsidP="00337DFF">
      <w:pPr>
        <w:jc w:val="both"/>
      </w:pPr>
      <w:r>
        <w:tab/>
      </w:r>
    </w:p>
    <w:p w:rsidR="00337DFF" w:rsidRDefault="00337DFF" w:rsidP="00337DFF">
      <w:pPr>
        <w:jc w:val="both"/>
      </w:pPr>
      <w:r>
        <w:t xml:space="preserve">                                                                                                Приложение № 4 к постановлению</w:t>
      </w:r>
    </w:p>
    <w:p w:rsidR="00337DFF" w:rsidRDefault="00337DFF" w:rsidP="00337DFF">
      <w:pPr>
        <w:jc w:val="both"/>
      </w:pPr>
      <w:r>
        <w:t xml:space="preserve">                                                                                                от 12.05.2020 № 401-п</w:t>
      </w:r>
    </w:p>
    <w:p w:rsidR="00337DFF" w:rsidRDefault="00337DFF" w:rsidP="00337DFF">
      <w:pPr>
        <w:jc w:val="both"/>
      </w:pPr>
    </w:p>
    <w:p w:rsidR="00337DFF" w:rsidRPr="00337DFF" w:rsidRDefault="00337DFF" w:rsidP="00337DFF">
      <w:pPr>
        <w:jc w:val="center"/>
        <w:rPr>
          <w:b/>
        </w:rPr>
      </w:pPr>
      <w:r w:rsidRPr="00337DFF">
        <w:rPr>
          <w:b/>
        </w:rPr>
        <w:t>Требования</w:t>
      </w:r>
    </w:p>
    <w:p w:rsidR="00337DFF" w:rsidRPr="00337DFF" w:rsidRDefault="00337DFF" w:rsidP="00337DFF">
      <w:pPr>
        <w:jc w:val="center"/>
        <w:rPr>
          <w:b/>
        </w:rPr>
      </w:pPr>
      <w:r w:rsidRPr="00337DFF">
        <w:rPr>
          <w:b/>
        </w:rPr>
        <w:t>по организации работы прачечных и химчисток с целью недопущения заноса и распространения новой коронавирусной инфекции (COVID-19)</w:t>
      </w:r>
    </w:p>
    <w:p w:rsidR="00337DFF" w:rsidRDefault="00337DFF" w:rsidP="00337DFF">
      <w:pPr>
        <w:jc w:val="both"/>
      </w:pPr>
    </w:p>
    <w:p w:rsidR="00337DFF" w:rsidRDefault="00337DFF" w:rsidP="00337DFF">
      <w:pPr>
        <w:jc w:val="both"/>
      </w:pPr>
      <w:r>
        <w:t>1. Перед ежедневным открытием прачечной и химчистки проведение генеральной уборки помещений с применением дезинфицирующих средств по вирусному режиму.</w:t>
      </w:r>
    </w:p>
    <w:p w:rsidR="00337DFF" w:rsidRDefault="00337DFF" w:rsidP="00337DFF">
      <w:pPr>
        <w:jc w:val="both"/>
      </w:pPr>
      <w:r>
        <w:t xml:space="preserve">2. Организация перед началом рабочей смены ежедневного «входного фильтра» с проведением бесконтактного контроля температуры тела работника и обязательным отстранением от нахождения на рабочем месте лиц </w:t>
      </w:r>
    </w:p>
    <w:p w:rsidR="00337DFF" w:rsidRDefault="00337DFF" w:rsidP="00337DFF">
      <w:pPr>
        <w:jc w:val="both"/>
      </w:pPr>
      <w:r>
        <w:t>с повышенной температурой тела и (или) с признаками респираторных инфекций (повышенная температура, кашель, насморк); уточнением информации о состоянии здоровья работника и лиц, проживающих вместе с ним, о возможных контактах с больными лицами или лицами, вернувшимися из другой страны (опрос, анкетирование).</w:t>
      </w:r>
    </w:p>
    <w:p w:rsidR="00337DFF" w:rsidRDefault="00337DFF" w:rsidP="00337DFF">
      <w:pPr>
        <w:jc w:val="both"/>
      </w:pPr>
      <w:r>
        <w:t>3. Организация при входе мест обработки рук кожными антисептиками, предназначенными для этих целей (с содержанием этилового спирта не менее 70 % по массе, изопропилового не менее 60 %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337DFF" w:rsidRDefault="00337DFF" w:rsidP="00337DFF">
      <w:pPr>
        <w:jc w:val="both"/>
      </w:pPr>
      <w:r>
        <w:t xml:space="preserve">4. Запрещение входа в химчистку или прачечную лиц, не связанных </w:t>
      </w:r>
    </w:p>
    <w:p w:rsidR="00337DFF" w:rsidRDefault="00337DFF" w:rsidP="00337DFF">
      <w:pPr>
        <w:jc w:val="both"/>
      </w:pPr>
      <w:r>
        <w:t>с их деятельностью.</w:t>
      </w:r>
    </w:p>
    <w:p w:rsidR="00337DFF" w:rsidRDefault="00337DFF" w:rsidP="00337DFF">
      <w:pPr>
        <w:jc w:val="both"/>
      </w:pPr>
      <w:r>
        <w:t>5. Ограничение контактов между работниками и между клиентами путем организации обслуживания с соблюдением принципов социального дистанцирования:</w:t>
      </w:r>
    </w:p>
    <w:p w:rsidR="00337DFF" w:rsidRDefault="00337DFF" w:rsidP="00337DFF">
      <w:pPr>
        <w:jc w:val="both"/>
      </w:pPr>
      <w:r>
        <w:t>5.1. Обеспечение приема по одному клиенту при условии соблюдения расстояния от сотрудника до клиента не менее 1,5 метра (в том числе путем нанесения соответствующей разметки).</w:t>
      </w:r>
    </w:p>
    <w:p w:rsidR="00337DFF" w:rsidRDefault="00337DFF" w:rsidP="00337DFF">
      <w:pPr>
        <w:jc w:val="both"/>
      </w:pPr>
      <w:r>
        <w:t>5.2. При непредвиденном возникновении очереди организация ожидания на улице с соблюдением расстояния между людьми не менее 1,5 метра (в том числе путем нанесения соответствующей разметки).</w:t>
      </w:r>
    </w:p>
    <w:p w:rsidR="00337DFF" w:rsidRDefault="00337DFF" w:rsidP="00337DFF">
      <w:pPr>
        <w:jc w:val="both"/>
      </w:pPr>
      <w:r>
        <w:t xml:space="preserve">5.3. Ограничение перемещения работников в обеденный перерыв </w:t>
      </w:r>
    </w:p>
    <w:p w:rsidR="00337DFF" w:rsidRDefault="00337DFF" w:rsidP="00337DFF">
      <w:pPr>
        <w:jc w:val="both"/>
      </w:pPr>
      <w:r>
        <w:t>и во время перерыва на отдых – выход за территорию (при наличии).</w:t>
      </w:r>
    </w:p>
    <w:p w:rsidR="00337DFF" w:rsidRDefault="00337DFF" w:rsidP="00337DFF">
      <w:pPr>
        <w:jc w:val="both"/>
      </w:pPr>
      <w:r>
        <w:t>5.4. Запрет приема пищи на рабочих местах.</w:t>
      </w:r>
    </w:p>
    <w:p w:rsidR="00337DFF" w:rsidRDefault="00337DFF" w:rsidP="00337DFF">
      <w:pPr>
        <w:jc w:val="both"/>
      </w:pPr>
      <w:r>
        <w:t xml:space="preserve">5.5. Выделение для приема пищи специально отведенной комнаты </w:t>
      </w:r>
    </w:p>
    <w:p w:rsidR="00337DFF" w:rsidRDefault="00337DFF" w:rsidP="00337DFF">
      <w:pPr>
        <w:jc w:val="both"/>
      </w:pPr>
      <w:r>
        <w:t>с оборудованной раковиной для мытья рук и дозатором для обработки рук кожным антисептиком.</w:t>
      </w:r>
    </w:p>
    <w:p w:rsidR="00337DFF" w:rsidRDefault="00337DFF" w:rsidP="00337DFF">
      <w:pPr>
        <w:jc w:val="both"/>
      </w:pPr>
      <w:r>
        <w:t xml:space="preserve">6. Соблюдение принципов социального дистанцирования работников </w:t>
      </w:r>
    </w:p>
    <w:p w:rsidR="00337DFF" w:rsidRDefault="00337DFF" w:rsidP="00337DFF">
      <w:pPr>
        <w:jc w:val="both"/>
      </w:pPr>
      <w:r>
        <w:t>(в том числе путем нанесения разметки для соблюдения расстояния 1,5 метра).</w:t>
      </w:r>
    </w:p>
    <w:p w:rsidR="00337DFF" w:rsidRDefault="00337DFF" w:rsidP="00337DFF">
      <w:pPr>
        <w:jc w:val="both"/>
      </w:pPr>
      <w:r>
        <w:t xml:space="preserve">7. Обеззараживание воздуха в помещениях с постоянным нахождением работников и посетителей путем использования бактерицидных облучателей-рециркуляторов, разрешенных для применения в присутствии людей, </w:t>
      </w:r>
    </w:p>
    <w:p w:rsidR="00337DFF" w:rsidRDefault="00337DFF" w:rsidP="00337DFF">
      <w:pPr>
        <w:jc w:val="both"/>
      </w:pPr>
      <w:r>
        <w:t>в соответствии с паспортом на соответствующее оборудование.</w:t>
      </w:r>
    </w:p>
    <w:p w:rsidR="00337DFF" w:rsidRDefault="00337DFF" w:rsidP="00337DFF">
      <w:pPr>
        <w:jc w:val="both"/>
      </w:pPr>
      <w:r>
        <w:t xml:space="preserve">8. Наличие условий для соблюдения правил личной гигиены сотрудников, а именно частое мытье рук с мылом, использование кожных антисептиков </w:t>
      </w:r>
    </w:p>
    <w:p w:rsidR="00337DFF" w:rsidRDefault="00337DFF" w:rsidP="00337DFF">
      <w:pPr>
        <w:jc w:val="both"/>
      </w:pPr>
      <w:r>
        <w:t>с содержанием этилового спирта не менее 70 % по массе, изопропилового</w:t>
      </w:r>
    </w:p>
    <w:p w:rsidR="00337DFF" w:rsidRDefault="00337DFF" w:rsidP="00337DFF">
      <w:pPr>
        <w:jc w:val="both"/>
      </w:pPr>
      <w:r>
        <w:t>не менее 60 % по массе, парфюмерно-косметической продукции (жидкости, лосьоны, гели, одноразовые салфетки) с аналогичным содержанием спиртов.</w:t>
      </w:r>
    </w:p>
    <w:p w:rsidR="00337DFF" w:rsidRDefault="00337DFF" w:rsidP="00337DFF">
      <w:pPr>
        <w:jc w:val="both"/>
      </w:pPr>
      <w:r>
        <w:t xml:space="preserve">9. Использование работниками средств индивидуальной защиты: маска медицинская (одноразовая или многоразовая) со сменой каждые 3 часа </w:t>
      </w:r>
    </w:p>
    <w:p w:rsidR="00337DFF" w:rsidRDefault="00337DFF" w:rsidP="00337DFF">
      <w:pPr>
        <w:jc w:val="both"/>
      </w:pPr>
      <w:r>
        <w:lastRenderedPageBreak/>
        <w:t>и перчатки.</w:t>
      </w:r>
    </w:p>
    <w:p w:rsidR="00337DFF" w:rsidRDefault="00337DFF" w:rsidP="00337DFF">
      <w:pPr>
        <w:jc w:val="both"/>
      </w:pPr>
      <w:r>
        <w:t>10. Наличие пятидневного запаса средств индивидуальной защиты, дезинфицирующих и моющих средств.</w:t>
      </w:r>
    </w:p>
    <w:p w:rsidR="00337DFF" w:rsidRDefault="00337DFF" w:rsidP="00337DFF">
      <w:pPr>
        <w:jc w:val="both"/>
      </w:pPr>
      <w:r>
        <w:t>11. Проведение проветривания помещений каждые 2 часа.</w:t>
      </w:r>
    </w:p>
    <w:p w:rsidR="00337DFF" w:rsidRDefault="00337DFF" w:rsidP="00337DFF">
      <w:pPr>
        <w:jc w:val="both"/>
      </w:pPr>
      <w:r>
        <w:t>12. Проведение влажной уборки помещений и мест общего пользования (комнаты приема пищи, санузлов) с применением дезинфицирующих средств вирулицидного действия.</w:t>
      </w:r>
    </w:p>
    <w:p w:rsidR="00337DFF" w:rsidRDefault="00337DFF" w:rsidP="00337DFF">
      <w:pPr>
        <w:jc w:val="both"/>
      </w:pPr>
      <w:r>
        <w:t>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w:t>
      </w:r>
    </w:p>
    <w:p w:rsidR="00337DFF" w:rsidRDefault="00337DFF" w:rsidP="00337DFF">
      <w:pPr>
        <w:jc w:val="both"/>
      </w:pPr>
      <w:r>
        <w:t xml:space="preserve">Обеспечение подтверждения проведения дезинфекционных мероприятий, позволяющего оценить объем, качество и своевременность проведенных дезинфекционных мероприятий (фото- и (или) видеофиксация). </w:t>
      </w:r>
    </w:p>
    <w:p w:rsidR="00337DFF" w:rsidRDefault="00337DFF" w:rsidP="00337DFF">
      <w:pPr>
        <w:jc w:val="both"/>
      </w:pPr>
      <w:r>
        <w:t>13.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(поручней, ручек, подлокотников).</w:t>
      </w:r>
    </w:p>
    <w:p w:rsidR="00337DFF" w:rsidRDefault="00337DFF" w:rsidP="00337DFF">
      <w:pPr>
        <w:jc w:val="both"/>
      </w:pPr>
      <w:r>
        <w:t>14. Организация контроля за применением работниками средств индивидуальной защиты.</w:t>
      </w:r>
    </w:p>
    <w:p w:rsidR="00337DFF" w:rsidRDefault="00337DFF" w:rsidP="00337DFF">
      <w:pPr>
        <w:jc w:val="both"/>
      </w:pPr>
      <w:r>
        <w:t xml:space="preserve">15. Организация в течение рабочего дня осмотра работников </w:t>
      </w:r>
    </w:p>
    <w:p w:rsidR="00337DFF" w:rsidRDefault="00337DFF" w:rsidP="00337DFF">
      <w:pPr>
        <w:jc w:val="both"/>
      </w:pPr>
      <w:r>
        <w:t>с целью выявления признаков респираторных заболеваний с термометрией.</w:t>
      </w: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r>
        <w:lastRenderedPageBreak/>
        <w:t xml:space="preserve">                                                                                                Приложение № 4 к постановлению</w:t>
      </w:r>
    </w:p>
    <w:p w:rsidR="00337DFF" w:rsidRDefault="00337DFF" w:rsidP="00337DFF">
      <w:pPr>
        <w:jc w:val="both"/>
      </w:pPr>
      <w:r>
        <w:t xml:space="preserve">                                                                                               от     06.2020 №       -п</w:t>
      </w:r>
    </w:p>
    <w:p w:rsidR="00337DFF" w:rsidRDefault="00337DFF" w:rsidP="00337DFF">
      <w:pPr>
        <w:jc w:val="both"/>
      </w:pPr>
      <w:r>
        <w:tab/>
      </w:r>
    </w:p>
    <w:p w:rsidR="00337DFF" w:rsidRDefault="00337DFF" w:rsidP="00337DFF">
      <w:pPr>
        <w:jc w:val="both"/>
      </w:pPr>
      <w:r>
        <w:t xml:space="preserve">                                                                                                Приложение № 5 к постановлению</w:t>
      </w:r>
    </w:p>
    <w:p w:rsidR="00337DFF" w:rsidRDefault="00337DFF" w:rsidP="00337DFF">
      <w:pPr>
        <w:jc w:val="both"/>
      </w:pPr>
      <w:r>
        <w:t xml:space="preserve">                                                                                                от 12.05.2020 № 401-п</w:t>
      </w:r>
    </w:p>
    <w:p w:rsidR="00337DFF" w:rsidRDefault="00337DFF" w:rsidP="00337DFF">
      <w:pPr>
        <w:jc w:val="both"/>
      </w:pPr>
    </w:p>
    <w:p w:rsidR="00337DFF" w:rsidRPr="00337DFF" w:rsidRDefault="00337DFF" w:rsidP="00337DFF">
      <w:pPr>
        <w:jc w:val="center"/>
        <w:rPr>
          <w:b/>
        </w:rPr>
      </w:pPr>
      <w:r w:rsidRPr="00337DFF">
        <w:rPr>
          <w:b/>
        </w:rPr>
        <w:t>Требования</w:t>
      </w:r>
    </w:p>
    <w:p w:rsidR="00337DFF" w:rsidRPr="00337DFF" w:rsidRDefault="00337DFF" w:rsidP="00337DFF">
      <w:pPr>
        <w:jc w:val="center"/>
        <w:rPr>
          <w:b/>
        </w:rPr>
      </w:pPr>
      <w:r w:rsidRPr="00337DFF">
        <w:rPr>
          <w:b/>
        </w:rPr>
        <w:t>по организации работы ателье с целью недопущения заноса</w:t>
      </w:r>
    </w:p>
    <w:p w:rsidR="00337DFF" w:rsidRPr="00337DFF" w:rsidRDefault="00337DFF" w:rsidP="00337DFF">
      <w:pPr>
        <w:jc w:val="center"/>
        <w:rPr>
          <w:b/>
        </w:rPr>
      </w:pPr>
      <w:r w:rsidRPr="00337DFF">
        <w:rPr>
          <w:b/>
        </w:rPr>
        <w:t>и распространения новой коронавирусной инфекции (COVID-19)</w:t>
      </w:r>
    </w:p>
    <w:p w:rsidR="00337DFF" w:rsidRPr="00337DFF" w:rsidRDefault="00337DFF" w:rsidP="00337DFF">
      <w:pPr>
        <w:jc w:val="center"/>
        <w:rPr>
          <w:b/>
        </w:rPr>
      </w:pPr>
    </w:p>
    <w:p w:rsidR="00337DFF" w:rsidRDefault="00337DFF" w:rsidP="00337DFF">
      <w:pPr>
        <w:jc w:val="both"/>
      </w:pPr>
      <w:r>
        <w:t>1. Перед ежедневным открытием ателье проведение генеральной уборки помещений с применением дезинфицирующих средств по вирусному режиму.</w:t>
      </w:r>
    </w:p>
    <w:p w:rsidR="00337DFF" w:rsidRDefault="00337DFF" w:rsidP="00337DFF">
      <w:pPr>
        <w:jc w:val="both"/>
      </w:pPr>
      <w:r>
        <w:t xml:space="preserve">2. Организация перед началом рабочей смены ежедневного «входного фильтра» с проведением бесконтактного контроля температуры тела работника и обязательным отстранением от нахождения на рабочем месте лиц </w:t>
      </w:r>
    </w:p>
    <w:p w:rsidR="00337DFF" w:rsidRDefault="00337DFF" w:rsidP="00337DFF">
      <w:pPr>
        <w:jc w:val="both"/>
      </w:pPr>
      <w:r>
        <w:t>с повышенной температурой тела и (или) с признаками респираторных инфекций (повышенная температура, кашель, насморк); уточнением информации о состоянии здоровья работника и лиц, проживающих вместе с ним, о возможных контактах с больными лицами или лицами, вернувшимися из другой страны (опрос, анкетирование).</w:t>
      </w:r>
    </w:p>
    <w:p w:rsidR="00337DFF" w:rsidRDefault="00337DFF" w:rsidP="00337DFF">
      <w:pPr>
        <w:jc w:val="both"/>
      </w:pPr>
      <w:r>
        <w:t xml:space="preserve">3. Организация при входе мест обработки рук кожными антисептиками, предназначенными для этих целей (с содержанием этилового спирта </w:t>
      </w:r>
    </w:p>
    <w:p w:rsidR="00337DFF" w:rsidRDefault="00337DFF" w:rsidP="00337DFF">
      <w:pPr>
        <w:jc w:val="both"/>
      </w:pPr>
      <w:r>
        <w:t xml:space="preserve">не менее 70 % по массе, изопропилового не менее 60 % по массе), </w:t>
      </w:r>
    </w:p>
    <w:p w:rsidR="00337DFF" w:rsidRDefault="00337DFF" w:rsidP="00337DFF">
      <w:pPr>
        <w:jc w:val="both"/>
      </w:pPr>
      <w:r>
        <w:t>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337DFF" w:rsidRDefault="00337DFF" w:rsidP="00337DFF">
      <w:pPr>
        <w:jc w:val="both"/>
      </w:pPr>
      <w:r>
        <w:t>4. Запрещение входа в ателье лиц, не связанных с их деятельностью.</w:t>
      </w:r>
    </w:p>
    <w:p w:rsidR="00337DFF" w:rsidRDefault="00337DFF" w:rsidP="00337DFF">
      <w:pPr>
        <w:jc w:val="both"/>
      </w:pPr>
      <w:r>
        <w:t>5. Ограничение контактов между работниками и между клиентами путем организации обслуживания с соблюдением принципов социального дистанцирования:</w:t>
      </w:r>
    </w:p>
    <w:p w:rsidR="00337DFF" w:rsidRDefault="00337DFF" w:rsidP="00337DFF">
      <w:pPr>
        <w:jc w:val="both"/>
      </w:pPr>
      <w:r>
        <w:t>5.1. Обеспечение приема по одному клиенту при условии соблюдения расстояния от сотрудника до клиента не менее 1,5 метра (в том числе путем нанесения соответствующей разметки) при минимизации необходимости проведения примерок.</w:t>
      </w:r>
    </w:p>
    <w:p w:rsidR="00337DFF" w:rsidRDefault="00337DFF" w:rsidP="00337DFF">
      <w:pPr>
        <w:jc w:val="both"/>
      </w:pPr>
      <w:r>
        <w:t>5.2. При непредвиденном возникновении очереди организация ожидания на улице с соблюдением расстояния между людьми не менее 1,5 метра (в том числе путем нанесения соответствующей разметки).</w:t>
      </w:r>
    </w:p>
    <w:p w:rsidR="00337DFF" w:rsidRDefault="00337DFF" w:rsidP="00337DFF">
      <w:pPr>
        <w:jc w:val="both"/>
      </w:pPr>
      <w:r>
        <w:t xml:space="preserve">5.3. Ограничение перемещения работников в обеденный перерыв </w:t>
      </w:r>
    </w:p>
    <w:p w:rsidR="00337DFF" w:rsidRDefault="00337DFF" w:rsidP="00337DFF">
      <w:pPr>
        <w:jc w:val="both"/>
      </w:pPr>
      <w:r>
        <w:t>и во время перерыва на отдых – выход за территорию (при наличии).</w:t>
      </w:r>
    </w:p>
    <w:p w:rsidR="00337DFF" w:rsidRDefault="00337DFF" w:rsidP="00337DFF">
      <w:pPr>
        <w:jc w:val="both"/>
      </w:pPr>
      <w:r>
        <w:t>5.4. Запрет приема пищи на рабочих местах.</w:t>
      </w:r>
    </w:p>
    <w:p w:rsidR="00337DFF" w:rsidRDefault="00337DFF" w:rsidP="00337DFF">
      <w:pPr>
        <w:jc w:val="both"/>
      </w:pPr>
      <w:r>
        <w:t xml:space="preserve">5.5. Выделение для приема пищи специально отведенной комнаты </w:t>
      </w:r>
    </w:p>
    <w:p w:rsidR="00337DFF" w:rsidRDefault="00337DFF" w:rsidP="00337DFF">
      <w:pPr>
        <w:jc w:val="both"/>
      </w:pPr>
      <w:r>
        <w:t>с оборудованной раковиной для мытья рук и дозатором для обработки рук кожным антисептиком.</w:t>
      </w:r>
    </w:p>
    <w:p w:rsidR="00337DFF" w:rsidRDefault="00337DFF" w:rsidP="00337DFF">
      <w:pPr>
        <w:jc w:val="both"/>
      </w:pPr>
      <w:r>
        <w:t xml:space="preserve">6. Соблюдение принципов социального дистанцирования работников </w:t>
      </w:r>
    </w:p>
    <w:p w:rsidR="00337DFF" w:rsidRDefault="00337DFF" w:rsidP="00337DFF">
      <w:pPr>
        <w:jc w:val="both"/>
      </w:pPr>
      <w:r>
        <w:t>(в том числе путем нанесения разметки для соблюдения расстояния 1,5 метра).</w:t>
      </w:r>
    </w:p>
    <w:p w:rsidR="00337DFF" w:rsidRDefault="00337DFF" w:rsidP="00337DFF">
      <w:pPr>
        <w:jc w:val="both"/>
      </w:pPr>
      <w:r>
        <w:t xml:space="preserve">7. Обеззараживание воздуха в помещениях с постоянным нахождением работников и посетителей путем использования бактерицидных облучателей-рециркуляторов, разрешенных для применения в присутствии людей, </w:t>
      </w:r>
    </w:p>
    <w:p w:rsidR="00337DFF" w:rsidRDefault="00337DFF" w:rsidP="00337DFF">
      <w:pPr>
        <w:jc w:val="both"/>
      </w:pPr>
      <w:r>
        <w:t>в соответствии с паспортом на соответствующее оборудование.</w:t>
      </w:r>
    </w:p>
    <w:p w:rsidR="00337DFF" w:rsidRDefault="00337DFF" w:rsidP="00337DFF">
      <w:pPr>
        <w:jc w:val="both"/>
      </w:pPr>
      <w:r>
        <w:t xml:space="preserve">8. Наличие условий для соблюдения правил личной гигиены сотрудников, а именно частое мытье рук с мылом, использование кожных антисептиков </w:t>
      </w:r>
    </w:p>
    <w:p w:rsidR="00337DFF" w:rsidRDefault="00337DFF" w:rsidP="00337DFF">
      <w:pPr>
        <w:jc w:val="both"/>
      </w:pPr>
      <w:r>
        <w:t>с содержанием этилового спирта не менее 70 % по массе, изопропилового не менее 60 % по массе, парфюмерно-косметической продукции (жидкости, лосьоны, гели, одноразовые салфетки) с аналогичным содержанием спиртов.</w:t>
      </w:r>
    </w:p>
    <w:p w:rsidR="00337DFF" w:rsidRDefault="00337DFF" w:rsidP="00337DFF">
      <w:pPr>
        <w:jc w:val="both"/>
      </w:pPr>
      <w:r>
        <w:t xml:space="preserve">9. Использование работниками средств индивидуальной защиты – маска медицинская (одноразовая или многоразовая) со сменой каждые 3 часа </w:t>
      </w:r>
    </w:p>
    <w:p w:rsidR="00337DFF" w:rsidRDefault="00337DFF" w:rsidP="00337DFF">
      <w:pPr>
        <w:jc w:val="both"/>
      </w:pPr>
      <w:r>
        <w:lastRenderedPageBreak/>
        <w:t>и перчатки.</w:t>
      </w:r>
    </w:p>
    <w:p w:rsidR="00337DFF" w:rsidRDefault="00337DFF" w:rsidP="00337DFF">
      <w:pPr>
        <w:jc w:val="both"/>
      </w:pPr>
      <w:r>
        <w:t>10. Наличие пятидневного запаса средств индивидуальной защиты: дезинфицирующих и моющих средств.</w:t>
      </w:r>
    </w:p>
    <w:p w:rsidR="00337DFF" w:rsidRDefault="00337DFF" w:rsidP="00337DFF">
      <w:pPr>
        <w:jc w:val="both"/>
      </w:pPr>
      <w:r>
        <w:t>11. Проведение проветривания помещений каждые 2 часа.</w:t>
      </w:r>
    </w:p>
    <w:p w:rsidR="00337DFF" w:rsidRDefault="00337DFF" w:rsidP="00337DFF">
      <w:pPr>
        <w:jc w:val="both"/>
      </w:pPr>
      <w:r>
        <w:t>12. Проведение влажной уборки помещений и мест общего пользования (комнаты приема пищи, санузлов) с применением дезинфицирующих средств вирулицидного действия.</w:t>
      </w:r>
    </w:p>
    <w:p w:rsidR="00337DFF" w:rsidRDefault="00337DFF" w:rsidP="00337DFF">
      <w:pPr>
        <w:jc w:val="both"/>
      </w:pPr>
      <w:r>
        <w:t>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w:t>
      </w:r>
    </w:p>
    <w:p w:rsidR="00337DFF" w:rsidRDefault="00337DFF" w:rsidP="00337DFF">
      <w:pPr>
        <w:jc w:val="both"/>
      </w:pPr>
      <w:r>
        <w:t>Обеспечение подтверждения проведения дезинфекционных мероприятий, позволяющего оценить объем, качество и своевременность проведенных дезинфекционных мероприятий (фото- и (или) видеофиксация).</w:t>
      </w:r>
    </w:p>
    <w:p w:rsidR="00337DFF" w:rsidRDefault="00337DFF" w:rsidP="00337DFF">
      <w:pPr>
        <w:jc w:val="both"/>
      </w:pPr>
      <w:r>
        <w:t>13. Организация контроля за применением работниками средств индивидуальной защиты.</w:t>
      </w:r>
    </w:p>
    <w:p w:rsidR="00337DFF" w:rsidRDefault="00337DFF" w:rsidP="00337DFF">
      <w:pPr>
        <w:jc w:val="both"/>
      </w:pPr>
      <w:r>
        <w:t xml:space="preserve">14. Организация в течение рабочего дня осмотра работников </w:t>
      </w:r>
    </w:p>
    <w:p w:rsidR="00337DFF" w:rsidRDefault="00337DFF" w:rsidP="00337DFF">
      <w:pPr>
        <w:jc w:val="both"/>
      </w:pPr>
      <w:r>
        <w:t>с целью выявления признаков респираторных заболеваний с термометрией.</w:t>
      </w: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r>
        <w:t xml:space="preserve">                                                                                                Приложение № 5 к постановлению</w:t>
      </w:r>
    </w:p>
    <w:p w:rsidR="00337DFF" w:rsidRDefault="00337DFF" w:rsidP="00337DFF">
      <w:pPr>
        <w:jc w:val="both"/>
      </w:pPr>
      <w:r>
        <w:t xml:space="preserve">                                                                                               от     06.2020 №       -п</w:t>
      </w:r>
    </w:p>
    <w:p w:rsidR="00337DFF" w:rsidRDefault="00337DFF" w:rsidP="00337DFF">
      <w:pPr>
        <w:jc w:val="both"/>
      </w:pPr>
      <w:r>
        <w:tab/>
      </w:r>
    </w:p>
    <w:p w:rsidR="00337DFF" w:rsidRDefault="00337DFF" w:rsidP="00337DFF">
      <w:pPr>
        <w:jc w:val="both"/>
      </w:pPr>
      <w:r>
        <w:t xml:space="preserve">                                                                                                Приложение № 6 к постановлению</w:t>
      </w:r>
    </w:p>
    <w:p w:rsidR="00337DFF" w:rsidRDefault="00337DFF" w:rsidP="00337DFF">
      <w:pPr>
        <w:jc w:val="both"/>
      </w:pPr>
      <w:r>
        <w:t xml:space="preserve">                                                                                                от 12.05.2020 № 401-п</w:t>
      </w:r>
    </w:p>
    <w:p w:rsidR="00337DFF" w:rsidRDefault="00337DFF" w:rsidP="00337DFF">
      <w:pPr>
        <w:jc w:val="both"/>
      </w:pPr>
    </w:p>
    <w:p w:rsidR="00337DFF" w:rsidRPr="00337DFF" w:rsidRDefault="00337DFF" w:rsidP="00337DFF">
      <w:pPr>
        <w:jc w:val="center"/>
        <w:rPr>
          <w:b/>
        </w:rPr>
      </w:pPr>
      <w:r w:rsidRPr="00337DFF">
        <w:rPr>
          <w:b/>
        </w:rPr>
        <w:t>Требования</w:t>
      </w:r>
    </w:p>
    <w:p w:rsidR="00337DFF" w:rsidRPr="00337DFF" w:rsidRDefault="00337DFF" w:rsidP="00337DFF">
      <w:pPr>
        <w:jc w:val="center"/>
        <w:rPr>
          <w:b/>
        </w:rPr>
      </w:pPr>
      <w:r w:rsidRPr="00337DFF">
        <w:rPr>
          <w:b/>
        </w:rPr>
        <w:t>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(COVID-19)</w:t>
      </w:r>
    </w:p>
    <w:p w:rsidR="00337DFF" w:rsidRPr="00337DFF" w:rsidRDefault="00337DFF" w:rsidP="00337DFF">
      <w:pPr>
        <w:jc w:val="center"/>
        <w:rPr>
          <w:b/>
        </w:rPr>
      </w:pPr>
    </w:p>
    <w:p w:rsidR="00337DFF" w:rsidRDefault="00337DFF" w:rsidP="00337DFF">
      <w:pPr>
        <w:jc w:val="both"/>
      </w:pPr>
      <w:r>
        <w:t>1. Перед открытием предприятия проведение генеральной уборки помещений с применением дезинфицирующих средств по вирусному режиму.</w:t>
      </w:r>
    </w:p>
    <w:p w:rsidR="00337DFF" w:rsidRDefault="00337DFF" w:rsidP="00337DFF">
      <w:pPr>
        <w:jc w:val="both"/>
      </w:pPr>
      <w:r>
        <w:t>2.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w:t>
      </w:r>
    </w:p>
    <w:p w:rsidR="00337DFF" w:rsidRDefault="00337DFF" w:rsidP="00337DFF">
      <w:pPr>
        <w:jc w:val="both"/>
      </w:pPr>
      <w:r>
        <w:t>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 и лиц, проживающих вместе с ним, информации</w:t>
      </w:r>
    </w:p>
    <w:p w:rsidR="00337DFF" w:rsidRDefault="00337DFF" w:rsidP="00337DFF">
      <w:pPr>
        <w:jc w:val="both"/>
      </w:pPr>
      <w:r>
        <w:t>о возможных контактах с больными лицами или лицами, вернувшимися</w:t>
      </w:r>
    </w:p>
    <w:p w:rsidR="00337DFF" w:rsidRDefault="00337DFF" w:rsidP="00337DFF">
      <w:pPr>
        <w:jc w:val="both"/>
      </w:pPr>
      <w:r>
        <w:t>из другой страны (опрос, анкетирование).</w:t>
      </w:r>
    </w:p>
    <w:p w:rsidR="00337DFF" w:rsidRDefault="00337DFF" w:rsidP="00337DFF">
      <w:pPr>
        <w:jc w:val="both"/>
      </w:pPr>
      <w:r>
        <w:t xml:space="preserve">3. Организация при входе мест обработки рук кожными антисептиками, предназначенными для этих целей (с содержанием этилового спирта не менее </w:t>
      </w:r>
    </w:p>
    <w:p w:rsidR="00337DFF" w:rsidRDefault="00337DFF" w:rsidP="00337DFF">
      <w:pPr>
        <w:jc w:val="both"/>
      </w:pPr>
      <w:r>
        <w:t>70 % по массе, изопропилового не менее 60 % по массе),</w:t>
      </w:r>
    </w:p>
    <w:p w:rsidR="00337DFF" w:rsidRDefault="00337DFF" w:rsidP="00337DFF">
      <w:pPr>
        <w:jc w:val="both"/>
      </w:pPr>
      <w:r>
        <w:t>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337DFF" w:rsidRDefault="00337DFF" w:rsidP="00337DFF">
      <w:pPr>
        <w:jc w:val="both"/>
      </w:pPr>
      <w:r>
        <w:t>4. Запрещение входа лиц, не связанных с их деятельностью.</w:t>
      </w:r>
    </w:p>
    <w:p w:rsidR="00337DFF" w:rsidRDefault="00337DFF" w:rsidP="00337DFF">
      <w:pPr>
        <w:jc w:val="both"/>
      </w:pPr>
      <w:r>
        <w:t>5. Ограничение контактов между работниками и между посетителями путем организации обслуживания с соблюдением принципов социального дистанцирования:</w:t>
      </w:r>
    </w:p>
    <w:p w:rsidR="00337DFF" w:rsidRDefault="00337DFF" w:rsidP="00337DFF">
      <w:pPr>
        <w:jc w:val="both"/>
      </w:pPr>
      <w:r>
        <w:t xml:space="preserve">5.1. Организация обслуживания по предварительной записи </w:t>
      </w:r>
    </w:p>
    <w:p w:rsidR="00337DFF" w:rsidRDefault="00337DFF" w:rsidP="00337DFF">
      <w:pPr>
        <w:jc w:val="both"/>
      </w:pPr>
      <w:r>
        <w:t>с соблюдением временного интервала между посетителями не менее 20 минут для исключения контакта между ними.</w:t>
      </w:r>
    </w:p>
    <w:p w:rsidR="00337DFF" w:rsidRDefault="00337DFF" w:rsidP="00337DFF">
      <w:pPr>
        <w:jc w:val="both"/>
      </w:pPr>
      <w:r>
        <w:t>5.2. При наличии отдельных боксов и входа (въезда) в них обслуживание одновременно не более одного транспортного средства на одном посту;</w:t>
      </w:r>
    </w:p>
    <w:p w:rsidR="00337DFF" w:rsidRDefault="00337DFF" w:rsidP="00337DFF">
      <w:pPr>
        <w:jc w:val="both"/>
      </w:pPr>
      <w:r>
        <w:t>при наличии общего входа (въезда) и отсутствия боксов обслуживание</w:t>
      </w:r>
    </w:p>
    <w:p w:rsidR="00337DFF" w:rsidRDefault="00337DFF" w:rsidP="00337DFF">
      <w:pPr>
        <w:jc w:val="both"/>
      </w:pPr>
      <w:r>
        <w:t>не более одного транспортного средства одновременно.</w:t>
      </w:r>
    </w:p>
    <w:p w:rsidR="00337DFF" w:rsidRDefault="00337DFF" w:rsidP="00337DFF">
      <w:pPr>
        <w:jc w:val="both"/>
      </w:pPr>
      <w:r>
        <w:t>5.3. При непредвиденном скоплении очереди организация ожидания</w:t>
      </w:r>
    </w:p>
    <w:p w:rsidR="00337DFF" w:rsidRDefault="00337DFF" w:rsidP="00337DFF">
      <w:pPr>
        <w:jc w:val="both"/>
      </w:pPr>
      <w:r>
        <w:t>на улице с расстоянием между людьми не менее 1,5 м</w:t>
      </w:r>
    </w:p>
    <w:p w:rsidR="00337DFF" w:rsidRDefault="00337DFF" w:rsidP="00337DFF">
      <w:pPr>
        <w:jc w:val="both"/>
      </w:pPr>
      <w:r>
        <w:t>(в том числе путем нанесения соответствующей разметки).</w:t>
      </w:r>
    </w:p>
    <w:p w:rsidR="00337DFF" w:rsidRDefault="00337DFF" w:rsidP="00337DFF">
      <w:pPr>
        <w:jc w:val="both"/>
      </w:pPr>
      <w:r>
        <w:t>5.4. Ограничение перемещения работников в обеденный перерыв</w:t>
      </w:r>
    </w:p>
    <w:p w:rsidR="00337DFF" w:rsidRDefault="00337DFF" w:rsidP="00337DFF">
      <w:pPr>
        <w:jc w:val="both"/>
      </w:pPr>
      <w:r>
        <w:t>и во время перерыва на отдых: выхода за территорию предприятия, перемещение внутри предприятия.</w:t>
      </w:r>
    </w:p>
    <w:p w:rsidR="00337DFF" w:rsidRDefault="00337DFF" w:rsidP="00337DFF">
      <w:pPr>
        <w:jc w:val="both"/>
      </w:pPr>
      <w:r>
        <w:t>5.5. Запрет приема пищи на рабочих местах.</w:t>
      </w:r>
    </w:p>
    <w:p w:rsidR="00337DFF" w:rsidRDefault="00337DFF" w:rsidP="00337DFF">
      <w:pPr>
        <w:jc w:val="both"/>
      </w:pPr>
      <w:r>
        <w:t>5.6. Выделение для приема пищи специально отведенной комнаты</w:t>
      </w:r>
    </w:p>
    <w:p w:rsidR="00337DFF" w:rsidRDefault="00337DFF" w:rsidP="00337DFF">
      <w:pPr>
        <w:jc w:val="both"/>
      </w:pPr>
      <w:r>
        <w:t>с оборудованной раковиной для мытья рук и дозатором для обработки рук кожным антисептиком.</w:t>
      </w:r>
    </w:p>
    <w:p w:rsidR="00337DFF" w:rsidRDefault="00337DFF" w:rsidP="00337DFF">
      <w:pPr>
        <w:jc w:val="both"/>
      </w:pPr>
      <w:r>
        <w:t>6. Соблюдение принципов социального дистанцирования работников</w:t>
      </w:r>
    </w:p>
    <w:p w:rsidR="00337DFF" w:rsidRDefault="00337DFF" w:rsidP="00337DFF">
      <w:pPr>
        <w:jc w:val="both"/>
      </w:pPr>
      <w:r>
        <w:t>(в том числе путем нанесения разметки для соблюдения расстояния 1,5 метра).</w:t>
      </w:r>
    </w:p>
    <w:p w:rsidR="00337DFF" w:rsidRDefault="00337DFF" w:rsidP="00337DFF">
      <w:pPr>
        <w:jc w:val="both"/>
      </w:pPr>
      <w:r>
        <w:t>7. Обеззараживание воздуха в помещениях с постоянным нахождением работников и посетителей путем использования бактерицидных облучателей-рециркуляторов, разрешенных для применения в присутствии людей,</w:t>
      </w:r>
    </w:p>
    <w:p w:rsidR="00337DFF" w:rsidRDefault="00337DFF" w:rsidP="00337DFF">
      <w:pPr>
        <w:jc w:val="both"/>
      </w:pPr>
      <w:r>
        <w:lastRenderedPageBreak/>
        <w:t>в соответствии с паспортом на соответствующее оборудование.</w:t>
      </w:r>
    </w:p>
    <w:p w:rsidR="00337DFF" w:rsidRDefault="00337DFF" w:rsidP="00337DFF">
      <w:pPr>
        <w:jc w:val="both"/>
      </w:pPr>
      <w:r>
        <w:t>8. Наличие условий для соблюдения правил личной гигиены сотрудников, а именно частое мытье рук с мылом, использование кожных антисептиков</w:t>
      </w:r>
    </w:p>
    <w:p w:rsidR="00337DFF" w:rsidRDefault="00337DFF" w:rsidP="00337DFF">
      <w:pPr>
        <w:jc w:val="both"/>
      </w:pPr>
      <w:r>
        <w:t>с содержанием этилового спирта не менее 70 % по массе, изопропилового</w:t>
      </w:r>
    </w:p>
    <w:p w:rsidR="00337DFF" w:rsidRDefault="00337DFF" w:rsidP="00337DFF">
      <w:pPr>
        <w:jc w:val="both"/>
      </w:pPr>
      <w:r>
        <w:t>не менее 60 % по массе; парфюмерно-косметической продукции (жидкости, лосьоны, гели, одноразовые салфетки) с аналогичным содержанием спиртов.</w:t>
      </w:r>
    </w:p>
    <w:p w:rsidR="00337DFF" w:rsidRDefault="00337DFF" w:rsidP="00337DFF">
      <w:pPr>
        <w:jc w:val="both"/>
      </w:pPr>
      <w:r>
        <w:t>9. Использование работниками средств индивидуальной защиты – маска медицинская (одноразовая или многоразовая) со сменой каждые 3 часа</w:t>
      </w:r>
    </w:p>
    <w:p w:rsidR="00337DFF" w:rsidRDefault="00337DFF" w:rsidP="00337DFF">
      <w:pPr>
        <w:jc w:val="both"/>
      </w:pPr>
      <w:r>
        <w:t>и перчатки.</w:t>
      </w:r>
    </w:p>
    <w:p w:rsidR="00337DFF" w:rsidRDefault="00337DFF" w:rsidP="00337DFF">
      <w:pPr>
        <w:jc w:val="both"/>
      </w:pPr>
      <w:r>
        <w:t>10. Наличие пятидневного запаса средств индивидуальной защиты, дезинфицирующих и моющих средств.</w:t>
      </w:r>
    </w:p>
    <w:p w:rsidR="00337DFF" w:rsidRDefault="00337DFF" w:rsidP="00337DFF">
      <w:pPr>
        <w:jc w:val="both"/>
      </w:pPr>
      <w:r>
        <w:t>11. Проведение проветривания помещений каждые 2 часа</w:t>
      </w:r>
    </w:p>
    <w:p w:rsidR="00337DFF" w:rsidRDefault="00337DFF" w:rsidP="00337DFF">
      <w:pPr>
        <w:jc w:val="both"/>
      </w:pPr>
      <w:r>
        <w:t>или после каждого посетителя.</w:t>
      </w:r>
    </w:p>
    <w:p w:rsidR="00337DFF" w:rsidRDefault="00337DFF" w:rsidP="00337DFF">
      <w:pPr>
        <w:jc w:val="both"/>
      </w:pPr>
      <w:r>
        <w:t>12. Проведение влажной уборки помещений и мест общего пользования (комнаты приема пищи, санузлов) с применением дезинфицирующих средств вирулицидного действия.</w:t>
      </w:r>
    </w:p>
    <w:p w:rsidR="00337DFF" w:rsidRDefault="00337DFF" w:rsidP="00337DFF">
      <w:pPr>
        <w:jc w:val="both"/>
      </w:pPr>
      <w:r>
        <w:t>После завершения обслуживания каждого клиента проведение обработки всех контактных поверхностей с применением дезинфицирующих средств</w:t>
      </w:r>
    </w:p>
    <w:p w:rsidR="00337DFF" w:rsidRDefault="00337DFF" w:rsidP="00337DFF">
      <w:pPr>
        <w:jc w:val="both"/>
      </w:pPr>
      <w:r>
        <w:t>по вирусному режиму.</w:t>
      </w:r>
    </w:p>
    <w:p w:rsidR="00337DFF" w:rsidRDefault="00337DFF" w:rsidP="00337DFF">
      <w:pPr>
        <w:jc w:val="both"/>
      </w:pPr>
      <w:r>
        <w:t>Обеспечить подтверждение проведения дезинфекционных мероприятий, позволяющее оценить объем, качество и своевременность проведенных дезинфекционных мероприятий (фото- и/или видеофиксация).</w:t>
      </w:r>
    </w:p>
    <w:p w:rsidR="00337DFF" w:rsidRDefault="00337DFF" w:rsidP="00337DFF">
      <w:pPr>
        <w:jc w:val="both"/>
      </w:pPr>
      <w:r>
        <w:t>13. Организация контроля за применением работниками средств индивидуальной защиты.</w:t>
      </w:r>
    </w:p>
    <w:p w:rsidR="00337DFF" w:rsidRDefault="00337DFF" w:rsidP="00337DFF">
      <w:pPr>
        <w:jc w:val="both"/>
      </w:pPr>
      <w:r>
        <w:t>14. Организация в течение рабочего дня осмотра работников на признаки респираторных заболеваний с термометрией.</w:t>
      </w: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p>
    <w:p w:rsidR="00337DFF" w:rsidRDefault="00337DFF" w:rsidP="00337DFF">
      <w:pPr>
        <w:jc w:val="both"/>
      </w:pPr>
      <w:r>
        <w:tab/>
      </w:r>
    </w:p>
    <w:p w:rsidR="00337DFF" w:rsidRDefault="00337DFF" w:rsidP="00337DFF">
      <w:pPr>
        <w:jc w:val="both"/>
      </w:pPr>
    </w:p>
    <w:p w:rsidR="00337DFF" w:rsidRDefault="00337DFF" w:rsidP="00337DFF">
      <w:pPr>
        <w:jc w:val="both"/>
      </w:pPr>
    </w:p>
    <w:p w:rsidR="00337DFF" w:rsidRPr="00BE0279" w:rsidRDefault="00337DFF" w:rsidP="00FE42A0">
      <w:pPr>
        <w:jc w:val="both"/>
      </w:pPr>
    </w:p>
    <w:p w:rsidR="00556BAB" w:rsidRDefault="00556BAB" w:rsidP="00FE42A0">
      <w:pPr>
        <w:jc w:val="both"/>
        <w:rPr>
          <w:sz w:val="28"/>
          <w:szCs w:val="28"/>
        </w:rPr>
      </w:pPr>
    </w:p>
    <w:p w:rsidR="00556BAB" w:rsidRDefault="00556BAB" w:rsidP="00FE42A0">
      <w:pPr>
        <w:jc w:val="both"/>
        <w:rPr>
          <w:sz w:val="28"/>
          <w:szCs w:val="28"/>
        </w:rPr>
      </w:pPr>
    </w:p>
    <w:p w:rsidR="00027901" w:rsidRPr="00DF0671" w:rsidRDefault="00027901" w:rsidP="00027901">
      <w:pPr>
        <w:jc w:val="center"/>
        <w:rPr>
          <w:sz w:val="28"/>
          <w:szCs w:val="28"/>
        </w:rPr>
      </w:pPr>
    </w:p>
    <w:sectPr w:rsidR="00027901" w:rsidRPr="00DF0671" w:rsidSect="00A54595">
      <w:pgSz w:w="11906" w:h="16838"/>
      <w:pgMar w:top="993"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F3" w:rsidRDefault="00FF50F3" w:rsidP="00DF0671">
      <w:r>
        <w:separator/>
      </w:r>
    </w:p>
  </w:endnote>
  <w:endnote w:type="continuationSeparator" w:id="0">
    <w:p w:rsidR="00FF50F3" w:rsidRDefault="00FF50F3" w:rsidP="00DF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F3" w:rsidRDefault="00FF50F3" w:rsidP="00DF0671">
      <w:r>
        <w:separator/>
      </w:r>
    </w:p>
  </w:footnote>
  <w:footnote w:type="continuationSeparator" w:id="0">
    <w:p w:rsidR="00FF50F3" w:rsidRDefault="00FF50F3" w:rsidP="00DF0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C1F"/>
    <w:multiLevelType w:val="hybridMultilevel"/>
    <w:tmpl w:val="8F788EF0"/>
    <w:lvl w:ilvl="0" w:tplc="E6C6F5E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1E15CCD"/>
    <w:multiLevelType w:val="hybridMultilevel"/>
    <w:tmpl w:val="17E63C1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5FCD1937"/>
    <w:multiLevelType w:val="hybridMultilevel"/>
    <w:tmpl w:val="8C0AF8D6"/>
    <w:lvl w:ilvl="0" w:tplc="F8D6CC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1F53148"/>
    <w:multiLevelType w:val="hybridMultilevel"/>
    <w:tmpl w:val="81D0908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5A"/>
    <w:rsid w:val="0000320C"/>
    <w:rsid w:val="0000472B"/>
    <w:rsid w:val="0002597A"/>
    <w:rsid w:val="00027901"/>
    <w:rsid w:val="00030E16"/>
    <w:rsid w:val="00035B2F"/>
    <w:rsid w:val="00036912"/>
    <w:rsid w:val="00041C41"/>
    <w:rsid w:val="00052C89"/>
    <w:rsid w:val="00052FF2"/>
    <w:rsid w:val="000557FC"/>
    <w:rsid w:val="0006093D"/>
    <w:rsid w:val="000619EA"/>
    <w:rsid w:val="00061FBD"/>
    <w:rsid w:val="00061FF9"/>
    <w:rsid w:val="00062C96"/>
    <w:rsid w:val="0006438A"/>
    <w:rsid w:val="00066E0F"/>
    <w:rsid w:val="000761F5"/>
    <w:rsid w:val="0007756A"/>
    <w:rsid w:val="00084C8F"/>
    <w:rsid w:val="00090087"/>
    <w:rsid w:val="00093357"/>
    <w:rsid w:val="00097975"/>
    <w:rsid w:val="000A2679"/>
    <w:rsid w:val="000B6785"/>
    <w:rsid w:val="000B680B"/>
    <w:rsid w:val="000B6CD4"/>
    <w:rsid w:val="000C2B4F"/>
    <w:rsid w:val="000D0D20"/>
    <w:rsid w:val="000D2BEF"/>
    <w:rsid w:val="000D3399"/>
    <w:rsid w:val="000D4597"/>
    <w:rsid w:val="000D584D"/>
    <w:rsid w:val="000D69F5"/>
    <w:rsid w:val="000D76F3"/>
    <w:rsid w:val="000E142A"/>
    <w:rsid w:val="000E18D1"/>
    <w:rsid w:val="000E2CDE"/>
    <w:rsid w:val="000E4813"/>
    <w:rsid w:val="000E61FD"/>
    <w:rsid w:val="000F7553"/>
    <w:rsid w:val="001000AB"/>
    <w:rsid w:val="00101669"/>
    <w:rsid w:val="001018A0"/>
    <w:rsid w:val="00101CC9"/>
    <w:rsid w:val="001033BC"/>
    <w:rsid w:val="00103977"/>
    <w:rsid w:val="00103F3D"/>
    <w:rsid w:val="00104F3E"/>
    <w:rsid w:val="001056AD"/>
    <w:rsid w:val="001162A9"/>
    <w:rsid w:val="00120743"/>
    <w:rsid w:val="0012180A"/>
    <w:rsid w:val="001227C5"/>
    <w:rsid w:val="0013141F"/>
    <w:rsid w:val="00131693"/>
    <w:rsid w:val="00134F08"/>
    <w:rsid w:val="001614DE"/>
    <w:rsid w:val="00167F25"/>
    <w:rsid w:val="00170274"/>
    <w:rsid w:val="00170684"/>
    <w:rsid w:val="001772D5"/>
    <w:rsid w:val="001829DC"/>
    <w:rsid w:val="00193089"/>
    <w:rsid w:val="001A072E"/>
    <w:rsid w:val="001A0927"/>
    <w:rsid w:val="001A49CB"/>
    <w:rsid w:val="001B752F"/>
    <w:rsid w:val="001C43E2"/>
    <w:rsid w:val="001C56BE"/>
    <w:rsid w:val="001D7F19"/>
    <w:rsid w:val="001E1092"/>
    <w:rsid w:val="001F55E9"/>
    <w:rsid w:val="001F5996"/>
    <w:rsid w:val="00203EB6"/>
    <w:rsid w:val="0021067C"/>
    <w:rsid w:val="0022289B"/>
    <w:rsid w:val="002260B3"/>
    <w:rsid w:val="002330E5"/>
    <w:rsid w:val="00235202"/>
    <w:rsid w:val="00251A8A"/>
    <w:rsid w:val="00257BCE"/>
    <w:rsid w:val="00261BE0"/>
    <w:rsid w:val="00263FAE"/>
    <w:rsid w:val="00266239"/>
    <w:rsid w:val="00266531"/>
    <w:rsid w:val="002705D5"/>
    <w:rsid w:val="002744AC"/>
    <w:rsid w:val="002931F8"/>
    <w:rsid w:val="00294328"/>
    <w:rsid w:val="002A385A"/>
    <w:rsid w:val="002B0BCA"/>
    <w:rsid w:val="002B25FD"/>
    <w:rsid w:val="002C3D0D"/>
    <w:rsid w:val="002D1D67"/>
    <w:rsid w:val="002D5E94"/>
    <w:rsid w:val="002E00E1"/>
    <w:rsid w:val="002F3E3C"/>
    <w:rsid w:val="002F6F7E"/>
    <w:rsid w:val="00301AC9"/>
    <w:rsid w:val="00332445"/>
    <w:rsid w:val="00335EDB"/>
    <w:rsid w:val="00337DFF"/>
    <w:rsid w:val="003450FE"/>
    <w:rsid w:val="00352AF9"/>
    <w:rsid w:val="00363E10"/>
    <w:rsid w:val="00364870"/>
    <w:rsid w:val="00365E09"/>
    <w:rsid w:val="00371B89"/>
    <w:rsid w:val="00373961"/>
    <w:rsid w:val="003801D3"/>
    <w:rsid w:val="0038183E"/>
    <w:rsid w:val="0038697C"/>
    <w:rsid w:val="003A085B"/>
    <w:rsid w:val="003A436D"/>
    <w:rsid w:val="003A4634"/>
    <w:rsid w:val="003B0A13"/>
    <w:rsid w:val="003B5ABF"/>
    <w:rsid w:val="003B7F75"/>
    <w:rsid w:val="003D144D"/>
    <w:rsid w:val="003D15D0"/>
    <w:rsid w:val="003D2588"/>
    <w:rsid w:val="003D63AF"/>
    <w:rsid w:val="003D674B"/>
    <w:rsid w:val="003D7DC2"/>
    <w:rsid w:val="003E2C87"/>
    <w:rsid w:val="003E4EAA"/>
    <w:rsid w:val="003E6733"/>
    <w:rsid w:val="003F128F"/>
    <w:rsid w:val="003F61A3"/>
    <w:rsid w:val="003F6EBA"/>
    <w:rsid w:val="00404DF5"/>
    <w:rsid w:val="00440D37"/>
    <w:rsid w:val="00442F98"/>
    <w:rsid w:val="00446684"/>
    <w:rsid w:val="004608ED"/>
    <w:rsid w:val="00465679"/>
    <w:rsid w:val="00466F8B"/>
    <w:rsid w:val="00467C92"/>
    <w:rsid w:val="00471B4F"/>
    <w:rsid w:val="004773F0"/>
    <w:rsid w:val="00480BC0"/>
    <w:rsid w:val="004814C4"/>
    <w:rsid w:val="004862BF"/>
    <w:rsid w:val="00492196"/>
    <w:rsid w:val="00492ABB"/>
    <w:rsid w:val="00493441"/>
    <w:rsid w:val="0049429A"/>
    <w:rsid w:val="004948BB"/>
    <w:rsid w:val="004A7D8F"/>
    <w:rsid w:val="004B2194"/>
    <w:rsid w:val="004E20BA"/>
    <w:rsid w:val="004F1C1F"/>
    <w:rsid w:val="004F225A"/>
    <w:rsid w:val="004F5C42"/>
    <w:rsid w:val="005036CB"/>
    <w:rsid w:val="00506487"/>
    <w:rsid w:val="005274CC"/>
    <w:rsid w:val="00535AD3"/>
    <w:rsid w:val="00540EA9"/>
    <w:rsid w:val="005416EE"/>
    <w:rsid w:val="00541861"/>
    <w:rsid w:val="0055217B"/>
    <w:rsid w:val="005545F5"/>
    <w:rsid w:val="00554C3D"/>
    <w:rsid w:val="00556BAB"/>
    <w:rsid w:val="00562C8B"/>
    <w:rsid w:val="00567FDC"/>
    <w:rsid w:val="005768A7"/>
    <w:rsid w:val="0058040D"/>
    <w:rsid w:val="00584612"/>
    <w:rsid w:val="00592F62"/>
    <w:rsid w:val="00592F6C"/>
    <w:rsid w:val="005A0390"/>
    <w:rsid w:val="005A5650"/>
    <w:rsid w:val="005A70B2"/>
    <w:rsid w:val="005C5941"/>
    <w:rsid w:val="005D23F0"/>
    <w:rsid w:val="005E21BD"/>
    <w:rsid w:val="005E78AE"/>
    <w:rsid w:val="005F0093"/>
    <w:rsid w:val="005F5805"/>
    <w:rsid w:val="005F619A"/>
    <w:rsid w:val="00611D07"/>
    <w:rsid w:val="006123EB"/>
    <w:rsid w:val="00616379"/>
    <w:rsid w:val="0062318C"/>
    <w:rsid w:val="00623FB0"/>
    <w:rsid w:val="006328E9"/>
    <w:rsid w:val="006456F5"/>
    <w:rsid w:val="0068541B"/>
    <w:rsid w:val="006924A3"/>
    <w:rsid w:val="006A1A2C"/>
    <w:rsid w:val="006B07D4"/>
    <w:rsid w:val="006B3ABF"/>
    <w:rsid w:val="006B424D"/>
    <w:rsid w:val="006B5E19"/>
    <w:rsid w:val="006D2337"/>
    <w:rsid w:val="006D5AC2"/>
    <w:rsid w:val="006D6053"/>
    <w:rsid w:val="006E0551"/>
    <w:rsid w:val="006E376B"/>
    <w:rsid w:val="006E7E41"/>
    <w:rsid w:val="006F317B"/>
    <w:rsid w:val="006F4540"/>
    <w:rsid w:val="006F753B"/>
    <w:rsid w:val="006F7C71"/>
    <w:rsid w:val="00703712"/>
    <w:rsid w:val="007051E1"/>
    <w:rsid w:val="007111BF"/>
    <w:rsid w:val="007129B3"/>
    <w:rsid w:val="00714242"/>
    <w:rsid w:val="00723481"/>
    <w:rsid w:val="0074070C"/>
    <w:rsid w:val="00754B9B"/>
    <w:rsid w:val="0075564F"/>
    <w:rsid w:val="00761263"/>
    <w:rsid w:val="0076336B"/>
    <w:rsid w:val="007718BB"/>
    <w:rsid w:val="00790667"/>
    <w:rsid w:val="00791C70"/>
    <w:rsid w:val="007A71BC"/>
    <w:rsid w:val="007B1E77"/>
    <w:rsid w:val="007B32D1"/>
    <w:rsid w:val="007B3B23"/>
    <w:rsid w:val="007B3C90"/>
    <w:rsid w:val="007B4033"/>
    <w:rsid w:val="007B5151"/>
    <w:rsid w:val="007C1BEE"/>
    <w:rsid w:val="007C3432"/>
    <w:rsid w:val="007C3EA4"/>
    <w:rsid w:val="007D5B3F"/>
    <w:rsid w:val="007E33DA"/>
    <w:rsid w:val="007E4684"/>
    <w:rsid w:val="007E54FF"/>
    <w:rsid w:val="007E7A69"/>
    <w:rsid w:val="007F628A"/>
    <w:rsid w:val="007F69BD"/>
    <w:rsid w:val="00816801"/>
    <w:rsid w:val="00816E40"/>
    <w:rsid w:val="0082080F"/>
    <w:rsid w:val="00824BCF"/>
    <w:rsid w:val="00827084"/>
    <w:rsid w:val="00832681"/>
    <w:rsid w:val="0083654D"/>
    <w:rsid w:val="008367C0"/>
    <w:rsid w:val="00837CFC"/>
    <w:rsid w:val="00842652"/>
    <w:rsid w:val="008433FB"/>
    <w:rsid w:val="008479CB"/>
    <w:rsid w:val="008530DC"/>
    <w:rsid w:val="00853869"/>
    <w:rsid w:val="00864F5B"/>
    <w:rsid w:val="00866FB7"/>
    <w:rsid w:val="0087503A"/>
    <w:rsid w:val="008768D5"/>
    <w:rsid w:val="00880213"/>
    <w:rsid w:val="008C2AE0"/>
    <w:rsid w:val="008D0DF5"/>
    <w:rsid w:val="008D60BB"/>
    <w:rsid w:val="008E0F7C"/>
    <w:rsid w:val="008E2112"/>
    <w:rsid w:val="008E288A"/>
    <w:rsid w:val="008F0C01"/>
    <w:rsid w:val="008F485B"/>
    <w:rsid w:val="00901FEB"/>
    <w:rsid w:val="00903D15"/>
    <w:rsid w:val="00903D6B"/>
    <w:rsid w:val="00904009"/>
    <w:rsid w:val="0090477E"/>
    <w:rsid w:val="00917B8C"/>
    <w:rsid w:val="00917BBD"/>
    <w:rsid w:val="00922604"/>
    <w:rsid w:val="009233F0"/>
    <w:rsid w:val="00930335"/>
    <w:rsid w:val="009314BA"/>
    <w:rsid w:val="00941518"/>
    <w:rsid w:val="0094195D"/>
    <w:rsid w:val="0094230A"/>
    <w:rsid w:val="00942662"/>
    <w:rsid w:val="00942A57"/>
    <w:rsid w:val="009462CB"/>
    <w:rsid w:val="00953D68"/>
    <w:rsid w:val="00961734"/>
    <w:rsid w:val="00961A06"/>
    <w:rsid w:val="0096616C"/>
    <w:rsid w:val="00972FCF"/>
    <w:rsid w:val="00993278"/>
    <w:rsid w:val="00996318"/>
    <w:rsid w:val="00996D11"/>
    <w:rsid w:val="009A3D45"/>
    <w:rsid w:val="009A6E41"/>
    <w:rsid w:val="009A71BF"/>
    <w:rsid w:val="009A74EC"/>
    <w:rsid w:val="009A7D28"/>
    <w:rsid w:val="009B04CF"/>
    <w:rsid w:val="009B533A"/>
    <w:rsid w:val="009B604E"/>
    <w:rsid w:val="009C0147"/>
    <w:rsid w:val="009C1874"/>
    <w:rsid w:val="009D2620"/>
    <w:rsid w:val="009D65A7"/>
    <w:rsid w:val="009F1824"/>
    <w:rsid w:val="009F487F"/>
    <w:rsid w:val="00A013A4"/>
    <w:rsid w:val="00A0518E"/>
    <w:rsid w:val="00A1097B"/>
    <w:rsid w:val="00A12425"/>
    <w:rsid w:val="00A16121"/>
    <w:rsid w:val="00A170C7"/>
    <w:rsid w:val="00A32DE6"/>
    <w:rsid w:val="00A36A4C"/>
    <w:rsid w:val="00A42068"/>
    <w:rsid w:val="00A53767"/>
    <w:rsid w:val="00A54595"/>
    <w:rsid w:val="00A54B3A"/>
    <w:rsid w:val="00A61546"/>
    <w:rsid w:val="00A65F5E"/>
    <w:rsid w:val="00A76D34"/>
    <w:rsid w:val="00A955AA"/>
    <w:rsid w:val="00AB2A05"/>
    <w:rsid w:val="00AB5EED"/>
    <w:rsid w:val="00AB62DE"/>
    <w:rsid w:val="00AB785A"/>
    <w:rsid w:val="00AC23BF"/>
    <w:rsid w:val="00AC2D3E"/>
    <w:rsid w:val="00AD3C7C"/>
    <w:rsid w:val="00AD7F79"/>
    <w:rsid w:val="00AE1014"/>
    <w:rsid w:val="00AE22A9"/>
    <w:rsid w:val="00AF57F2"/>
    <w:rsid w:val="00AF63EA"/>
    <w:rsid w:val="00B0317E"/>
    <w:rsid w:val="00B07730"/>
    <w:rsid w:val="00B1341B"/>
    <w:rsid w:val="00B13ED3"/>
    <w:rsid w:val="00B1621B"/>
    <w:rsid w:val="00B22EBA"/>
    <w:rsid w:val="00B4215A"/>
    <w:rsid w:val="00B55165"/>
    <w:rsid w:val="00B728C2"/>
    <w:rsid w:val="00B8018A"/>
    <w:rsid w:val="00B80A29"/>
    <w:rsid w:val="00B87DD4"/>
    <w:rsid w:val="00B9283E"/>
    <w:rsid w:val="00BA0A97"/>
    <w:rsid w:val="00BB341B"/>
    <w:rsid w:val="00BB6E3C"/>
    <w:rsid w:val="00BC674B"/>
    <w:rsid w:val="00BD444C"/>
    <w:rsid w:val="00BE0279"/>
    <w:rsid w:val="00BE0B72"/>
    <w:rsid w:val="00BE11D2"/>
    <w:rsid w:val="00BE1C36"/>
    <w:rsid w:val="00BE3C0F"/>
    <w:rsid w:val="00BE6B47"/>
    <w:rsid w:val="00BF115D"/>
    <w:rsid w:val="00BF4A53"/>
    <w:rsid w:val="00C0086F"/>
    <w:rsid w:val="00C01C28"/>
    <w:rsid w:val="00C266A2"/>
    <w:rsid w:val="00C45F9B"/>
    <w:rsid w:val="00C52FB1"/>
    <w:rsid w:val="00C60BB5"/>
    <w:rsid w:val="00C719F2"/>
    <w:rsid w:val="00C77404"/>
    <w:rsid w:val="00C844FC"/>
    <w:rsid w:val="00C928F4"/>
    <w:rsid w:val="00C93595"/>
    <w:rsid w:val="00C94956"/>
    <w:rsid w:val="00CA430D"/>
    <w:rsid w:val="00CB3F4A"/>
    <w:rsid w:val="00CB64E9"/>
    <w:rsid w:val="00CC32C4"/>
    <w:rsid w:val="00CC3824"/>
    <w:rsid w:val="00CD00CE"/>
    <w:rsid w:val="00CE1BE8"/>
    <w:rsid w:val="00CE6373"/>
    <w:rsid w:val="00CE69D2"/>
    <w:rsid w:val="00CF363F"/>
    <w:rsid w:val="00D00315"/>
    <w:rsid w:val="00D0265F"/>
    <w:rsid w:val="00D06F2D"/>
    <w:rsid w:val="00D13DD6"/>
    <w:rsid w:val="00D223C8"/>
    <w:rsid w:val="00D36099"/>
    <w:rsid w:val="00D52099"/>
    <w:rsid w:val="00D54821"/>
    <w:rsid w:val="00D600B3"/>
    <w:rsid w:val="00D63B0E"/>
    <w:rsid w:val="00D64D82"/>
    <w:rsid w:val="00D67D99"/>
    <w:rsid w:val="00D93F64"/>
    <w:rsid w:val="00DA0482"/>
    <w:rsid w:val="00DA0887"/>
    <w:rsid w:val="00DA3787"/>
    <w:rsid w:val="00DC0AEF"/>
    <w:rsid w:val="00DC1493"/>
    <w:rsid w:val="00DD00B5"/>
    <w:rsid w:val="00DE4401"/>
    <w:rsid w:val="00DE6900"/>
    <w:rsid w:val="00DF0671"/>
    <w:rsid w:val="00DF2060"/>
    <w:rsid w:val="00DF2522"/>
    <w:rsid w:val="00DF7FF9"/>
    <w:rsid w:val="00E03C65"/>
    <w:rsid w:val="00E160AB"/>
    <w:rsid w:val="00E17E30"/>
    <w:rsid w:val="00E304B3"/>
    <w:rsid w:val="00E3365A"/>
    <w:rsid w:val="00E36752"/>
    <w:rsid w:val="00E470A6"/>
    <w:rsid w:val="00E55993"/>
    <w:rsid w:val="00E60C63"/>
    <w:rsid w:val="00E648E6"/>
    <w:rsid w:val="00E73E70"/>
    <w:rsid w:val="00E76ABE"/>
    <w:rsid w:val="00E80B0B"/>
    <w:rsid w:val="00E86931"/>
    <w:rsid w:val="00E9027D"/>
    <w:rsid w:val="00E967DF"/>
    <w:rsid w:val="00EA28ED"/>
    <w:rsid w:val="00EA2E88"/>
    <w:rsid w:val="00EA68D5"/>
    <w:rsid w:val="00EA7970"/>
    <w:rsid w:val="00EB2541"/>
    <w:rsid w:val="00EB2ABF"/>
    <w:rsid w:val="00EC30F6"/>
    <w:rsid w:val="00ED40DC"/>
    <w:rsid w:val="00ED453B"/>
    <w:rsid w:val="00ED6571"/>
    <w:rsid w:val="00EE1EAA"/>
    <w:rsid w:val="00EE39F9"/>
    <w:rsid w:val="00EE54D1"/>
    <w:rsid w:val="00EE7A42"/>
    <w:rsid w:val="00EF1B44"/>
    <w:rsid w:val="00EF1D29"/>
    <w:rsid w:val="00EF599F"/>
    <w:rsid w:val="00EF7AC5"/>
    <w:rsid w:val="00F01C9C"/>
    <w:rsid w:val="00F03CCA"/>
    <w:rsid w:val="00F102B2"/>
    <w:rsid w:val="00F12748"/>
    <w:rsid w:val="00F13646"/>
    <w:rsid w:val="00F17213"/>
    <w:rsid w:val="00F20CAF"/>
    <w:rsid w:val="00F2284E"/>
    <w:rsid w:val="00F23257"/>
    <w:rsid w:val="00F244F2"/>
    <w:rsid w:val="00F276F0"/>
    <w:rsid w:val="00F32B3E"/>
    <w:rsid w:val="00F50572"/>
    <w:rsid w:val="00F51035"/>
    <w:rsid w:val="00F539B2"/>
    <w:rsid w:val="00F55E48"/>
    <w:rsid w:val="00F56D4F"/>
    <w:rsid w:val="00F609D8"/>
    <w:rsid w:val="00F613B5"/>
    <w:rsid w:val="00F63906"/>
    <w:rsid w:val="00F7083F"/>
    <w:rsid w:val="00F7254A"/>
    <w:rsid w:val="00F72C74"/>
    <w:rsid w:val="00F7436B"/>
    <w:rsid w:val="00F77C28"/>
    <w:rsid w:val="00F82280"/>
    <w:rsid w:val="00F923AA"/>
    <w:rsid w:val="00F94DE9"/>
    <w:rsid w:val="00F95513"/>
    <w:rsid w:val="00FA4E85"/>
    <w:rsid w:val="00FA6BE8"/>
    <w:rsid w:val="00FB2522"/>
    <w:rsid w:val="00FB2539"/>
    <w:rsid w:val="00FC2788"/>
    <w:rsid w:val="00FC60BE"/>
    <w:rsid w:val="00FC66FF"/>
    <w:rsid w:val="00FD448C"/>
    <w:rsid w:val="00FE42A0"/>
    <w:rsid w:val="00FE7079"/>
    <w:rsid w:val="00FF1CED"/>
    <w:rsid w:val="00FF3683"/>
    <w:rsid w:val="00FF445A"/>
    <w:rsid w:val="00FF50F3"/>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D69430"/>
  <w15:docId w15:val="{E1E43B4E-4591-4BB3-84F9-40C8BD42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A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30D"/>
    <w:pPr>
      <w:ind w:left="720"/>
      <w:contextualSpacing/>
    </w:pPr>
  </w:style>
  <w:style w:type="paragraph" w:styleId="a4">
    <w:name w:val="Balloon Text"/>
    <w:basedOn w:val="a"/>
    <w:link w:val="a5"/>
    <w:uiPriority w:val="99"/>
    <w:semiHidden/>
    <w:unhideWhenUsed/>
    <w:rsid w:val="007C3432"/>
    <w:rPr>
      <w:rFonts w:ascii="Tahoma" w:hAnsi="Tahoma" w:cs="Tahoma"/>
      <w:sz w:val="16"/>
      <w:szCs w:val="16"/>
    </w:rPr>
  </w:style>
  <w:style w:type="character" w:customStyle="1" w:styleId="a5">
    <w:name w:val="Текст выноски Знак"/>
    <w:basedOn w:val="a0"/>
    <w:link w:val="a4"/>
    <w:uiPriority w:val="99"/>
    <w:semiHidden/>
    <w:rsid w:val="007C3432"/>
    <w:rPr>
      <w:rFonts w:ascii="Tahoma" w:hAnsi="Tahoma" w:cs="Tahoma"/>
      <w:sz w:val="16"/>
      <w:szCs w:val="16"/>
    </w:rPr>
  </w:style>
  <w:style w:type="paragraph" w:styleId="a6">
    <w:name w:val="header"/>
    <w:basedOn w:val="a"/>
    <w:link w:val="a7"/>
    <w:uiPriority w:val="99"/>
    <w:unhideWhenUsed/>
    <w:rsid w:val="00DF0671"/>
    <w:pPr>
      <w:tabs>
        <w:tab w:val="center" w:pos="4677"/>
        <w:tab w:val="right" w:pos="9355"/>
      </w:tabs>
    </w:pPr>
  </w:style>
  <w:style w:type="character" w:customStyle="1" w:styleId="a7">
    <w:name w:val="Верхний колонтитул Знак"/>
    <w:basedOn w:val="a0"/>
    <w:link w:val="a6"/>
    <w:uiPriority w:val="99"/>
    <w:rsid w:val="00DF0671"/>
    <w:rPr>
      <w:sz w:val="24"/>
      <w:szCs w:val="24"/>
    </w:rPr>
  </w:style>
  <w:style w:type="paragraph" w:styleId="a8">
    <w:name w:val="footer"/>
    <w:basedOn w:val="a"/>
    <w:link w:val="a9"/>
    <w:uiPriority w:val="99"/>
    <w:unhideWhenUsed/>
    <w:rsid w:val="00DF0671"/>
    <w:pPr>
      <w:tabs>
        <w:tab w:val="center" w:pos="4677"/>
        <w:tab w:val="right" w:pos="9355"/>
      </w:tabs>
    </w:pPr>
  </w:style>
  <w:style w:type="character" w:customStyle="1" w:styleId="a9">
    <w:name w:val="Нижний колонтитул Знак"/>
    <w:basedOn w:val="a0"/>
    <w:link w:val="a8"/>
    <w:uiPriority w:val="99"/>
    <w:rsid w:val="00DF0671"/>
    <w:rPr>
      <w:sz w:val="24"/>
      <w:szCs w:val="24"/>
    </w:rPr>
  </w:style>
  <w:style w:type="table" w:styleId="aa">
    <w:name w:val="Table Grid"/>
    <w:basedOn w:val="a1"/>
    <w:locked/>
    <w:rsid w:val="00F01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60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39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ratuzra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8C88-F82A-4951-A07A-828DF817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7112</Words>
  <Characters>40539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XATA</Company>
  <LinksUpToDate>false</LinksUpToDate>
  <CharactersWithSpaces>47556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Токарева Софья Григорьевна</cp:lastModifiedBy>
  <cp:revision>10</cp:revision>
  <cp:lastPrinted>2020-03-13T05:18:00Z</cp:lastPrinted>
  <dcterms:created xsi:type="dcterms:W3CDTF">2020-06-08T01:04:00Z</dcterms:created>
  <dcterms:modified xsi:type="dcterms:W3CDTF">2020-06-16T02:24:00Z</dcterms:modified>
</cp:coreProperties>
</file>