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AF31A8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</w:t>
      </w:r>
      <w:r w:rsidR="00190F43">
        <w:rPr>
          <w:rFonts w:ascii="Times New Roman" w:hAnsi="Times New Roman" w:cs="Times New Roman"/>
          <w:sz w:val="28"/>
          <w:szCs w:val="28"/>
        </w:rPr>
        <w:t>.20</w:t>
      </w:r>
      <w:r w:rsidR="004319AC">
        <w:rPr>
          <w:rFonts w:ascii="Times New Roman" w:hAnsi="Times New Roman" w:cs="Times New Roman"/>
          <w:sz w:val="28"/>
          <w:szCs w:val="28"/>
        </w:rPr>
        <w:t>2</w:t>
      </w:r>
      <w:r w:rsidR="000179C9">
        <w:rPr>
          <w:rFonts w:ascii="Times New Roman" w:hAnsi="Times New Roman" w:cs="Times New Roman"/>
          <w:sz w:val="28"/>
          <w:szCs w:val="28"/>
        </w:rPr>
        <w:t>2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D7E">
        <w:rPr>
          <w:rFonts w:ascii="Times New Roman" w:hAnsi="Times New Roman" w:cs="Times New Roman"/>
          <w:sz w:val="28"/>
          <w:szCs w:val="28"/>
        </w:rPr>
        <w:t xml:space="preserve">   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041FDE">
        <w:rPr>
          <w:rFonts w:ascii="Times New Roman" w:hAnsi="Times New Roman" w:cs="Times New Roman"/>
          <w:sz w:val="28"/>
          <w:szCs w:val="28"/>
        </w:rPr>
        <w:t xml:space="preserve">    </w:t>
      </w:r>
      <w:r w:rsidR="004A0521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4A0521">
        <w:rPr>
          <w:rFonts w:ascii="Times New Roman" w:hAnsi="Times New Roman" w:cs="Times New Roman"/>
          <w:sz w:val="28"/>
          <w:szCs w:val="28"/>
        </w:rPr>
        <w:t xml:space="preserve"> 705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 п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оложения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20F40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компенсации на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оплату найма жилых помещений </w:t>
      </w:r>
      <w:r w:rsidR="00420F40">
        <w:rPr>
          <w:rStyle w:val="FontStyle19"/>
          <w:rFonts w:ascii="Times New Roman" w:hAnsi="Times New Roman" w:cs="Times New Roman"/>
          <w:sz w:val="28"/>
          <w:szCs w:val="28"/>
        </w:rPr>
        <w:t xml:space="preserve"> молодым специалистам  культуры,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</w:t>
      </w:r>
      <w:r w:rsidR="003A04D2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04D2">
        <w:rPr>
          <w:rStyle w:val="FontStyle19"/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04D2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20F40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20F40">
        <w:rPr>
          <w:rStyle w:val="FontStyle19"/>
          <w:rFonts w:ascii="Times New Roman" w:hAnsi="Times New Roman" w:cs="Times New Roman"/>
          <w:sz w:val="28"/>
          <w:szCs w:val="28"/>
        </w:rPr>
        <w:t xml:space="preserve"> области культуры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20F40">
        <w:rPr>
          <w:rStyle w:val="FontStyle19"/>
          <w:rFonts w:ascii="Times New Roman" w:hAnsi="Times New Roman" w:cs="Times New Roman"/>
          <w:sz w:val="28"/>
          <w:szCs w:val="28"/>
        </w:rPr>
        <w:t xml:space="preserve"> и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20F40">
        <w:rPr>
          <w:rStyle w:val="FontStyle19"/>
          <w:rFonts w:ascii="Times New Roman" w:hAnsi="Times New Roman" w:cs="Times New Roman"/>
          <w:sz w:val="28"/>
          <w:szCs w:val="28"/>
        </w:rPr>
        <w:t>искусств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20F40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«Каратузский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4A0521" w:rsidRPr="00A43715" w:rsidRDefault="004A0521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>Руководствуясь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 статьями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>27.1, 28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 Устава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96057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>
        <w:rPr>
          <w:rStyle w:val="FontStyle19"/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«Каратузский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район»,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772617" w:rsidRPr="00A43715" w:rsidRDefault="00772617" w:rsidP="00772617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 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="0099605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 w:rsidRPr="002E2ADC">
        <w:rPr>
          <w:rStyle w:val="FontStyle19"/>
          <w:rFonts w:ascii="Times New Roman" w:hAnsi="Times New Roman" w:cs="Times New Roman"/>
          <w:sz w:val="28"/>
          <w:szCs w:val="28"/>
        </w:rPr>
        <w:t>Утвердить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п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>оложени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компенсации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на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оплату найма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жилых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помещений  молодым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специалистам  культуры,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образования, дополнительного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образования,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области культуры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искусств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«Каратузский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 w:rsidRPr="000576F1">
        <w:rPr>
          <w:rStyle w:val="FontStyle19"/>
          <w:rFonts w:ascii="Times New Roman" w:hAnsi="Times New Roman" w:cs="Times New Roman"/>
          <w:sz w:val="28"/>
          <w:szCs w:val="28"/>
        </w:rPr>
        <w:t>район»</w:t>
      </w:r>
    </w:p>
    <w:p w:rsidR="00190F43" w:rsidRDefault="00996057" w:rsidP="00772617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Pr="00573CA5" w:rsidRDefault="00996057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190F43" w:rsidRPr="00A55CB1">
        <w:rPr>
          <w:lang w:val="ru-RU"/>
        </w:rPr>
        <w:t xml:space="preserve">. </w:t>
      </w:r>
      <w:proofErr w:type="gramStart"/>
      <w:r w:rsidR="00190F43" w:rsidRPr="00A55CB1">
        <w:rPr>
          <w:lang w:val="ru-RU"/>
        </w:rPr>
        <w:t xml:space="preserve">Контроль </w:t>
      </w:r>
      <w:r w:rsidR="009F6F0F">
        <w:rPr>
          <w:lang w:val="ru-RU"/>
        </w:rPr>
        <w:t xml:space="preserve"> </w:t>
      </w:r>
      <w:r w:rsidR="00190F43" w:rsidRPr="00A55CB1">
        <w:rPr>
          <w:lang w:val="ru-RU"/>
        </w:rPr>
        <w:t>за</w:t>
      </w:r>
      <w:proofErr w:type="gramEnd"/>
      <w:r w:rsidR="00190F43" w:rsidRPr="00A55CB1">
        <w:rPr>
          <w:lang w:val="ru-RU"/>
        </w:rPr>
        <w:t xml:space="preserve"> </w:t>
      </w:r>
      <w:r w:rsidR="009F6F0F">
        <w:rPr>
          <w:lang w:val="ru-RU"/>
        </w:rPr>
        <w:t xml:space="preserve"> </w:t>
      </w:r>
      <w:r w:rsidR="00190F43" w:rsidRPr="00A55CB1">
        <w:rPr>
          <w:lang w:val="ru-RU"/>
        </w:rPr>
        <w:t xml:space="preserve">исполнением </w:t>
      </w:r>
      <w:r w:rsidR="009F6F0F">
        <w:rPr>
          <w:lang w:val="ru-RU"/>
        </w:rPr>
        <w:t xml:space="preserve"> </w:t>
      </w:r>
      <w:r w:rsidR="00190F43" w:rsidRPr="00A55CB1">
        <w:rPr>
          <w:lang w:val="ru-RU"/>
        </w:rPr>
        <w:t>настоящего</w:t>
      </w:r>
      <w:r w:rsidR="009F6F0F">
        <w:rPr>
          <w:lang w:val="ru-RU"/>
        </w:rPr>
        <w:t xml:space="preserve"> </w:t>
      </w:r>
      <w:r w:rsidR="00190F43" w:rsidRPr="00A55CB1">
        <w:rPr>
          <w:lang w:val="ru-RU"/>
        </w:rPr>
        <w:t xml:space="preserve"> постановления</w:t>
      </w:r>
      <w:r w:rsidR="009F6F0F">
        <w:rPr>
          <w:lang w:val="ru-RU"/>
        </w:rPr>
        <w:t xml:space="preserve"> </w:t>
      </w:r>
      <w:r w:rsidR="00190F43" w:rsidRPr="00A55CB1">
        <w:rPr>
          <w:lang w:val="ru-RU"/>
        </w:rPr>
        <w:t xml:space="preserve"> </w:t>
      </w:r>
      <w:r w:rsidR="00190F43">
        <w:rPr>
          <w:lang w:val="ru-RU"/>
        </w:rPr>
        <w:t xml:space="preserve">возложить </w:t>
      </w:r>
      <w:r w:rsidR="009F6F0F">
        <w:rPr>
          <w:lang w:val="ru-RU"/>
        </w:rPr>
        <w:t xml:space="preserve"> </w:t>
      </w:r>
      <w:r w:rsidR="00190F43" w:rsidRPr="00573CA5">
        <w:rPr>
          <w:lang w:val="ru-RU"/>
        </w:rPr>
        <w:t>на</w:t>
      </w:r>
      <w:r w:rsidRPr="00996057">
        <w:rPr>
          <w:lang w:val="ru-RU"/>
        </w:rPr>
        <w:t xml:space="preserve"> </w:t>
      </w:r>
      <w:r w:rsidRPr="00573CA5">
        <w:rPr>
          <w:lang w:val="ru-RU"/>
        </w:rPr>
        <w:t>заместителя</w:t>
      </w:r>
      <w:r w:rsidR="009F6F0F">
        <w:rPr>
          <w:lang w:val="ru-RU"/>
        </w:rPr>
        <w:t xml:space="preserve"> </w:t>
      </w:r>
      <w:r w:rsidRPr="00573CA5">
        <w:rPr>
          <w:lang w:val="ru-RU"/>
        </w:rPr>
        <w:t xml:space="preserve"> главы </w:t>
      </w:r>
      <w:r w:rsidR="009F6F0F">
        <w:rPr>
          <w:lang w:val="ru-RU"/>
        </w:rPr>
        <w:t xml:space="preserve"> </w:t>
      </w:r>
      <w:r w:rsidRPr="00573CA5">
        <w:rPr>
          <w:lang w:val="ru-RU"/>
        </w:rPr>
        <w:t xml:space="preserve">района </w:t>
      </w:r>
      <w:r w:rsidR="009F6F0F">
        <w:rPr>
          <w:lang w:val="ru-RU"/>
        </w:rPr>
        <w:t xml:space="preserve"> </w:t>
      </w:r>
      <w:r w:rsidRPr="00573CA5">
        <w:rPr>
          <w:lang w:val="ru-RU"/>
        </w:rPr>
        <w:t>по</w:t>
      </w:r>
      <w:r w:rsidR="009F6F0F">
        <w:rPr>
          <w:lang w:val="ru-RU"/>
        </w:rPr>
        <w:t xml:space="preserve"> </w:t>
      </w:r>
      <w:r w:rsidRPr="00573CA5">
        <w:rPr>
          <w:lang w:val="ru-RU"/>
        </w:rPr>
        <w:t xml:space="preserve"> социальным</w:t>
      </w:r>
      <w:r w:rsidR="0088303A">
        <w:rPr>
          <w:lang w:val="ru-RU"/>
        </w:rPr>
        <w:t xml:space="preserve">  вопросам</w:t>
      </w:r>
      <w:r w:rsidR="009F6F0F">
        <w:rPr>
          <w:lang w:val="ru-RU"/>
        </w:rPr>
        <w:t xml:space="preserve"> </w:t>
      </w:r>
      <w:r>
        <w:rPr>
          <w:lang w:val="ru-RU"/>
        </w:rPr>
        <w:t xml:space="preserve"> А. А.</w:t>
      </w:r>
      <w:r w:rsidR="009F6F0F">
        <w:rPr>
          <w:lang w:val="ru-RU"/>
        </w:rPr>
        <w:t xml:space="preserve"> </w:t>
      </w:r>
      <w:r>
        <w:rPr>
          <w:lang w:val="ru-RU"/>
        </w:rPr>
        <w:t xml:space="preserve"> Савина</w:t>
      </w:r>
      <w:r w:rsidR="00623739">
        <w:rPr>
          <w:lang w:val="ru-RU"/>
        </w:rPr>
        <w:t>.</w:t>
      </w:r>
    </w:p>
    <w:p w:rsidR="00190F43" w:rsidRPr="000E1D75" w:rsidRDefault="00996057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>Постановление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 в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 силу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 в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день,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за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>днём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>опубликования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 w:rsidRPr="000E1D7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в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>издании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Вести муниципального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>образования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«Каратузский 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>район»</w:t>
      </w:r>
      <w:r w:rsidR="00190F43"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4A0521" w:rsidRDefault="004A0521" w:rsidP="00190F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5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A0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21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А.Н. Цитович</w:t>
      </w: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4A0521" w:rsidRDefault="004A052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4A0521" w:rsidRDefault="004A052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212BF" w:rsidRDefault="002212BF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212BF" w:rsidRDefault="002212BF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2BF" w:rsidRDefault="002212BF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D24947">
        <w:rPr>
          <w:rStyle w:val="FontStyle19"/>
          <w:rFonts w:ascii="Times New Roman" w:hAnsi="Times New Roman" w:cs="Times New Roman"/>
          <w:sz w:val="24"/>
          <w:szCs w:val="24"/>
        </w:rPr>
        <w:t xml:space="preserve">   </w:t>
      </w:r>
      <w:r w:rsidR="004A0521">
        <w:rPr>
          <w:rStyle w:val="FontStyle19"/>
          <w:rFonts w:ascii="Times New Roman" w:hAnsi="Times New Roman" w:cs="Times New Roman"/>
          <w:sz w:val="24"/>
          <w:szCs w:val="24"/>
        </w:rPr>
        <w:t>06.09.</w:t>
      </w:r>
      <w:r w:rsidR="004319AC">
        <w:rPr>
          <w:rStyle w:val="FontStyle19"/>
          <w:rFonts w:ascii="Times New Roman" w:hAnsi="Times New Roman" w:cs="Times New Roman"/>
          <w:sz w:val="24"/>
          <w:szCs w:val="24"/>
        </w:rPr>
        <w:t>202</w:t>
      </w:r>
      <w:r w:rsidR="000179C9">
        <w:rPr>
          <w:rStyle w:val="FontStyle19"/>
          <w:rFonts w:ascii="Times New Roman" w:hAnsi="Times New Roman" w:cs="Times New Roman"/>
          <w:sz w:val="24"/>
          <w:szCs w:val="24"/>
        </w:rPr>
        <w:t>2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4A0521">
        <w:rPr>
          <w:rStyle w:val="FontStyle19"/>
          <w:rFonts w:ascii="Times New Roman" w:hAnsi="Times New Roman" w:cs="Times New Roman"/>
          <w:sz w:val="24"/>
          <w:szCs w:val="24"/>
        </w:rPr>
        <w:t>705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Default="00190F43" w:rsidP="005A1F22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Default="00105EFB" w:rsidP="005A1F22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ПРЕДОСТАВЛЕНИИ КОМПЕНСАЦИИ </w:t>
      </w:r>
      <w:r w:rsidR="00071BEE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НА ОПЛАТУ НАЙМА ЖИЛЫХ ПОМЕЩЕНИЙ  </w:t>
      </w:r>
      <w:r w:rsidR="00D24947">
        <w:rPr>
          <w:rStyle w:val="FontStyle18"/>
          <w:rFonts w:ascii="Times New Roman" w:hAnsi="Times New Roman" w:cs="Times New Roman"/>
          <w:b w:val="0"/>
          <w:sz w:val="28"/>
          <w:szCs w:val="28"/>
        </w:rPr>
        <w:t>МОЛОДЫМ СПЕЦИАЛИСТАМ</w:t>
      </w:r>
      <w:r w:rsidR="00420F40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="00420F40">
        <w:rPr>
          <w:rStyle w:val="FontStyle18"/>
          <w:rFonts w:ascii="Times New Roman" w:hAnsi="Times New Roman" w:cs="Times New Roman"/>
          <w:b w:val="0"/>
          <w:sz w:val="28"/>
          <w:szCs w:val="28"/>
        </w:rPr>
        <w:t>В ОБЛАСТИ КУЛЬТУРЫ И ИСКУССТВ</w:t>
      </w:r>
      <w:r w:rsidR="00D2494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EE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D2494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90F43"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«КАРАТУЗСКИЙ РАЙОН»</w:t>
      </w:r>
    </w:p>
    <w:p w:rsidR="004A0521" w:rsidRPr="00105EFB" w:rsidRDefault="004A0521" w:rsidP="005A1F22">
      <w:pPr>
        <w:jc w:val="center"/>
        <w:rPr>
          <w:rStyle w:val="FontStyle19"/>
          <w:rFonts w:ascii="Times New Roman" w:hAnsi="Times New Roman" w:cs="Times New Roman"/>
          <w:bCs/>
          <w:sz w:val="28"/>
          <w:szCs w:val="28"/>
        </w:rPr>
      </w:pPr>
    </w:p>
    <w:p w:rsidR="00A41828" w:rsidRDefault="00190F43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Настоящее Положение определяет цель и порядок</w:t>
      </w:r>
      <w:r w:rsidR="00105EFB" w:rsidRP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05EFB">
        <w:rPr>
          <w:rStyle w:val="FontStyle19"/>
          <w:rFonts w:ascii="Times New Roman" w:hAnsi="Times New Roman" w:cs="Times New Roman"/>
          <w:sz w:val="28"/>
          <w:szCs w:val="28"/>
        </w:rPr>
        <w:t xml:space="preserve">компенсации на оплату найма жилых помещений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(далее </w:t>
      </w:r>
      <w:r w:rsidR="00D24947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D24947">
        <w:rPr>
          <w:rStyle w:val="FontStyle19"/>
          <w:rFonts w:ascii="Times New Roman" w:hAnsi="Times New Roman" w:cs="Times New Roman"/>
          <w:sz w:val="28"/>
          <w:szCs w:val="28"/>
        </w:rPr>
        <w:t>оплата аренды жилья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) молодым </w:t>
      </w:r>
      <w:r w:rsidR="001917B7">
        <w:rPr>
          <w:rStyle w:val="FontStyle19"/>
          <w:rFonts w:ascii="Times New Roman" w:hAnsi="Times New Roman" w:cs="Times New Roman"/>
          <w:sz w:val="28"/>
          <w:szCs w:val="28"/>
        </w:rPr>
        <w:t>специалистам  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1917B7">
        <w:rPr>
          <w:rStyle w:val="FontStyle19"/>
          <w:rFonts w:ascii="Times New Roman" w:hAnsi="Times New Roman" w:cs="Times New Roman"/>
          <w:sz w:val="28"/>
          <w:szCs w:val="28"/>
        </w:rPr>
        <w:t xml:space="preserve">   в области культуры и искусств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2212BF" w:rsidRDefault="00190F43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</w:t>
      </w:r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 Оплата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>аренды жилья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является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формой финансовой поддержки молодых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специалистов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 w:rsidRP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образования,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области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культуры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и искусств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производится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целью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закрепления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молодого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специалиста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районе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отрасли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культуры,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образования,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 xml:space="preserve"> в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>области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 xml:space="preserve"> культуры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>искусств</w:t>
      </w:r>
      <w:r w:rsidR="002212BF" w:rsidRP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«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>район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».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Default="00190F43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3.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Для целей настоящего положения молодым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является специалист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 xml:space="preserve"> в возрасте до 35 лет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впервые окончивший, учреждение высшего профессионального образования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заключивший в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первые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бессрочный трудовой договор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в сфере 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 xml:space="preserve">  в области культуры и искусств.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60029E" w:rsidRDefault="00190F43" w:rsidP="0060029E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438EA" w:rsidRDefault="0060029E" w:rsidP="0060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565" w:rsidRPr="00A10565">
        <w:rPr>
          <w:rFonts w:ascii="Times New Roman" w:hAnsi="Times New Roman" w:cs="Times New Roman"/>
          <w:sz w:val="28"/>
          <w:szCs w:val="28"/>
        </w:rPr>
        <w:t xml:space="preserve">4. Право на получение </w:t>
      </w:r>
      <w:r w:rsidR="00071BEE">
        <w:rPr>
          <w:rStyle w:val="FontStyle19"/>
          <w:rFonts w:ascii="Times New Roman" w:hAnsi="Times New Roman" w:cs="Times New Roman"/>
          <w:sz w:val="28"/>
          <w:szCs w:val="28"/>
        </w:rPr>
        <w:t>компенсации на оплату найма жилых помещений</w:t>
      </w:r>
      <w:r w:rsidR="00071BEE">
        <w:rPr>
          <w:rFonts w:ascii="Times New Roman" w:hAnsi="Times New Roman" w:cs="Times New Roman"/>
          <w:sz w:val="28"/>
          <w:szCs w:val="28"/>
        </w:rPr>
        <w:t xml:space="preserve">  </w:t>
      </w:r>
      <w:r w:rsidR="001438EA">
        <w:rPr>
          <w:rFonts w:ascii="Times New Roman" w:hAnsi="Times New Roman" w:cs="Times New Roman"/>
          <w:sz w:val="28"/>
          <w:szCs w:val="28"/>
        </w:rPr>
        <w:t>и условия ее предоставления:</w:t>
      </w:r>
    </w:p>
    <w:p w:rsidR="001438EA" w:rsidRDefault="001438EA" w:rsidP="0060029E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10565">
        <w:rPr>
          <w:rFonts w:ascii="Times New Roman" w:hAnsi="Times New Roman" w:cs="Times New Roman"/>
          <w:sz w:val="28"/>
          <w:szCs w:val="28"/>
        </w:rPr>
        <w:t>специалист</w:t>
      </w:r>
      <w:r w:rsidR="00A10565" w:rsidRPr="00A10565">
        <w:rPr>
          <w:rFonts w:ascii="Times New Roman" w:hAnsi="Times New Roman" w:cs="Times New Roman"/>
          <w:sz w:val="28"/>
          <w:szCs w:val="28"/>
        </w:rPr>
        <w:t xml:space="preserve"> </w:t>
      </w:r>
      <w:r w:rsidR="00A10565">
        <w:rPr>
          <w:rStyle w:val="FontStyle19"/>
          <w:rFonts w:ascii="Times New Roman" w:hAnsi="Times New Roman" w:cs="Times New Roman"/>
          <w:sz w:val="28"/>
          <w:szCs w:val="28"/>
        </w:rPr>
        <w:t xml:space="preserve">в возрасте до 35 </w:t>
      </w:r>
      <w:r w:rsidR="00F7098D">
        <w:rPr>
          <w:rStyle w:val="FontStyle19"/>
          <w:rFonts w:ascii="Times New Roman" w:hAnsi="Times New Roman" w:cs="Times New Roman"/>
          <w:sz w:val="28"/>
          <w:szCs w:val="28"/>
        </w:rPr>
        <w:t>лет</w:t>
      </w:r>
      <w:r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F7098D" w:rsidRDefault="001438EA" w:rsidP="0060029E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</w:t>
      </w:r>
      <w:r w:rsidR="00A10565">
        <w:rPr>
          <w:rStyle w:val="FontStyle19"/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="00A10565">
        <w:rPr>
          <w:rStyle w:val="FontStyle19"/>
          <w:rFonts w:ascii="Times New Roman" w:hAnsi="Times New Roman" w:cs="Times New Roman"/>
          <w:sz w:val="28"/>
          <w:szCs w:val="28"/>
        </w:rPr>
        <w:t>окончивший</w:t>
      </w:r>
      <w:proofErr w:type="gramEnd"/>
      <w:r w:rsidR="00A10565">
        <w:rPr>
          <w:rStyle w:val="FontStyle19"/>
          <w:rFonts w:ascii="Times New Roman" w:hAnsi="Times New Roman" w:cs="Times New Roman"/>
          <w:sz w:val="28"/>
          <w:szCs w:val="28"/>
        </w:rPr>
        <w:t>, учреждение высшего профессионального образования, среднег</w:t>
      </w:r>
      <w:r w:rsidR="00F7098D">
        <w:rPr>
          <w:rStyle w:val="FontStyle19"/>
          <w:rFonts w:ascii="Times New Roman" w:hAnsi="Times New Roman" w:cs="Times New Roman"/>
          <w:sz w:val="28"/>
          <w:szCs w:val="28"/>
        </w:rPr>
        <w:t>о профессионального образования;</w:t>
      </w:r>
    </w:p>
    <w:p w:rsidR="001438EA" w:rsidRDefault="00F7098D" w:rsidP="0060029E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 w:rsidR="00A10565">
        <w:rPr>
          <w:rStyle w:val="FontStyle19"/>
          <w:rFonts w:ascii="Times New Roman" w:hAnsi="Times New Roman" w:cs="Times New Roman"/>
          <w:sz w:val="28"/>
          <w:szCs w:val="28"/>
        </w:rPr>
        <w:t xml:space="preserve"> заключивший впервые бессрочный трудовой договор  в сфере культуры,</w:t>
      </w:r>
      <w:r w:rsidR="00A10565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10565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образования, дополнительного образования  в о</w:t>
      </w:r>
      <w:r>
        <w:rPr>
          <w:rStyle w:val="FontStyle19"/>
          <w:rFonts w:ascii="Times New Roman" w:hAnsi="Times New Roman" w:cs="Times New Roman"/>
          <w:sz w:val="28"/>
          <w:szCs w:val="28"/>
        </w:rPr>
        <w:t>бласти культуры и искусств;</w:t>
      </w:r>
    </w:p>
    <w:p w:rsidR="00F7098D" w:rsidRDefault="00F7098D" w:rsidP="00F7098D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осуществление трудовой деятельности в организациях культуры,</w:t>
      </w:r>
      <w:r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образования, дополнительного образования  в области культуры и искусств (далее - организация) являющихся его основным местом работы, на условиях нормальной продолжительности рабочего времени, установленный трудовым законодательством для данной категории работников;</w:t>
      </w:r>
    </w:p>
    <w:p w:rsidR="00F7098D" w:rsidRDefault="00F7098D" w:rsidP="0060029E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заключения в соответствии с законодательством Российской Федерации договора найма жилого помещения,  расположенного в муниципальном образовании «Каратузский район», на территории которого находится организация;</w:t>
      </w:r>
    </w:p>
    <w:p w:rsidR="00F7098D" w:rsidRDefault="00F7098D" w:rsidP="00F7098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ab/>
      </w:r>
      <w:r w:rsidR="0060029E" w:rsidRPr="0060029E">
        <w:t xml:space="preserve"> </w:t>
      </w:r>
      <w:r>
        <w:rPr>
          <w:sz w:val="28"/>
          <w:szCs w:val="28"/>
        </w:rPr>
        <w:t>- с</w:t>
      </w:r>
      <w:r w:rsidR="0060029E" w:rsidRPr="0060029E">
        <w:rPr>
          <w:sz w:val="28"/>
          <w:szCs w:val="28"/>
        </w:rPr>
        <w:t>пециалист</w:t>
      </w:r>
      <w:r w:rsidR="00A10565" w:rsidRPr="0060029E">
        <w:rPr>
          <w:sz w:val="28"/>
          <w:szCs w:val="28"/>
        </w:rPr>
        <w:t xml:space="preserve"> не является нанимателем или членом семьи нанимателя по договору </w:t>
      </w:r>
      <w:r>
        <w:rPr>
          <w:sz w:val="28"/>
          <w:szCs w:val="28"/>
        </w:rPr>
        <w:t xml:space="preserve">социального </w:t>
      </w:r>
      <w:r w:rsidR="00A10565" w:rsidRPr="0060029E">
        <w:rPr>
          <w:sz w:val="28"/>
          <w:szCs w:val="28"/>
        </w:rPr>
        <w:t xml:space="preserve"> найма, договору найма </w:t>
      </w:r>
      <w:r>
        <w:rPr>
          <w:sz w:val="28"/>
          <w:szCs w:val="28"/>
        </w:rPr>
        <w:t xml:space="preserve">специализированного </w:t>
      </w:r>
      <w:r w:rsidR="00A10565" w:rsidRPr="0060029E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,</w:t>
      </w:r>
      <w:r w:rsidR="00A10565" w:rsidRPr="0060029E">
        <w:rPr>
          <w:sz w:val="28"/>
          <w:szCs w:val="28"/>
        </w:rPr>
        <w:t xml:space="preserve"> либо собственником или членом семьи собственника жилого помещения, расположенного в муниципальном образовании </w:t>
      </w:r>
      <w:r>
        <w:rPr>
          <w:sz w:val="28"/>
          <w:szCs w:val="28"/>
        </w:rPr>
        <w:t>« Каратузский район», на территории которого находится организация.</w:t>
      </w:r>
      <w:r w:rsidR="00A10565" w:rsidRPr="0060029E">
        <w:rPr>
          <w:sz w:val="28"/>
          <w:szCs w:val="28"/>
        </w:rPr>
        <w:t xml:space="preserve"> </w:t>
      </w:r>
    </w:p>
    <w:p w:rsidR="00EB6861" w:rsidRDefault="00F7098D" w:rsidP="00EB686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10565" w:rsidRPr="00A10565">
        <w:rPr>
          <w:sz w:val="28"/>
          <w:szCs w:val="28"/>
        </w:rPr>
        <w:t xml:space="preserve"> целях настоящего </w:t>
      </w:r>
      <w:r w:rsidR="0060029E">
        <w:rPr>
          <w:sz w:val="28"/>
          <w:szCs w:val="28"/>
        </w:rPr>
        <w:t>П</w:t>
      </w:r>
      <w:r w:rsidR="0060029E" w:rsidRPr="0060029E">
        <w:rPr>
          <w:sz w:val="28"/>
          <w:szCs w:val="28"/>
        </w:rPr>
        <w:t>оложения</w:t>
      </w:r>
      <w:r w:rsidR="00A10565" w:rsidRPr="00A10565">
        <w:rPr>
          <w:sz w:val="28"/>
          <w:szCs w:val="28"/>
        </w:rPr>
        <w:t xml:space="preserve"> к членам семьи гражданина относятся супруга (супруг), их дети, родители гражданина и его супруги (супруга), проживающие совместно с гражданином и (или) супругой (супругом).</w:t>
      </w:r>
    </w:p>
    <w:p w:rsidR="00A10565" w:rsidRDefault="00EB6861" w:rsidP="00EB686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A10565" w:rsidRPr="00A10565">
        <w:rPr>
          <w:sz w:val="28"/>
          <w:szCs w:val="28"/>
        </w:rPr>
        <w:t xml:space="preserve">сли совместно с гражданином проживает член семьи, имеющий право на получение компенсации в соответствии с настоящим </w:t>
      </w:r>
      <w:r w:rsidR="0060029E">
        <w:rPr>
          <w:sz w:val="28"/>
          <w:szCs w:val="28"/>
        </w:rPr>
        <w:t>Положением</w:t>
      </w:r>
      <w:r w:rsidR="00A10565" w:rsidRPr="00A10565">
        <w:rPr>
          <w:sz w:val="28"/>
          <w:szCs w:val="28"/>
        </w:rPr>
        <w:t>, компенсация предоставляется одному из них</w:t>
      </w:r>
      <w:r w:rsidR="0060029E" w:rsidRPr="0060029E">
        <w:rPr>
          <w:sz w:val="28"/>
          <w:szCs w:val="28"/>
        </w:rPr>
        <w:t>.</w:t>
      </w:r>
    </w:p>
    <w:p w:rsidR="00EB6861" w:rsidRPr="00A10565" w:rsidRDefault="00EB6861" w:rsidP="00EB686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 w:rsidR="00C504CA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гражданин является нанимателей по двум и более договорам найма жилых помещений, компенсация предоставляется только по одному из них.</w:t>
      </w:r>
    </w:p>
    <w:p w:rsidR="00190F43" w:rsidRDefault="0060029E" w:rsidP="0060029E">
      <w:pPr>
        <w:tabs>
          <w:tab w:val="left" w:pos="1134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504CA">
        <w:rPr>
          <w:rStyle w:val="FontStyle19"/>
          <w:rFonts w:ascii="Times New Roman" w:hAnsi="Times New Roman" w:cs="Times New Roman"/>
          <w:sz w:val="28"/>
          <w:szCs w:val="28"/>
        </w:rPr>
        <w:t xml:space="preserve">Перечень документов для получения </w:t>
      </w:r>
      <w:r w:rsidR="00071BEE">
        <w:rPr>
          <w:rStyle w:val="FontStyle19"/>
          <w:rFonts w:ascii="Times New Roman" w:hAnsi="Times New Roman" w:cs="Times New Roman"/>
          <w:sz w:val="28"/>
          <w:szCs w:val="28"/>
        </w:rPr>
        <w:t xml:space="preserve">компенсации на оплату найма жилых помещений </w:t>
      </w:r>
      <w:r w:rsidR="0088303A">
        <w:rPr>
          <w:rStyle w:val="FontStyle19"/>
          <w:rFonts w:ascii="Times New Roman" w:hAnsi="Times New Roman" w:cs="Times New Roman"/>
          <w:sz w:val="28"/>
          <w:szCs w:val="28"/>
        </w:rPr>
        <w:t>получателями,  представляе</w:t>
      </w:r>
      <w:r w:rsidR="00C504CA">
        <w:rPr>
          <w:rStyle w:val="FontStyle19"/>
          <w:rFonts w:ascii="Times New Roman" w:hAnsi="Times New Roman" w:cs="Times New Roman"/>
          <w:sz w:val="28"/>
          <w:szCs w:val="28"/>
        </w:rPr>
        <w:t xml:space="preserve">мый </w:t>
      </w:r>
      <w:r w:rsidR="0088303A">
        <w:rPr>
          <w:rStyle w:val="FontStyle19"/>
          <w:rFonts w:ascii="Times New Roman" w:hAnsi="Times New Roman" w:cs="Times New Roman"/>
          <w:sz w:val="28"/>
          <w:szCs w:val="28"/>
        </w:rPr>
        <w:t xml:space="preserve">  в рабочую группу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60029E" w:rsidRDefault="0060029E" w:rsidP="00B03C07">
      <w:pPr>
        <w:tabs>
          <w:tab w:val="left" w:pos="1134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-   документ об образовании;</w:t>
      </w:r>
    </w:p>
    <w:p w:rsidR="00190F43" w:rsidRDefault="00190F43" w:rsidP="00B03C07">
      <w:pPr>
        <w:tabs>
          <w:tab w:val="left" w:pos="709"/>
          <w:tab w:val="left" w:pos="993"/>
        </w:tabs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>ое заявление на оплату аренды жилья</w:t>
      </w:r>
      <w:r>
        <w:rPr>
          <w:rStyle w:val="FontStyle19"/>
          <w:rFonts w:ascii="Times New Roman" w:hAnsi="Times New Roman" w:cs="Times New Roman"/>
          <w:sz w:val="28"/>
          <w:szCs w:val="28"/>
        </w:rPr>
        <w:t>,</w:t>
      </w:r>
    </w:p>
    <w:p w:rsidR="00CB75DB" w:rsidRDefault="00B03C07" w:rsidP="00B03C07">
      <w:pPr>
        <w:tabs>
          <w:tab w:val="left" w:pos="709"/>
          <w:tab w:val="left" w:pos="993"/>
        </w:tabs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</w:t>
      </w:r>
      <w:r w:rsidR="00CB75DB">
        <w:rPr>
          <w:rStyle w:val="FontStyle19"/>
          <w:rFonts w:ascii="Times New Roman" w:hAnsi="Times New Roman" w:cs="Times New Roman"/>
          <w:sz w:val="28"/>
          <w:szCs w:val="28"/>
        </w:rPr>
        <w:t xml:space="preserve"> -   договор аренды жилья;</w:t>
      </w:r>
    </w:p>
    <w:p w:rsidR="00190F43" w:rsidRDefault="00C504CA" w:rsidP="00B03C07">
      <w:pPr>
        <w:tabs>
          <w:tab w:val="left" w:pos="709"/>
          <w:tab w:val="left" w:pos="993"/>
        </w:tabs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копия паспорта;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Default="00A41828" w:rsidP="009F6F0F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="00D923DA">
        <w:rPr>
          <w:rStyle w:val="FontStyle19"/>
          <w:rFonts w:ascii="Times New Roman" w:hAnsi="Times New Roman" w:cs="Times New Roman"/>
          <w:sz w:val="28"/>
          <w:szCs w:val="28"/>
        </w:rPr>
        <w:t xml:space="preserve"> 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копия трудового договора, заключенного с учреждением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в области культуры и искусств</w:t>
      </w:r>
      <w:r w:rsidR="002212BF" w:rsidRP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12BF" w:rsidRPr="00CB75D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«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2212BF" w:rsidRPr="001238E2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C504C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C504CA" w:rsidRDefault="00C504CA" w:rsidP="00B03C07">
      <w:pPr>
        <w:tabs>
          <w:tab w:val="left" w:pos="709"/>
          <w:tab w:val="left" w:pos="993"/>
        </w:tabs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сведения о членах семьи;</w:t>
      </w:r>
    </w:p>
    <w:p w:rsidR="00C504CA" w:rsidRDefault="00C504CA" w:rsidP="00C504CA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копия документов подтверждающих родственные отношения специалиста и лиц, указанных им в качестве членов семьи (свидетельство о рождении, свидетельство о заключении брака, решение суда о признании членам семьи гражданина и т.д.);</w:t>
      </w:r>
    </w:p>
    <w:p w:rsidR="00C504CA" w:rsidRDefault="00C504CA" w:rsidP="00C504CA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копия документов о наличии или отсутствии право собственности специалиста и (или) членов его семьи на жилые помещения, расположенные в муниципальном образовании «Каратузский район», в котором находится организация;</w:t>
      </w:r>
    </w:p>
    <w:p w:rsidR="00C504CA" w:rsidRDefault="00C504CA" w:rsidP="00C504CA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документы (св</w:t>
      </w:r>
      <w:r w:rsidR="00A6667F">
        <w:rPr>
          <w:rStyle w:val="FontStyle19"/>
          <w:rFonts w:ascii="Times New Roman" w:hAnsi="Times New Roman" w:cs="Times New Roman"/>
          <w:sz w:val="28"/>
          <w:szCs w:val="28"/>
        </w:rPr>
        <w:t>едения) о наличии или отсутствии в собственности у получателя и (или) членов его семьи жилых помещений, расположенные в муниципальном образовании «Каратузский район», в котором находится организ</w:t>
      </w:r>
      <w:r w:rsidR="00562697">
        <w:rPr>
          <w:rStyle w:val="FontStyle19"/>
          <w:rFonts w:ascii="Times New Roman" w:hAnsi="Times New Roman" w:cs="Times New Roman"/>
          <w:sz w:val="28"/>
          <w:szCs w:val="28"/>
        </w:rPr>
        <w:t>ация;</w:t>
      </w:r>
    </w:p>
    <w:p w:rsidR="00562697" w:rsidRDefault="00562697" w:rsidP="00562697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документы (сведения) о наличии или отсутствии у специалиста и (или)  членов его семьи, на территории </w:t>
      </w:r>
      <w:r w:rsidRPr="0056269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муниципального образования «Каратузский район», в котором находится организация, жилого помещения, предоставляемого по договору социального найма и договору найма специализированного жилого помещения, выданного органом местного самоуправления, осуществляющим права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 фонда;</w:t>
      </w:r>
    </w:p>
    <w:p w:rsidR="00562697" w:rsidRDefault="00562697" w:rsidP="00C504CA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справка с места работы супруга</w:t>
      </w:r>
      <w:r w:rsidR="00DD002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(супруги) специалиста о том, что ему (ей) компенсация не предоста</w:t>
      </w:r>
      <w:r w:rsidR="00DD002F">
        <w:rPr>
          <w:rStyle w:val="FontStyle19"/>
          <w:rFonts w:ascii="Times New Roman" w:hAnsi="Times New Roman" w:cs="Times New Roman"/>
          <w:sz w:val="28"/>
          <w:szCs w:val="28"/>
        </w:rPr>
        <w:t xml:space="preserve">вляется,  </w:t>
      </w:r>
      <w:r>
        <w:rPr>
          <w:rStyle w:val="FontStyle19"/>
          <w:rFonts w:ascii="Times New Roman" w:hAnsi="Times New Roman" w:cs="Times New Roman"/>
          <w:sz w:val="28"/>
          <w:szCs w:val="28"/>
        </w:rPr>
        <w:t>если супруг (супруга) имеет прав</w:t>
      </w:r>
      <w:r w:rsidR="00DD002F">
        <w:rPr>
          <w:rStyle w:val="FontStyle19"/>
          <w:rFonts w:ascii="Times New Roman" w:hAnsi="Times New Roman" w:cs="Times New Roman"/>
          <w:sz w:val="28"/>
          <w:szCs w:val="28"/>
        </w:rPr>
        <w:t>о на предоставление компенсации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Pr="00DD002F" w:rsidRDefault="0060029E" w:rsidP="00B03C07">
      <w:pPr>
        <w:ind w:firstLine="709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0F43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C07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0F43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в двухдневный срок представляет заверенные им документы, указанные в пункте </w:t>
      </w:r>
      <w:r w:rsidR="00600859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90F43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свое ходатайство о</w:t>
      </w:r>
      <w:r w:rsidR="00DA394F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90F43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DB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аренде жилья</w:t>
      </w:r>
      <w:r w:rsidR="00190F43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</w:t>
      </w:r>
      <w:r w:rsidR="001238E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394F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рабочую группу</w:t>
      </w:r>
      <w:r w:rsidR="001238E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по назначению </w:t>
      </w:r>
      <w:r w:rsidR="009F6F0F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компенсации на оплату найма жилых помещений </w:t>
      </w:r>
      <w:r w:rsidR="001238E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молодым </w:t>
      </w:r>
      <w:r w:rsidR="00A41828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специалистам</w:t>
      </w:r>
      <w:r w:rsidR="001238E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828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культуры,</w:t>
      </w:r>
      <w:r w:rsidR="005A1F2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дополнительного образования</w:t>
      </w:r>
      <w:r w:rsidR="003F2EE0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 дополнительного образования</w:t>
      </w:r>
      <w:r w:rsidR="00A41828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в области культуры и искусств </w:t>
      </w:r>
      <w:r w:rsidR="001238E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CB75DB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8E2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«Каратузский район»</w:t>
      </w:r>
      <w:r w:rsidR="00190F43" w:rsidRP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90F43" w:rsidRDefault="0060029E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>Рабочая группа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по 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 xml:space="preserve">распределению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компенсации на оплату найма жилых помещений</w:t>
      </w:r>
      <w:r w:rsidR="009F6F0F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специалистам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="00A41828">
        <w:rPr>
          <w:rStyle w:val="FontStyle19"/>
          <w:rFonts w:ascii="Times New Roman" w:hAnsi="Times New Roman" w:cs="Times New Roman"/>
          <w:sz w:val="28"/>
          <w:szCs w:val="28"/>
        </w:rPr>
        <w:t>в области культуры и искусств</w:t>
      </w:r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1828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«Каратузский район»</w:t>
      </w:r>
      <w:r w:rsidR="00ED419F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рабочих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дней представляет список молодых 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специалистов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на утверждение главе района.</w:t>
      </w:r>
    </w:p>
    <w:p w:rsidR="005E6621" w:rsidRDefault="0060029E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Глава района принимает решение о</w:t>
      </w:r>
      <w:r w:rsidR="008378E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компенсации на оплату найма жилых помещений 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специалистам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культуры,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 в области культуры и искусств муниципального образования 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 w:rsidRPr="001238E2">
        <w:rPr>
          <w:rStyle w:val="FontStyle19"/>
          <w:rFonts w:ascii="Times New Roman" w:hAnsi="Times New Roman" w:cs="Times New Roman"/>
          <w:sz w:val="28"/>
          <w:szCs w:val="28"/>
        </w:rPr>
        <w:t>«Каратузский район»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Список молодых 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специалистов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культуры, 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3F2EE0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в области культуры и искусств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60029E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района 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>предоставляет субсиди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на выполнение муниципальн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задани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D1E86"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чреждениям </w:t>
      </w:r>
      <w:proofErr w:type="gramStart"/>
      <w:r w:rsidR="001F5E7D">
        <w:rPr>
          <w:rStyle w:val="FontStyle19"/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 отделу культуры молодежной политики  и туризма администрации Каратузского</w:t>
      </w:r>
      <w:r w:rsidR="002D1E86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, и подведомственным у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правлению образования администрации Каратузского района,</w:t>
      </w:r>
      <w:r w:rsidR="001F5E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учреждение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>оплату аренды жилья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, заключившему  трудовой договор с настоящим учреждением.</w:t>
      </w:r>
    </w:p>
    <w:p w:rsidR="00190F43" w:rsidRDefault="0060029E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10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378EA">
        <w:rPr>
          <w:rStyle w:val="FontStyle19"/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компенсации на оплату найма жилых помещений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, предусмотренных настоящим положением, производится за счет средс</w:t>
      </w:r>
      <w:r w:rsidR="000C61FF">
        <w:rPr>
          <w:rStyle w:val="FontStyle19"/>
          <w:rFonts w:ascii="Times New Roman" w:hAnsi="Times New Roman" w:cs="Times New Roman"/>
          <w:sz w:val="28"/>
          <w:szCs w:val="28"/>
        </w:rPr>
        <w:t>тв бюджета муниципального образования</w:t>
      </w:r>
      <w:r w:rsidR="002D1E86">
        <w:rPr>
          <w:rStyle w:val="FontStyle19"/>
          <w:rFonts w:ascii="Times New Roman" w:hAnsi="Times New Roman" w:cs="Times New Roman"/>
          <w:sz w:val="28"/>
          <w:szCs w:val="28"/>
        </w:rPr>
        <w:t xml:space="preserve"> «Каратузский район».</w:t>
      </w:r>
    </w:p>
    <w:p w:rsidR="00190F43" w:rsidRDefault="008D4BEA" w:rsidP="00B03C07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0029E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D37B48">
        <w:rPr>
          <w:rStyle w:val="FontStyle19"/>
          <w:rFonts w:ascii="Times New Roman" w:hAnsi="Times New Roman" w:cs="Times New Roman"/>
          <w:sz w:val="28"/>
          <w:szCs w:val="28"/>
        </w:rPr>
        <w:t xml:space="preserve">Компенсация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оплаты найма жилых помещений </w:t>
      </w:r>
      <w:r w:rsidR="00D37B48">
        <w:rPr>
          <w:rStyle w:val="FontStyle19"/>
          <w:rFonts w:ascii="Times New Roman" w:hAnsi="Times New Roman" w:cs="Times New Roman"/>
          <w:sz w:val="28"/>
          <w:szCs w:val="28"/>
        </w:rPr>
        <w:t>молодому специалисту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 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культуры,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</w:t>
      </w:r>
      <w:r w:rsidR="00C20428">
        <w:rPr>
          <w:rStyle w:val="FontStyle19"/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 в области культуры и искусств муниципального образования </w:t>
      </w:r>
      <w:r w:rsidR="002212B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 w:rsidRPr="001238E2">
        <w:rPr>
          <w:rStyle w:val="FontStyle19"/>
          <w:rFonts w:ascii="Times New Roman" w:hAnsi="Times New Roman" w:cs="Times New Roman"/>
          <w:sz w:val="28"/>
          <w:szCs w:val="28"/>
        </w:rPr>
        <w:t>«Каратузский район»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D37B4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производится только по основному месту работы.</w:t>
      </w:r>
    </w:p>
    <w:p w:rsidR="00190F43" w:rsidRDefault="008D4BEA" w:rsidP="00B03C07">
      <w:pPr>
        <w:widowControl/>
        <w:ind w:firstLine="709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0029E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60029E">
        <w:rPr>
          <w:rStyle w:val="FontStyle19"/>
          <w:rFonts w:ascii="Times New Roman" w:hAnsi="Times New Roman" w:cs="Times New Roman"/>
          <w:sz w:val="28"/>
          <w:szCs w:val="28"/>
        </w:rPr>
        <w:t xml:space="preserve"> Д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енежные средства перечисляются муниципальным образованием «Каратузский район» со дня заключения трудового договора, на расчетный счет молодого </w:t>
      </w:r>
      <w:r w:rsidR="003A15F3"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специалиста 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культуры,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5D1642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 в области культуры и искусств</w:t>
      </w:r>
      <w:r w:rsidR="00FD04D9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2212B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D1E8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D04D9">
        <w:rPr>
          <w:rStyle w:val="FontStyle19"/>
          <w:rFonts w:ascii="Times New Roman" w:hAnsi="Times New Roman" w:cs="Times New Roman"/>
          <w:sz w:val="28"/>
          <w:szCs w:val="28"/>
        </w:rPr>
        <w:t xml:space="preserve">в размере </w:t>
      </w:r>
      <w:r w:rsidR="002D1E86">
        <w:rPr>
          <w:rStyle w:val="FontStyle19"/>
          <w:rFonts w:ascii="Times New Roman" w:hAnsi="Times New Roman" w:cs="Times New Roman"/>
          <w:sz w:val="28"/>
          <w:szCs w:val="28"/>
        </w:rPr>
        <w:t>не более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179C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>000,0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0</w:t>
      </w:r>
      <w:r w:rsidR="000179C9">
        <w:rPr>
          <w:rStyle w:val="FontStyle19"/>
          <w:rFonts w:ascii="Times New Roman" w:hAnsi="Times New Roman" w:cs="Times New Roman"/>
          <w:sz w:val="28"/>
          <w:szCs w:val="28"/>
        </w:rPr>
        <w:t xml:space="preserve"> (пять</w:t>
      </w:r>
      <w:r w:rsidR="004C32CA">
        <w:rPr>
          <w:rStyle w:val="FontStyle19"/>
          <w:rFonts w:ascii="Times New Roman" w:hAnsi="Times New Roman" w:cs="Times New Roman"/>
          <w:sz w:val="28"/>
          <w:szCs w:val="28"/>
        </w:rPr>
        <w:t xml:space="preserve"> тысяч)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 xml:space="preserve"> рублей</w:t>
      </w:r>
      <w:r w:rsidR="00C4478A">
        <w:rPr>
          <w:rStyle w:val="FontStyle19"/>
          <w:rFonts w:ascii="Times New Roman" w:hAnsi="Times New Roman" w:cs="Times New Roman"/>
          <w:sz w:val="28"/>
          <w:szCs w:val="28"/>
        </w:rPr>
        <w:t xml:space="preserve"> в месяц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4C32CA" w:rsidRDefault="00190F43" w:rsidP="00B03C07">
      <w:pPr>
        <w:ind w:right="-3" w:firstLine="709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0029E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03C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Ответственность за целевое и эффективное использование средств, своевременность и достоверность  сведений,  необходимых </w:t>
      </w:r>
      <w:r w:rsidR="008378EA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компенсации на оплату найма жилых помещений </w:t>
      </w:r>
      <w:r w:rsidR="003A15F3">
        <w:rPr>
          <w:rStyle w:val="FontStyle19"/>
          <w:rFonts w:ascii="Times New Roman" w:hAnsi="Times New Roman" w:cs="Times New Roman"/>
          <w:sz w:val="28"/>
          <w:szCs w:val="28"/>
        </w:rPr>
        <w:t>молодых специалистов культуры,</w:t>
      </w:r>
      <w:r w:rsidR="005A1F22" w:rsidRPr="005A1F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1F22">
        <w:rPr>
          <w:rStyle w:val="FontStyle19"/>
          <w:rFonts w:ascii="Times New Roman" w:hAnsi="Times New Roman" w:cs="Times New Roman"/>
          <w:sz w:val="28"/>
          <w:szCs w:val="28"/>
        </w:rPr>
        <w:t>образования, дополнительного образования</w:t>
      </w:r>
      <w:r w:rsidR="005D1642">
        <w:rPr>
          <w:rStyle w:val="FontStyle19"/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3A15F3">
        <w:rPr>
          <w:rStyle w:val="FontStyle19"/>
          <w:rFonts w:ascii="Times New Roman" w:hAnsi="Times New Roman" w:cs="Times New Roman"/>
          <w:sz w:val="28"/>
          <w:szCs w:val="28"/>
        </w:rPr>
        <w:t xml:space="preserve"> в области культуры и искусств муниципального образования </w:t>
      </w:r>
      <w:r w:rsidR="003A15F3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5F3" w:rsidRPr="001238E2">
        <w:rPr>
          <w:rStyle w:val="FontStyle19"/>
          <w:rFonts w:ascii="Times New Roman" w:hAnsi="Times New Roman" w:cs="Times New Roman"/>
          <w:sz w:val="28"/>
          <w:szCs w:val="28"/>
        </w:rPr>
        <w:t>«Каратузский район»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возлагается на руководителей учреждений</w:t>
      </w:r>
      <w:r w:rsidR="00DA394F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Pr="00FD04D9" w:rsidRDefault="00AC59BF" w:rsidP="00AC59BF">
      <w:pPr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2C4D"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14. Основания прекраще</w:t>
      </w:r>
      <w:r w:rsidR="00B164D4"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ния предоставления</w:t>
      </w:r>
      <w:r w:rsidR="009F6F0F" w:rsidRPr="009F6F0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компенсации на оплату найма жилых помещений</w:t>
      </w: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 возврата необоснованно полученных средств </w:t>
      </w:r>
      <w:r w:rsidR="00DD002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2C4D" w:rsidRPr="00FD04D9" w:rsidRDefault="006F2C4D" w:rsidP="00B164D4">
      <w:pPr>
        <w:ind w:firstLine="709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14.1. </w:t>
      </w:r>
      <w:r w:rsidR="009F6F0F">
        <w:rPr>
          <w:rStyle w:val="FontStyle19"/>
          <w:rFonts w:ascii="Times New Roman" w:hAnsi="Times New Roman" w:cs="Times New Roman"/>
          <w:sz w:val="28"/>
          <w:szCs w:val="28"/>
        </w:rPr>
        <w:t>компенсация на оплату найма жилых помещений,</w:t>
      </w:r>
      <w:r w:rsidR="009F6F0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4D4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прекращается по следующим основаниям:</w:t>
      </w:r>
    </w:p>
    <w:p w:rsidR="00B164D4" w:rsidRPr="00FD04D9" w:rsidRDefault="00B164D4" w:rsidP="00B164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D04D9">
        <w:rPr>
          <w:color w:val="000000" w:themeColor="text1"/>
          <w:sz w:val="28"/>
          <w:szCs w:val="28"/>
        </w:rPr>
        <w:tab/>
      </w:r>
      <w:r w:rsidR="006F2C4D" w:rsidRPr="00FD04D9">
        <w:rPr>
          <w:color w:val="000000" w:themeColor="text1"/>
          <w:sz w:val="28"/>
          <w:szCs w:val="28"/>
        </w:rPr>
        <w:t xml:space="preserve"> </w:t>
      </w:r>
      <w:r w:rsidRPr="00FD04D9">
        <w:rPr>
          <w:color w:val="000000" w:themeColor="text1"/>
          <w:sz w:val="28"/>
          <w:szCs w:val="28"/>
        </w:rPr>
        <w:t xml:space="preserve">- </w:t>
      </w:r>
      <w:r w:rsidR="00FD04D9">
        <w:rPr>
          <w:color w:val="000000" w:themeColor="text1"/>
          <w:sz w:val="28"/>
          <w:szCs w:val="28"/>
        </w:rPr>
        <w:t xml:space="preserve"> </w:t>
      </w:r>
      <w:r w:rsidR="006F2C4D" w:rsidRPr="00FD04D9">
        <w:rPr>
          <w:color w:val="000000" w:themeColor="text1"/>
          <w:sz w:val="28"/>
          <w:szCs w:val="28"/>
        </w:rPr>
        <w:t xml:space="preserve">по личному заявлению </w:t>
      </w: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молодого специалиста культуры, образования, дополнительного образования, дополнительного образования  в области культуры и искусств;</w:t>
      </w:r>
    </w:p>
    <w:p w:rsidR="006F2C4D" w:rsidRPr="00FD04D9" w:rsidRDefault="00B164D4" w:rsidP="00B164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  </w:t>
      </w:r>
      <w:r w:rsidR="006F2C4D" w:rsidRPr="00FD04D9">
        <w:rPr>
          <w:color w:val="000000" w:themeColor="text1"/>
          <w:sz w:val="28"/>
          <w:szCs w:val="28"/>
        </w:rPr>
        <w:t>в случае прекращения трудового договора (контракта)</w:t>
      </w:r>
      <w:r w:rsidRPr="00FD04D9">
        <w:rPr>
          <w:color w:val="000000" w:themeColor="text1"/>
          <w:sz w:val="28"/>
          <w:szCs w:val="28"/>
        </w:rPr>
        <w:t xml:space="preserve"> </w:t>
      </w:r>
      <w:r w:rsidR="006F2C4D" w:rsidRPr="00FD04D9">
        <w:rPr>
          <w:color w:val="000000" w:themeColor="text1"/>
          <w:sz w:val="28"/>
          <w:szCs w:val="28"/>
        </w:rPr>
        <w:t xml:space="preserve"> с </w:t>
      </w:r>
      <w:r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молодым  специалистом культуры, образования, дополнительного образования, дополнительного образования  в области культуры и искусств;</w:t>
      </w:r>
    </w:p>
    <w:p w:rsidR="00BB5B50" w:rsidRPr="00FD04D9" w:rsidRDefault="00B164D4" w:rsidP="00BB5B50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6F2C4D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приобретения им </w:t>
      </w:r>
      <w:r w:rsidR="00BB5B50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F2C4D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B5B50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F2C4D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членом его семьи жилого помещения в собственность</w:t>
      </w:r>
      <w:r w:rsidR="008A40E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5B50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либо предоставления специалисту</w:t>
      </w:r>
      <w:r w:rsidR="008A40E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B50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члену его семьи жилого помещения, расположенного  </w:t>
      </w:r>
      <w:r w:rsidR="00BB5B50"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«Каратузский район»,</w:t>
      </w:r>
      <w:r w:rsidR="008A40EF"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которого </w:t>
      </w:r>
      <w:r w:rsidR="00BB5B50"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находится организация, по договору социального найма и договору найма специализированного жилого помещения</w:t>
      </w:r>
      <w:r w:rsidR="008A40EF" w:rsidRPr="00FD04D9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59BF" w:rsidRPr="00FD04D9" w:rsidRDefault="00B164D4" w:rsidP="00AC59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5B50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40E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расторжение (прекращение)  </w:t>
      </w:r>
      <w:r w:rsidR="006F2C4D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8A40E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жилого помещения </w:t>
      </w:r>
      <w:r w:rsidR="006F2C4D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0E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окончание  </w:t>
      </w:r>
      <w:proofErr w:type="gramStart"/>
      <w:r w:rsidR="008A40EF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срока действия договора найма жилого помещения</w:t>
      </w:r>
      <w:proofErr w:type="gramEnd"/>
      <w:r w:rsidR="00225B21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40EF" w:rsidRPr="00FD04D9" w:rsidRDefault="00AC59BF" w:rsidP="00AC59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04D9" w:rsidRPr="00FD04D9">
        <w:rPr>
          <w:rFonts w:ascii="Times New Roman" w:hAnsi="Times New Roman" w:cs="Times New Roman"/>
          <w:color w:val="000000" w:themeColor="text1"/>
          <w:sz w:val="28"/>
          <w:szCs w:val="28"/>
        </w:rPr>
        <w:t>- смерть специалиста, признание его в установленном порядке умершим или безвестно отсутствующим.</w:t>
      </w:r>
    </w:p>
    <w:p w:rsidR="00AC59BF" w:rsidRPr="0022468B" w:rsidRDefault="00FD04D9" w:rsidP="00AC59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AC59BF" w:rsidRPr="009F6F0F">
        <w:rPr>
          <w:rFonts w:ascii="Times New Roman" w:hAnsi="Times New Roman" w:cs="Times New Roman"/>
          <w:color w:val="000000" w:themeColor="text1"/>
          <w:sz w:val="28"/>
          <w:szCs w:val="28"/>
        </w:rPr>
        <w:t>14.2.</w:t>
      </w:r>
      <w:r w:rsidR="00AC59BF" w:rsidRPr="009F6F0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Порядок  возврата  необоснованно  полученных  средств </w:t>
      </w:r>
      <w:r w:rsidR="0022468B" w:rsidRPr="0022468B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="00AC59BF" w:rsidRPr="0022468B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2C4D" w:rsidRPr="009F6F0F" w:rsidRDefault="00FD04D9" w:rsidP="00AC59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F6F0F">
        <w:rPr>
          <w:color w:val="000000" w:themeColor="text1"/>
          <w:sz w:val="28"/>
          <w:szCs w:val="28"/>
        </w:rPr>
        <w:tab/>
      </w:r>
      <w:r w:rsidR="00AC59BF" w:rsidRPr="009F6F0F">
        <w:rPr>
          <w:color w:val="000000" w:themeColor="text1"/>
          <w:sz w:val="28"/>
          <w:szCs w:val="28"/>
        </w:rPr>
        <w:t xml:space="preserve"> </w:t>
      </w:r>
      <w:r w:rsidR="00225B21" w:rsidRPr="009F6F0F">
        <w:rPr>
          <w:color w:val="000000" w:themeColor="text1"/>
          <w:sz w:val="28"/>
          <w:szCs w:val="28"/>
        </w:rPr>
        <w:t>- представление заявителем заведомо искаженной информации для получения компенсации расходов по арендной плате за жилое помещение. В этом случае сумма необоснованно предоставленных компенсаций должна быть возмещена заявителем в бюджет муниципального образования «Каратузский район»;</w:t>
      </w:r>
    </w:p>
    <w:p w:rsidR="00B164D4" w:rsidRPr="009F6F0F" w:rsidRDefault="00225B21" w:rsidP="00225B21">
      <w:pPr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9F6F0F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документов, подтверждающих оплату по договору аренды жил</w:t>
      </w:r>
      <w:r w:rsidR="001438EA" w:rsidRPr="009F6F0F">
        <w:rPr>
          <w:rFonts w:ascii="Times New Roman" w:hAnsi="Times New Roman" w:cs="Times New Roman"/>
          <w:color w:val="000000" w:themeColor="text1"/>
          <w:sz w:val="28"/>
          <w:szCs w:val="28"/>
        </w:rPr>
        <w:t>ья</w:t>
      </w:r>
      <w:r w:rsidRPr="009F6F0F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представляемых молодым специалистом ежемесячно.</w:t>
      </w:r>
    </w:p>
    <w:p w:rsidR="00AC59BF" w:rsidRPr="00225B21" w:rsidRDefault="00AC59BF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C59BF" w:rsidRPr="00225B21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05D7E"/>
    <w:rsid w:val="000179C9"/>
    <w:rsid w:val="00041FDE"/>
    <w:rsid w:val="000553ED"/>
    <w:rsid w:val="000576F1"/>
    <w:rsid w:val="00071BEE"/>
    <w:rsid w:val="000767F4"/>
    <w:rsid w:val="00086342"/>
    <w:rsid w:val="000C61FF"/>
    <w:rsid w:val="00105EFB"/>
    <w:rsid w:val="0011478F"/>
    <w:rsid w:val="001238E2"/>
    <w:rsid w:val="00140EB8"/>
    <w:rsid w:val="001438EA"/>
    <w:rsid w:val="00163272"/>
    <w:rsid w:val="00165EE3"/>
    <w:rsid w:val="00174378"/>
    <w:rsid w:val="00190F43"/>
    <w:rsid w:val="001917B7"/>
    <w:rsid w:val="001F5E7D"/>
    <w:rsid w:val="00213A5A"/>
    <w:rsid w:val="002212BF"/>
    <w:rsid w:val="00223B73"/>
    <w:rsid w:val="0022468B"/>
    <w:rsid w:val="00225B21"/>
    <w:rsid w:val="00230BFA"/>
    <w:rsid w:val="00251071"/>
    <w:rsid w:val="0028019D"/>
    <w:rsid w:val="002958E5"/>
    <w:rsid w:val="002D1E86"/>
    <w:rsid w:val="00300542"/>
    <w:rsid w:val="003A04D2"/>
    <w:rsid w:val="003A15F3"/>
    <w:rsid w:val="003C3BDA"/>
    <w:rsid w:val="003D22F6"/>
    <w:rsid w:val="003F2EE0"/>
    <w:rsid w:val="00420F40"/>
    <w:rsid w:val="004319AC"/>
    <w:rsid w:val="00443961"/>
    <w:rsid w:val="004632E6"/>
    <w:rsid w:val="0047287C"/>
    <w:rsid w:val="004A0521"/>
    <w:rsid w:val="004B5237"/>
    <w:rsid w:val="004C32CA"/>
    <w:rsid w:val="00527B37"/>
    <w:rsid w:val="00562697"/>
    <w:rsid w:val="005A1F22"/>
    <w:rsid w:val="005C6AA3"/>
    <w:rsid w:val="005D1642"/>
    <w:rsid w:val="005E6621"/>
    <w:rsid w:val="0060029E"/>
    <w:rsid w:val="00600859"/>
    <w:rsid w:val="00623739"/>
    <w:rsid w:val="00633B57"/>
    <w:rsid w:val="006F2C4D"/>
    <w:rsid w:val="006F4EAF"/>
    <w:rsid w:val="00772617"/>
    <w:rsid w:val="007F5F26"/>
    <w:rsid w:val="008378EA"/>
    <w:rsid w:val="0088303A"/>
    <w:rsid w:val="008858C5"/>
    <w:rsid w:val="008A40EF"/>
    <w:rsid w:val="008D4BEA"/>
    <w:rsid w:val="00953C4F"/>
    <w:rsid w:val="00982971"/>
    <w:rsid w:val="00996057"/>
    <w:rsid w:val="009F38CD"/>
    <w:rsid w:val="009F6F0F"/>
    <w:rsid w:val="00A03F04"/>
    <w:rsid w:val="00A10565"/>
    <w:rsid w:val="00A41828"/>
    <w:rsid w:val="00A41C53"/>
    <w:rsid w:val="00A61F0E"/>
    <w:rsid w:val="00A6667F"/>
    <w:rsid w:val="00A922F4"/>
    <w:rsid w:val="00AC59BF"/>
    <w:rsid w:val="00AD56D3"/>
    <w:rsid w:val="00AF31A8"/>
    <w:rsid w:val="00B03C07"/>
    <w:rsid w:val="00B164D4"/>
    <w:rsid w:val="00B36822"/>
    <w:rsid w:val="00B60358"/>
    <w:rsid w:val="00B6777F"/>
    <w:rsid w:val="00BB5B50"/>
    <w:rsid w:val="00BD21F5"/>
    <w:rsid w:val="00BE3EDD"/>
    <w:rsid w:val="00BE6FF9"/>
    <w:rsid w:val="00C0042B"/>
    <w:rsid w:val="00C042C7"/>
    <w:rsid w:val="00C20428"/>
    <w:rsid w:val="00C4478A"/>
    <w:rsid w:val="00C504CA"/>
    <w:rsid w:val="00C63C4C"/>
    <w:rsid w:val="00C72170"/>
    <w:rsid w:val="00C956C5"/>
    <w:rsid w:val="00CB75DB"/>
    <w:rsid w:val="00D24947"/>
    <w:rsid w:val="00D37B48"/>
    <w:rsid w:val="00D719EE"/>
    <w:rsid w:val="00D923DA"/>
    <w:rsid w:val="00DA394F"/>
    <w:rsid w:val="00DD002F"/>
    <w:rsid w:val="00DD3330"/>
    <w:rsid w:val="00DE750C"/>
    <w:rsid w:val="00E05EAE"/>
    <w:rsid w:val="00E25B2B"/>
    <w:rsid w:val="00EB57FE"/>
    <w:rsid w:val="00EB6861"/>
    <w:rsid w:val="00ED419F"/>
    <w:rsid w:val="00F23810"/>
    <w:rsid w:val="00F7098D"/>
    <w:rsid w:val="00F97F55"/>
    <w:rsid w:val="00FD04D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6F2C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F29A-8948-4382-BF5F-58C930EE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56</cp:revision>
  <cp:lastPrinted>2022-09-06T06:11:00Z</cp:lastPrinted>
  <dcterms:created xsi:type="dcterms:W3CDTF">2019-11-01T07:38:00Z</dcterms:created>
  <dcterms:modified xsi:type="dcterms:W3CDTF">2022-09-06T06:11:00Z</dcterms:modified>
</cp:coreProperties>
</file>