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B" w:rsidRDefault="006D7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D1EBD3" wp14:editId="017C9B9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2B"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1A6113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05.</w:t>
      </w:r>
      <w:r w:rsidR="00C07C41">
        <w:rPr>
          <w:rFonts w:ascii="Times New Roman" w:hAnsi="Times New Roman" w:cs="Times New Roman"/>
          <w:b w:val="0"/>
          <w:sz w:val="28"/>
          <w:szCs w:val="28"/>
        </w:rPr>
        <w:t>05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.</w:t>
      </w:r>
      <w:r w:rsidR="00C914C9">
        <w:rPr>
          <w:rFonts w:ascii="Times New Roman" w:hAnsi="Times New Roman" w:cs="Times New Roman"/>
          <w:b w:val="0"/>
          <w:sz w:val="28"/>
          <w:szCs w:val="28"/>
        </w:rPr>
        <w:t>2023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с.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7C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429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C914C9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8C5530">
        <w:rPr>
          <w:rFonts w:ascii="Times New Roman" w:hAnsi="Times New Roman" w:cs="Times New Roman"/>
          <w:b w:val="0"/>
          <w:sz w:val="28"/>
          <w:szCs w:val="28"/>
        </w:rPr>
        <w:t>администрации Каратузского ра</w:t>
      </w:r>
      <w:r w:rsidR="00A83CB7"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14.05.2021 года № 358-п «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>О наградной комиссии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72FA" w:rsidRDefault="006D72FA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На основании решения Каратузского районного Совета депутатов от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07.08.2012 года № 19-147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почетном Знаке отличия «За заслуги перед Каратузским районом», постановлением администрации района от 31.05.2016 года № 296-п О почетной грамоте и Благодарственном письме Главы района,</w:t>
      </w:r>
      <w:r w:rsidR="00C914C9">
        <w:rPr>
          <w:rFonts w:ascii="Times New Roman" w:hAnsi="Times New Roman" w:cs="Times New Roman"/>
          <w:b w:val="0"/>
          <w:sz w:val="28"/>
          <w:szCs w:val="28"/>
        </w:rPr>
        <w:t xml:space="preserve"> в связи с кадровыми изменениями,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ст.22 Устава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,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C914C9" w:rsidRDefault="00C914C9" w:rsidP="00C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14C9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="00A83CB7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Pr="00C91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4C9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14.05.2021 года № 358-п «О наградной комиссии муниципального образования «</w:t>
      </w:r>
      <w:proofErr w:type="spellStart"/>
      <w:r w:rsidRPr="00C9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C9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F55F0" w:rsidRDefault="00C914C9" w:rsidP="00A8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 к постановлению изменить и изложить в редакции</w:t>
      </w:r>
      <w:r w:rsidR="00A8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F55F0" w:rsidRPr="00EF55F0" w:rsidRDefault="00A83CB7" w:rsidP="00EF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="00EF55F0" w:rsidRPr="00EF55F0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на «Официальном сайте</w:t>
      </w:r>
    </w:p>
    <w:p w:rsidR="00EF55F0" w:rsidRDefault="00EF55F0" w:rsidP="00EF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F0">
        <w:rPr>
          <w:rFonts w:ascii="Times New Roman" w:hAnsi="Times New Roman" w:cs="Times New Roman"/>
          <w:b w:val="0"/>
          <w:sz w:val="28"/>
          <w:szCs w:val="28"/>
        </w:rPr>
        <w:t>администрации Каратузского района</w:t>
      </w:r>
      <w:r w:rsidR="0040231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F55F0">
        <w:rPr>
          <w:rFonts w:ascii="Times New Roman" w:hAnsi="Times New Roman" w:cs="Times New Roman"/>
          <w:b w:val="0"/>
          <w:sz w:val="28"/>
          <w:szCs w:val="28"/>
        </w:rPr>
        <w:t xml:space="preserve"> (www.karatuzraion.ru).  </w:t>
      </w:r>
    </w:p>
    <w:p w:rsidR="00D34CB1" w:rsidRDefault="00A83CB7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D34CB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4CB1" w:rsidRDefault="00A83CB7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район»».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B84" w:rsidRDefault="00356B84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B1" w:rsidRDefault="00356B84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К.А.</w:t>
      </w:r>
      <w:r w:rsidR="001A6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D34CB1" w:rsidRPr="00DF272B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3A6" w:rsidRPr="001D43A6" w:rsidTr="006D72FA">
        <w:tc>
          <w:tcPr>
            <w:tcW w:w="4785" w:type="dxa"/>
          </w:tcPr>
          <w:p w:rsidR="006D72FA" w:rsidRPr="001D43A6" w:rsidRDefault="006D72FA" w:rsidP="002D404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6D72FA" w:rsidRDefault="00A83CB7" w:rsidP="002D40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 w:rsidR="006D72FA" w:rsidRPr="001D43A6">
              <w:rPr>
                <w:rFonts w:ascii="Times New Roman" w:hAnsi="Times New Roman" w:cs="Times New Roman"/>
                <w:b w:val="0"/>
                <w:sz w:val="20"/>
              </w:rPr>
              <w:t xml:space="preserve"> к постановлению администра</w:t>
            </w:r>
            <w:r w:rsidR="001A6113">
              <w:rPr>
                <w:rFonts w:ascii="Times New Roman" w:hAnsi="Times New Roman" w:cs="Times New Roman"/>
                <w:b w:val="0"/>
                <w:sz w:val="20"/>
              </w:rPr>
              <w:t>ции Каратузского района от   05.05.2023</w:t>
            </w:r>
            <w:r w:rsidR="00EF55F0">
              <w:rPr>
                <w:rFonts w:ascii="Times New Roman" w:hAnsi="Times New Roman" w:cs="Times New Roman"/>
                <w:b w:val="0"/>
                <w:sz w:val="20"/>
              </w:rPr>
              <w:t xml:space="preserve"> № </w:t>
            </w:r>
            <w:r w:rsidR="001A6113">
              <w:rPr>
                <w:rFonts w:ascii="Times New Roman" w:hAnsi="Times New Roman" w:cs="Times New Roman"/>
                <w:b w:val="0"/>
                <w:sz w:val="20"/>
              </w:rPr>
              <w:t>429</w:t>
            </w:r>
            <w:r w:rsidR="006D72FA" w:rsidRPr="001D43A6">
              <w:rPr>
                <w:rFonts w:ascii="Times New Roman" w:hAnsi="Times New Roman" w:cs="Times New Roman"/>
                <w:b w:val="0"/>
                <w:sz w:val="20"/>
              </w:rPr>
              <w:t>-п</w:t>
            </w:r>
          </w:p>
          <w:p w:rsidR="00A83CB7" w:rsidRDefault="00A83CB7" w:rsidP="002D40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A83CB7" w:rsidRDefault="00A83CB7" w:rsidP="002D40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Приложение № 2 постановлению администрации</w:t>
            </w:r>
          </w:p>
          <w:p w:rsidR="00A83CB7" w:rsidRPr="001D43A6" w:rsidRDefault="00A83CB7" w:rsidP="002D40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Каратузского района от 14.05.2021 № 358-п</w:t>
            </w:r>
          </w:p>
        </w:tc>
      </w:tr>
    </w:tbl>
    <w:p w:rsidR="004E4A54" w:rsidRPr="001B03FA" w:rsidRDefault="004E4A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F1ED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>НАГРАДНОЙ КОМИСС</w:t>
      </w:r>
      <w:r w:rsidR="005C76E2">
        <w:rPr>
          <w:rFonts w:ascii="Times New Roman" w:hAnsi="Times New Roman" w:cs="Times New Roman"/>
          <w:b/>
          <w:sz w:val="28"/>
          <w:szCs w:val="28"/>
        </w:rPr>
        <w:t>ИИ</w:t>
      </w:r>
      <w:r w:rsidRPr="006A00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«КАРАТУЗСКИЙ РАЙОН»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Default="006A0080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Алексеевич,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председатель комиссии;</w:t>
      </w:r>
    </w:p>
    <w:p w:rsidR="006A0080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Фатюшин</w:t>
      </w:r>
      <w:r w:rsidR="006A0080">
        <w:rPr>
          <w:rFonts w:ascii="Times New Roman" w:hAnsi="Times New Roman" w:cs="Times New Roman"/>
          <w:sz w:val="28"/>
          <w:szCs w:val="28"/>
        </w:rPr>
        <w:t>а Мария Александровна, заместитель председателя Каратузского районного Совета депутатов, заместитель председателя комиссии;</w:t>
      </w:r>
    </w:p>
    <w:p w:rsidR="006A0080" w:rsidRDefault="00A83CB7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6148B2">
        <w:rPr>
          <w:rFonts w:ascii="Times New Roman" w:hAnsi="Times New Roman" w:cs="Times New Roman"/>
          <w:sz w:val="28"/>
          <w:szCs w:val="28"/>
        </w:rPr>
        <w:t>, методист МБУК «Центр культурных инициатив и кинематографии Каратузского района»</w:t>
      </w:r>
      <w:r w:rsidR="003A3A62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83CB7" w:rsidRDefault="00A83CB7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Яшнев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Викторович, заместитель главы района по общественно-политической работе;</w:t>
      </w:r>
    </w:p>
    <w:p w:rsidR="003A3A62" w:rsidRDefault="003A3A62" w:rsidP="00EE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 Андрей Алексеевич, заместитель главы рай</w:t>
      </w:r>
      <w:r w:rsidR="006148B2">
        <w:rPr>
          <w:rFonts w:ascii="Times New Roman" w:hAnsi="Times New Roman" w:cs="Times New Roman"/>
          <w:sz w:val="28"/>
          <w:szCs w:val="28"/>
        </w:rPr>
        <w:t>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48B2">
        <w:rPr>
          <w:rFonts w:ascii="Times New Roman" w:hAnsi="Times New Roman" w:cs="Times New Roman"/>
          <w:sz w:val="28"/>
          <w:szCs w:val="28"/>
        </w:rPr>
        <w:tab/>
      </w:r>
    </w:p>
    <w:p w:rsidR="00CE12E3" w:rsidRDefault="00CE12E3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Иванов </w:t>
      </w:r>
      <w:r w:rsidR="006D72FA">
        <w:rPr>
          <w:rFonts w:ascii="Times New Roman" w:hAnsi="Times New Roman" w:cs="Times New Roman"/>
          <w:sz w:val="28"/>
          <w:szCs w:val="28"/>
        </w:rPr>
        <w:t>Фёдор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</w:t>
      </w:r>
      <w:r w:rsidR="00A83CB7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A83CB7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A83CB7"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 w:rsidR="00A83CB7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83CB7" w:rsidRDefault="00A83CB7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Дэка Галина Васильевна</w:t>
      </w:r>
      <w:r w:rsidR="008C5530">
        <w:rPr>
          <w:rFonts w:ascii="Times New Roman" w:hAnsi="Times New Roman" w:cs="Times New Roman"/>
          <w:sz w:val="28"/>
          <w:szCs w:val="28"/>
        </w:rPr>
        <w:t xml:space="preserve">, председатель местной общественной организации ветеранов-пенсионеров войны, труда, Вооруженных Сил и правоохранительных органов Каратузского района. 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Pr="006A0080" w:rsidRDefault="006A0080" w:rsidP="006A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080" w:rsidRPr="006A0080" w:rsidSect="002D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4"/>
    <w:rsid w:val="00125136"/>
    <w:rsid w:val="001A6113"/>
    <w:rsid w:val="001B03FA"/>
    <w:rsid w:val="001D43A6"/>
    <w:rsid w:val="002C2D78"/>
    <w:rsid w:val="002D296C"/>
    <w:rsid w:val="00356B84"/>
    <w:rsid w:val="003A3A62"/>
    <w:rsid w:val="0040231A"/>
    <w:rsid w:val="004574FC"/>
    <w:rsid w:val="004E4A54"/>
    <w:rsid w:val="005C56F4"/>
    <w:rsid w:val="005C76E2"/>
    <w:rsid w:val="006148B2"/>
    <w:rsid w:val="00632458"/>
    <w:rsid w:val="006A0080"/>
    <w:rsid w:val="006D72FA"/>
    <w:rsid w:val="008B6B82"/>
    <w:rsid w:val="008C5530"/>
    <w:rsid w:val="00A83CB7"/>
    <w:rsid w:val="00C07C41"/>
    <w:rsid w:val="00C914C9"/>
    <w:rsid w:val="00CE12E3"/>
    <w:rsid w:val="00D34CB1"/>
    <w:rsid w:val="00DF272B"/>
    <w:rsid w:val="00E92A9B"/>
    <w:rsid w:val="00EA0F83"/>
    <w:rsid w:val="00EE5B21"/>
    <w:rsid w:val="00EF55F0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4</cp:revision>
  <cp:lastPrinted>2023-05-07T12:16:00Z</cp:lastPrinted>
  <dcterms:created xsi:type="dcterms:W3CDTF">2023-05-04T06:50:00Z</dcterms:created>
  <dcterms:modified xsi:type="dcterms:W3CDTF">2023-05-07T12:16:00Z</dcterms:modified>
</cp:coreProperties>
</file>