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040F35" w:rsidP="00640FDB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3A3F78">
        <w:rPr>
          <w:sz w:val="28"/>
          <w:szCs w:val="28"/>
        </w:rPr>
        <w:t>03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</w:t>
      </w:r>
      <w:r w:rsidR="00640FDB">
        <w:rPr>
          <w:sz w:val="28"/>
          <w:szCs w:val="28"/>
        </w:rPr>
        <w:t>с. Кара</w:t>
      </w:r>
      <w:r>
        <w:rPr>
          <w:sz w:val="28"/>
          <w:szCs w:val="28"/>
        </w:rPr>
        <w:t xml:space="preserve">тузское                       </w:t>
      </w:r>
      <w:r w:rsidR="00640FDB">
        <w:rPr>
          <w:sz w:val="28"/>
          <w:szCs w:val="28"/>
        </w:rPr>
        <w:t xml:space="preserve">№  </w:t>
      </w:r>
      <w:r>
        <w:rPr>
          <w:sz w:val="28"/>
          <w:szCs w:val="28"/>
        </w:rPr>
        <w:t>212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BF6188">
        <w:rPr>
          <w:rFonts w:eastAsia="Times New Roman"/>
          <w:bCs/>
          <w:iCs/>
          <w:sz w:val="28"/>
          <w:szCs w:val="28"/>
        </w:rPr>
        <w:t>Старокопского</w:t>
      </w:r>
      <w:proofErr w:type="spellEnd"/>
      <w:r w:rsidR="00BF6188">
        <w:rPr>
          <w:rFonts w:eastAsia="Times New Roman"/>
          <w:bCs/>
          <w:iCs/>
          <w:sz w:val="28"/>
          <w:szCs w:val="28"/>
        </w:rPr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proofErr w:type="spellStart"/>
      <w:r w:rsidR="00BF6188">
        <w:rPr>
          <w:rFonts w:eastAsia="Times New Roman"/>
          <w:spacing w:val="-2"/>
          <w:sz w:val="28"/>
          <w:szCs w:val="28"/>
        </w:rPr>
        <w:t>Старокопского</w:t>
      </w:r>
      <w:proofErr w:type="spellEnd"/>
      <w:r w:rsidR="00BF6188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BF6188">
        <w:rPr>
          <w:rFonts w:eastAsia="Times New Roman"/>
          <w:spacing w:val="-2"/>
          <w:sz w:val="28"/>
          <w:szCs w:val="28"/>
        </w:rPr>
        <w:t>Старокопского</w:t>
      </w:r>
      <w:proofErr w:type="spellEnd"/>
      <w:r w:rsidR="00BF6188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BF6188">
        <w:rPr>
          <w:rFonts w:eastAsia="Times New Roman"/>
          <w:spacing w:val="-2"/>
          <w:sz w:val="28"/>
          <w:szCs w:val="28"/>
        </w:rPr>
        <w:t>Старокопского</w:t>
      </w:r>
      <w:proofErr w:type="spellEnd"/>
      <w:r w:rsidR="00BF6188">
        <w:rPr>
          <w:rFonts w:eastAsia="Times New Roman"/>
          <w:spacing w:val="-2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B254EE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B853B9">
        <w:rPr>
          <w:rFonts w:eastAsia="Times New Roman"/>
          <w:spacing w:val="-1"/>
          <w:sz w:val="28"/>
          <w:szCs w:val="28"/>
        </w:rPr>
        <w:t>Старокопского</w:t>
      </w:r>
      <w:proofErr w:type="spellEnd"/>
      <w:r w:rsidR="00476497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1"/>
          <w:sz w:val="28"/>
          <w:szCs w:val="28"/>
        </w:rPr>
        <w:t xml:space="preserve">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>
        <w:rPr>
          <w:rFonts w:eastAsia="Times New Roman"/>
          <w:sz w:val="28"/>
          <w:szCs w:val="28"/>
        </w:rPr>
        <w:t xml:space="preserve">ания проекту генерального плана </w:t>
      </w:r>
      <w:proofErr w:type="spellStart"/>
      <w:r w:rsidR="00B853B9">
        <w:rPr>
          <w:rFonts w:eastAsia="Times New Roman"/>
          <w:sz w:val="28"/>
          <w:szCs w:val="28"/>
        </w:rPr>
        <w:t>Старокопского</w:t>
      </w:r>
      <w:proofErr w:type="spellEnd"/>
      <w:r w:rsidR="00B853B9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515762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B853B9">
        <w:rPr>
          <w:rFonts w:eastAsia="Times New Roman"/>
          <w:sz w:val="28"/>
          <w:szCs w:val="28"/>
        </w:rPr>
        <w:t>Старокопского</w:t>
      </w:r>
      <w:proofErr w:type="spellEnd"/>
      <w:r w:rsidR="00B853B9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3210C5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4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К.А.</w:t>
      </w:r>
      <w:r w:rsidR="00040F35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EB02A9">
        <w:rPr>
          <w:rFonts w:eastAsia="Times New Roman"/>
          <w:bCs/>
          <w:sz w:val="28"/>
          <w:szCs w:val="24"/>
        </w:rPr>
        <w:t>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F94EC8" w:rsidRPr="00F94EC8" w:rsidRDefault="00B9652B" w:rsidP="00040F35">
      <w:pPr>
        <w:shd w:val="clear" w:color="auto" w:fill="FFFFFF"/>
        <w:spacing w:line="293" w:lineRule="exact"/>
        <w:ind w:left="5808" w:right="461"/>
        <w:rPr>
          <w:rFonts w:eastAsia="Times New Roman"/>
        </w:rPr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1 к постановлению </w:t>
      </w:r>
      <w:r w:rsidR="00BE318A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040F35">
        <w:rPr>
          <w:rFonts w:eastAsia="Times New Roman"/>
          <w:sz w:val="22"/>
          <w:szCs w:val="22"/>
        </w:rPr>
        <w:t>№ 212</w:t>
      </w:r>
      <w:r w:rsidR="00040F35" w:rsidRPr="00040F35">
        <w:rPr>
          <w:rFonts w:eastAsia="Times New Roman"/>
          <w:sz w:val="22"/>
          <w:szCs w:val="22"/>
        </w:rPr>
        <w:t>-п от 05.03.2019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5F7448">
        <w:rPr>
          <w:rFonts w:eastAsia="Times New Roman"/>
          <w:sz w:val="28"/>
          <w:szCs w:val="28"/>
        </w:rPr>
        <w:t>Старокопского</w:t>
      </w:r>
      <w:proofErr w:type="spellEnd"/>
      <w:r w:rsidR="005F7448">
        <w:rPr>
          <w:rFonts w:eastAsia="Times New Roman"/>
          <w:sz w:val="28"/>
          <w:szCs w:val="28"/>
        </w:rPr>
        <w:t xml:space="preserve"> </w:t>
      </w:r>
      <w:r w:rsidR="00BE318A" w:rsidRPr="0087641B">
        <w:rPr>
          <w:rFonts w:eastAsia="Times New Roman"/>
          <w:sz w:val="28"/>
          <w:szCs w:val="28"/>
        </w:rPr>
        <w:t>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CF7EE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CF7EEA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BA64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C10467" w:rsidRDefault="00C10467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64BB" w:rsidRPr="00F94EC8" w:rsidRDefault="00BA64BB" w:rsidP="00BA64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 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60B9" w:rsidRDefault="005F744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Саар Максим Александрович</w:t>
      </w:r>
      <w:r w:rsidR="009860B9">
        <w:rPr>
          <w:rFonts w:eastAsia="Times New Roman"/>
          <w:sz w:val="28"/>
          <w:szCs w:val="28"/>
        </w:rPr>
        <w:t>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 w:rsidR="009860B9">
        <w:rPr>
          <w:rFonts w:eastAsia="Times New Roman"/>
          <w:sz w:val="28"/>
          <w:szCs w:val="28"/>
        </w:rPr>
        <w:t>округ</w:t>
      </w:r>
      <w:r w:rsidR="00E818AF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6</w:t>
      </w:r>
      <w:r w:rsidR="00BA64BB">
        <w:rPr>
          <w:rFonts w:eastAsia="Times New Roman"/>
          <w:sz w:val="28"/>
          <w:szCs w:val="28"/>
        </w:rPr>
        <w:t>)</w:t>
      </w:r>
      <w:r w:rsidR="006B1607">
        <w:rPr>
          <w:rFonts w:eastAsia="Times New Roman"/>
          <w:sz w:val="28"/>
          <w:szCs w:val="28"/>
        </w:rPr>
        <w:t>;</w:t>
      </w:r>
    </w:p>
    <w:p w:rsidR="00BE0205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E0205" w:rsidRDefault="005F744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Кирилловский Герман Викторович</w:t>
      </w:r>
      <w:r w:rsidR="00216F0B">
        <w:rPr>
          <w:rFonts w:eastAsia="Times New Roman"/>
          <w:sz w:val="28"/>
          <w:szCs w:val="28"/>
        </w:rPr>
        <w:t xml:space="preserve">, </w:t>
      </w:r>
      <w:r w:rsidR="00EF4C2C">
        <w:rPr>
          <w:rFonts w:eastAsia="Times New Roman"/>
          <w:sz w:val="28"/>
          <w:szCs w:val="28"/>
        </w:rPr>
        <w:t>глава</w:t>
      </w:r>
      <w:r w:rsidR="00216F0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Старокопского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63FF8">
        <w:rPr>
          <w:rFonts w:eastAsia="Times New Roman"/>
          <w:sz w:val="28"/>
          <w:szCs w:val="28"/>
        </w:rPr>
        <w:t>сельсовета</w:t>
      </w:r>
      <w:r w:rsidR="00EF4C2C">
        <w:rPr>
          <w:rFonts w:eastAsia="Times New Roman"/>
          <w:sz w:val="28"/>
          <w:szCs w:val="28"/>
        </w:rPr>
        <w:t>, председатель сельского Совета депутатов</w:t>
      </w:r>
      <w:r w:rsidR="00463FF8">
        <w:rPr>
          <w:rFonts w:eastAsia="Times New Roman"/>
          <w:sz w:val="28"/>
          <w:szCs w:val="28"/>
        </w:rPr>
        <w:t>;</w:t>
      </w:r>
    </w:p>
    <w:p w:rsidR="00F31C22" w:rsidRDefault="00F31C22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463FF8" w:rsidRDefault="006B1607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Гуляева Ольга Викторовна</w:t>
      </w:r>
      <w:r w:rsidR="00463FF8">
        <w:rPr>
          <w:rFonts w:eastAsia="Times New Roman"/>
          <w:sz w:val="28"/>
          <w:szCs w:val="28"/>
        </w:rPr>
        <w:t>, депутат</w:t>
      </w:r>
      <w:r w:rsidR="00E818AF">
        <w:rPr>
          <w:rFonts w:eastAsia="Times New Roman"/>
          <w:sz w:val="28"/>
          <w:szCs w:val="28"/>
        </w:rPr>
        <w:t xml:space="preserve"> </w:t>
      </w:r>
      <w:proofErr w:type="spellStart"/>
      <w:r w:rsidR="005F7448">
        <w:rPr>
          <w:rFonts w:eastAsia="Times New Roman"/>
          <w:sz w:val="28"/>
          <w:szCs w:val="28"/>
        </w:rPr>
        <w:t>Старокопского</w:t>
      </w:r>
      <w:proofErr w:type="spellEnd"/>
      <w:r w:rsidR="005F7448">
        <w:rPr>
          <w:rFonts w:eastAsia="Times New Roman"/>
          <w:sz w:val="28"/>
          <w:szCs w:val="28"/>
        </w:rPr>
        <w:t xml:space="preserve"> </w:t>
      </w:r>
      <w:r w:rsidR="009860B9">
        <w:rPr>
          <w:rFonts w:eastAsia="Times New Roman"/>
          <w:sz w:val="28"/>
          <w:szCs w:val="28"/>
        </w:rPr>
        <w:t xml:space="preserve">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</w:p>
    <w:p w:rsidR="00DC463D" w:rsidRDefault="00040F35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а</w:t>
      </w:r>
      <w:r w:rsidR="00511565">
        <w:rPr>
          <w:rFonts w:eastAsia="Times New Roman"/>
          <w:sz w:val="22"/>
          <w:szCs w:val="22"/>
        </w:rPr>
        <w:t xml:space="preserve">дминистрации Каратузского района </w:t>
      </w:r>
      <w:r w:rsidRPr="00040F35">
        <w:rPr>
          <w:rFonts w:eastAsia="Times New Roman"/>
          <w:sz w:val="22"/>
          <w:szCs w:val="22"/>
        </w:rPr>
        <w:t>№ 212-п от 05.03.2019</w:t>
      </w: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AF35AD" w:rsidRDefault="00816C62" w:rsidP="00AF35AD">
      <w:pPr>
        <w:shd w:val="clear" w:color="auto" w:fill="FFFFFF"/>
        <w:spacing w:before="197" w:line="274" w:lineRule="exact"/>
        <w:ind w:right="5"/>
        <w:jc w:val="center"/>
        <w:rPr>
          <w:rFonts w:eastAsia="Times New Roman"/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AE7687">
        <w:rPr>
          <w:rFonts w:eastAsia="Times New Roman"/>
          <w:sz w:val="28"/>
          <w:szCs w:val="28"/>
        </w:rPr>
        <w:t>Старокопского</w:t>
      </w:r>
      <w:proofErr w:type="spellEnd"/>
      <w:r w:rsidR="00AF35AD">
        <w:rPr>
          <w:rFonts w:eastAsia="Times New Roman"/>
          <w:sz w:val="28"/>
          <w:szCs w:val="28"/>
        </w:rPr>
        <w:t xml:space="preserve"> </w:t>
      </w:r>
      <w:r w:rsidR="00511565">
        <w:rPr>
          <w:rFonts w:eastAsia="Times New Roman"/>
          <w:sz w:val="28"/>
          <w:szCs w:val="28"/>
        </w:rPr>
        <w:t>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 w:rsidP="00EB55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</w:t>
            </w:r>
            <w:r w:rsidR="00AE7687">
              <w:rPr>
                <w:spacing w:val="-1"/>
                <w:sz w:val="24"/>
                <w:szCs w:val="24"/>
              </w:rPr>
              <w:t>С</w:t>
            </w:r>
            <w:proofErr w:type="gramEnd"/>
            <w:r w:rsidR="00AE7687">
              <w:rPr>
                <w:spacing w:val="-1"/>
                <w:sz w:val="24"/>
                <w:szCs w:val="24"/>
              </w:rPr>
              <w:t>тарая</w:t>
            </w:r>
            <w:proofErr w:type="spellEnd"/>
            <w:r w:rsidR="00AE7687">
              <w:rPr>
                <w:spacing w:val="-1"/>
                <w:sz w:val="24"/>
                <w:szCs w:val="24"/>
              </w:rPr>
              <w:t xml:space="preserve"> Копь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6B1607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EB559A">
              <w:rPr>
                <w:spacing w:val="-1"/>
                <w:sz w:val="24"/>
                <w:szCs w:val="24"/>
              </w:rPr>
              <w:t xml:space="preserve">, </w:t>
            </w:r>
            <w:r w:rsidR="006B1607">
              <w:rPr>
                <w:spacing w:val="-1"/>
                <w:sz w:val="24"/>
                <w:szCs w:val="24"/>
              </w:rPr>
              <w:t>51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6B1607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7263A" w:rsidRPr="00C0313D">
              <w:rPr>
                <w:sz w:val="24"/>
                <w:szCs w:val="24"/>
              </w:rPr>
              <w:t xml:space="preserve">.04.2019 г. </w:t>
            </w:r>
          </w:p>
          <w:p w:rsidR="0067263A" w:rsidRPr="00C0313D" w:rsidRDefault="00C32EB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="006B1607">
              <w:rPr>
                <w:sz w:val="24"/>
                <w:szCs w:val="24"/>
              </w:rPr>
              <w:t>.00</w:t>
            </w:r>
            <w:r w:rsidR="00E818AF">
              <w:rPr>
                <w:sz w:val="24"/>
                <w:szCs w:val="24"/>
              </w:rPr>
              <w:t xml:space="preserve"> </w:t>
            </w:r>
            <w:r w:rsidR="0067263A" w:rsidRPr="00C0313D">
              <w:rPr>
                <w:sz w:val="24"/>
                <w:szCs w:val="24"/>
              </w:rPr>
              <w:t xml:space="preserve">   час.  </w:t>
            </w:r>
          </w:p>
          <w:p w:rsidR="00DC463D" w:rsidRPr="00C0313D" w:rsidRDefault="00C32EB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</w:t>
            </w:r>
            <w:r w:rsidR="00E818AF">
              <w:rPr>
                <w:sz w:val="24"/>
                <w:szCs w:val="24"/>
              </w:rPr>
              <w:t>0</w:t>
            </w:r>
            <w:r w:rsidR="0067263A" w:rsidRPr="00C0313D">
              <w:rPr>
                <w:sz w:val="24"/>
                <w:szCs w:val="24"/>
              </w:rPr>
              <w:t xml:space="preserve"> час.</w:t>
            </w:r>
          </w:p>
        </w:tc>
      </w:tr>
    </w:tbl>
    <w:p w:rsidR="00DC463D" w:rsidRDefault="00DC463D">
      <w:pPr>
        <w:sectPr w:rsidR="00DC463D" w:rsidSect="00040F3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9F5A54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040F35" w:rsidRPr="00040F35">
        <w:rPr>
          <w:rFonts w:eastAsia="Times New Roman"/>
          <w:sz w:val="22"/>
          <w:szCs w:val="22"/>
        </w:rPr>
        <w:t>№ 212-п от 05.03.2019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D05BD1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проекту </w:t>
      </w:r>
      <w:r w:rsidR="00B9652B" w:rsidRPr="009F5A54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>
        <w:rPr>
          <w:rFonts w:eastAsia="Times New Roman"/>
          <w:sz w:val="28"/>
          <w:szCs w:val="28"/>
        </w:rPr>
        <w:t>Старокопского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F5A54">
        <w:rPr>
          <w:rFonts w:eastAsia="Times New Roman"/>
          <w:sz w:val="28"/>
          <w:szCs w:val="28"/>
        </w:rPr>
        <w:t>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 w:rsidP="00E818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</w:t>
            </w:r>
            <w:r w:rsidR="00D05BD1">
              <w:rPr>
                <w:spacing w:val="-1"/>
                <w:sz w:val="24"/>
                <w:szCs w:val="24"/>
              </w:rPr>
              <w:t>С</w:t>
            </w:r>
            <w:proofErr w:type="gramEnd"/>
            <w:r w:rsidR="00D05BD1">
              <w:rPr>
                <w:spacing w:val="-1"/>
                <w:sz w:val="24"/>
                <w:szCs w:val="24"/>
              </w:rPr>
              <w:t>тарая</w:t>
            </w:r>
            <w:proofErr w:type="spellEnd"/>
            <w:r w:rsidR="00D05BD1">
              <w:rPr>
                <w:spacing w:val="-1"/>
                <w:sz w:val="24"/>
                <w:szCs w:val="24"/>
              </w:rPr>
              <w:t xml:space="preserve"> Копь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D05BD1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D05BD1">
              <w:rPr>
                <w:spacing w:val="-1"/>
                <w:sz w:val="24"/>
                <w:szCs w:val="24"/>
              </w:rPr>
              <w:t>, 51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FA22AD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040F35" w:rsidRPr="00040F35">
        <w:rPr>
          <w:rFonts w:eastAsia="Times New Roman"/>
          <w:sz w:val="22"/>
          <w:szCs w:val="22"/>
        </w:rPr>
        <w:t>№ 212-п от 05.03.2019</w:t>
      </w:r>
    </w:p>
    <w:p w:rsidR="00DC463D" w:rsidRDefault="00DC463D">
      <w:pPr>
        <w:shd w:val="clear" w:color="auto" w:fill="FFFFFF"/>
        <w:spacing w:line="293" w:lineRule="exact"/>
        <w:ind w:left="5827" w:right="691"/>
      </w:pP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EC41E3">
        <w:rPr>
          <w:rFonts w:eastAsia="Times New Roman"/>
          <w:sz w:val="28"/>
          <w:szCs w:val="28"/>
        </w:rPr>
        <w:t>Старокопского</w:t>
      </w:r>
      <w:proofErr w:type="spellEnd"/>
      <w:r w:rsidR="00152EB1">
        <w:rPr>
          <w:rFonts w:eastAsia="Times New Roman"/>
          <w:sz w:val="28"/>
          <w:szCs w:val="28"/>
        </w:rPr>
        <w:t xml:space="preserve"> </w:t>
      </w:r>
      <w:r w:rsidR="00AC3C33" w:rsidRPr="00AC3C33">
        <w:rPr>
          <w:rFonts w:eastAsia="Times New Roman"/>
          <w:sz w:val="28"/>
          <w:szCs w:val="28"/>
        </w:rPr>
        <w:t>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462102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462102">
              <w:rPr>
                <w:spacing w:val="-1"/>
                <w:sz w:val="24"/>
                <w:szCs w:val="24"/>
              </w:rPr>
              <w:t>С</w:t>
            </w:r>
            <w:proofErr w:type="gramEnd"/>
            <w:r w:rsidR="00462102">
              <w:rPr>
                <w:spacing w:val="-1"/>
                <w:sz w:val="24"/>
                <w:szCs w:val="24"/>
              </w:rPr>
              <w:t>тарая</w:t>
            </w:r>
            <w:proofErr w:type="spellEnd"/>
            <w:r w:rsidR="0046210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462102">
              <w:rPr>
                <w:spacing w:val="-1"/>
                <w:sz w:val="24"/>
                <w:szCs w:val="24"/>
              </w:rPr>
              <w:t>Копь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462102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462102">
              <w:rPr>
                <w:spacing w:val="-1"/>
                <w:sz w:val="24"/>
                <w:szCs w:val="24"/>
              </w:rPr>
              <w:t>, 51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E818AF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</w:t>
            </w:r>
            <w:r w:rsidR="00462102">
              <w:rPr>
                <w:spacing w:val="-1"/>
                <w:sz w:val="24"/>
                <w:szCs w:val="24"/>
              </w:rPr>
              <w:t>Старая Копь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40F35"/>
    <w:rsid w:val="00043AD8"/>
    <w:rsid w:val="00066632"/>
    <w:rsid w:val="000C39DA"/>
    <w:rsid w:val="00106E68"/>
    <w:rsid w:val="00152EB1"/>
    <w:rsid w:val="001827FD"/>
    <w:rsid w:val="00204785"/>
    <w:rsid w:val="00216F0B"/>
    <w:rsid w:val="00235D30"/>
    <w:rsid w:val="00290162"/>
    <w:rsid w:val="002A651A"/>
    <w:rsid w:val="00306176"/>
    <w:rsid w:val="003210C5"/>
    <w:rsid w:val="00363A6B"/>
    <w:rsid w:val="003A3F78"/>
    <w:rsid w:val="003D37F1"/>
    <w:rsid w:val="003D6B37"/>
    <w:rsid w:val="00423CC0"/>
    <w:rsid w:val="004458A7"/>
    <w:rsid w:val="00462102"/>
    <w:rsid w:val="00463FF8"/>
    <w:rsid w:val="00476497"/>
    <w:rsid w:val="004C438E"/>
    <w:rsid w:val="00511565"/>
    <w:rsid w:val="00515762"/>
    <w:rsid w:val="00526936"/>
    <w:rsid w:val="005520B7"/>
    <w:rsid w:val="005610D5"/>
    <w:rsid w:val="00581A1A"/>
    <w:rsid w:val="005948E2"/>
    <w:rsid w:val="005F7448"/>
    <w:rsid w:val="00640FDB"/>
    <w:rsid w:val="0067263A"/>
    <w:rsid w:val="00676C36"/>
    <w:rsid w:val="006B1607"/>
    <w:rsid w:val="006D725E"/>
    <w:rsid w:val="00701FBC"/>
    <w:rsid w:val="00702D15"/>
    <w:rsid w:val="007805D6"/>
    <w:rsid w:val="008023BF"/>
    <w:rsid w:val="00816C62"/>
    <w:rsid w:val="0084554F"/>
    <w:rsid w:val="0087641B"/>
    <w:rsid w:val="008A074E"/>
    <w:rsid w:val="008E52C2"/>
    <w:rsid w:val="008E7A88"/>
    <w:rsid w:val="00901C7F"/>
    <w:rsid w:val="009860B9"/>
    <w:rsid w:val="009E1A0E"/>
    <w:rsid w:val="009F5A54"/>
    <w:rsid w:val="009F7097"/>
    <w:rsid w:val="00A04F49"/>
    <w:rsid w:val="00A2630C"/>
    <w:rsid w:val="00AC3C33"/>
    <w:rsid w:val="00AC3E2C"/>
    <w:rsid w:val="00AE7687"/>
    <w:rsid w:val="00AF35AD"/>
    <w:rsid w:val="00B254EE"/>
    <w:rsid w:val="00B418CE"/>
    <w:rsid w:val="00B853B9"/>
    <w:rsid w:val="00B9652B"/>
    <w:rsid w:val="00BA64BB"/>
    <w:rsid w:val="00BA7BCF"/>
    <w:rsid w:val="00BE0205"/>
    <w:rsid w:val="00BE318A"/>
    <w:rsid w:val="00BF6188"/>
    <w:rsid w:val="00C0313D"/>
    <w:rsid w:val="00C10467"/>
    <w:rsid w:val="00C25BFB"/>
    <w:rsid w:val="00C25FF6"/>
    <w:rsid w:val="00C32EBB"/>
    <w:rsid w:val="00CF7EEA"/>
    <w:rsid w:val="00D05BD1"/>
    <w:rsid w:val="00DB5BFC"/>
    <w:rsid w:val="00DC463D"/>
    <w:rsid w:val="00DD623A"/>
    <w:rsid w:val="00DF2C46"/>
    <w:rsid w:val="00E54B68"/>
    <w:rsid w:val="00E818AF"/>
    <w:rsid w:val="00EB02A9"/>
    <w:rsid w:val="00EB559A"/>
    <w:rsid w:val="00EC41E3"/>
    <w:rsid w:val="00EC783E"/>
    <w:rsid w:val="00EF4C2C"/>
    <w:rsid w:val="00F13192"/>
    <w:rsid w:val="00F31C2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13</cp:revision>
  <cp:lastPrinted>2019-03-05T06:04:00Z</cp:lastPrinted>
  <dcterms:created xsi:type="dcterms:W3CDTF">2019-03-01T01:45:00Z</dcterms:created>
  <dcterms:modified xsi:type="dcterms:W3CDTF">2019-03-05T06:05:00Z</dcterms:modified>
</cp:coreProperties>
</file>