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53B6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547A6F" w:rsidRDefault="000D0C6A" w:rsidP="00AC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4A6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C4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C4A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A6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C4A6A" w:rsidRDefault="00AC4A6A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AC4A6A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AC4A6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394E3F">
        <w:rPr>
          <w:rFonts w:ascii="Times New Roman" w:hAnsi="Times New Roman" w:cs="Times New Roman"/>
          <w:sz w:val="28"/>
          <w:szCs w:val="28"/>
        </w:rPr>
        <w:t>31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394E3F">
        <w:rPr>
          <w:rFonts w:ascii="Times New Roman" w:hAnsi="Times New Roman" w:cs="Times New Roman"/>
          <w:sz w:val="28"/>
          <w:szCs w:val="28"/>
        </w:rPr>
        <w:t>0</w:t>
      </w:r>
      <w:r w:rsidR="00547A6F" w:rsidRPr="00547A6F">
        <w:rPr>
          <w:rFonts w:ascii="Times New Roman" w:hAnsi="Times New Roman" w:cs="Times New Roman"/>
          <w:sz w:val="28"/>
          <w:szCs w:val="28"/>
        </w:rPr>
        <w:t>1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394E3F">
        <w:rPr>
          <w:rFonts w:ascii="Times New Roman" w:hAnsi="Times New Roman" w:cs="Times New Roman"/>
          <w:sz w:val="28"/>
          <w:szCs w:val="28"/>
        </w:rPr>
        <w:t>3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4E3F">
        <w:rPr>
          <w:rFonts w:ascii="Times New Roman" w:hAnsi="Times New Roman" w:cs="Times New Roman"/>
          <w:sz w:val="28"/>
          <w:szCs w:val="28"/>
        </w:rPr>
        <w:t>104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434773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7A6F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63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B59" w:rsidRDefault="00941AC3" w:rsidP="00464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4B59" w:rsidRPr="00464B59">
        <w:rPr>
          <w:rFonts w:ascii="Times New Roman" w:hAnsi="Times New Roman" w:cs="Times New Roman"/>
          <w:sz w:val="28"/>
          <w:szCs w:val="28"/>
        </w:rPr>
        <w:t xml:space="preserve"> </w:t>
      </w:r>
      <w:r w:rsidR="00464B59" w:rsidRPr="00DA5E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4B59">
        <w:rPr>
          <w:rFonts w:ascii="Times New Roman" w:hAnsi="Times New Roman" w:cs="Times New Roman"/>
          <w:sz w:val="28"/>
          <w:szCs w:val="28"/>
        </w:rPr>
        <w:t>1</w:t>
      </w:r>
      <w:r w:rsidR="00464B59" w:rsidRPr="00DA5EC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24EFA" w:rsidRPr="00DA5EC5" w:rsidRDefault="00464B59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8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</w:t>
            </w:r>
            <w:r w:rsidR="00E501E5">
              <w:rPr>
                <w:rFonts w:ascii="Times New Roman" w:hAnsi="Times New Roman"/>
                <w:sz w:val="28"/>
                <w:szCs w:val="28"/>
              </w:rPr>
              <w:t>2</w:t>
            </w:r>
            <w:r w:rsidR="00464B59">
              <w:rPr>
                <w:rFonts w:ascii="Times New Roman" w:hAnsi="Times New Roman"/>
                <w:sz w:val="28"/>
                <w:szCs w:val="28"/>
              </w:rPr>
              <w:t> 990,78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E501E5">
              <w:rPr>
                <w:rFonts w:ascii="Times New Roman" w:hAnsi="Times New Roman"/>
                <w:sz w:val="28"/>
                <w:szCs w:val="28"/>
              </w:rPr>
              <w:t>3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B59">
              <w:rPr>
                <w:rFonts w:ascii="Times New Roman" w:hAnsi="Times New Roman"/>
                <w:sz w:val="28"/>
                <w:szCs w:val="28"/>
              </w:rPr>
              <w:t>897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464B59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63611F" w:rsidRPr="0063611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60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704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63611F" w:rsidRPr="0082385B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8966A0">
              <w:rPr>
                <w:rFonts w:ascii="Times New Roman" w:hAnsi="Times New Roman"/>
                <w:sz w:val="28"/>
                <w:szCs w:val="28"/>
              </w:rPr>
              <w:t>5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98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8966A0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6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464B59">
              <w:rPr>
                <w:rFonts w:ascii="Times New Roman" w:hAnsi="Times New Roman"/>
                <w:sz w:val="28"/>
                <w:szCs w:val="28"/>
              </w:rPr>
              <w:t>360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4</w:t>
            </w:r>
            <w:r w:rsidR="00464B59">
              <w:rPr>
                <w:rFonts w:ascii="Times New Roman" w:hAnsi="Times New Roman"/>
                <w:sz w:val="28"/>
                <w:szCs w:val="28"/>
              </w:rPr>
              <w:t>8</w:t>
            </w:r>
            <w:r w:rsidR="00CD0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B59">
              <w:rPr>
                <w:rFonts w:ascii="Times New Roman" w:hAnsi="Times New Roman"/>
                <w:sz w:val="28"/>
                <w:szCs w:val="28"/>
              </w:rPr>
              <w:t>413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501E5">
              <w:rPr>
                <w:rFonts w:ascii="Times New Roman" w:hAnsi="Times New Roman"/>
                <w:sz w:val="28"/>
                <w:szCs w:val="28"/>
              </w:rPr>
              <w:t>6</w:t>
            </w:r>
            <w:r w:rsidR="00464B5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</w:t>
            </w:r>
            <w:r w:rsidR="009F3EA5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33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1 1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9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326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8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="008F7BC3">
              <w:rPr>
                <w:rFonts w:ascii="Times New Roman" w:hAnsi="Times New Roman"/>
                <w:sz w:val="28"/>
                <w:szCs w:val="28"/>
              </w:rPr>
              <w:t>7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29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9B179F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303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9B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511B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511B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511B5">
        <w:rPr>
          <w:rFonts w:ascii="Times New Roman" w:hAnsi="Times New Roman" w:cs="Times New Roman"/>
          <w:sz w:val="28"/>
          <w:szCs w:val="28"/>
        </w:rPr>
        <w:t>5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CD04CC">
        <w:rPr>
          <w:rFonts w:ascii="Times New Roman" w:hAnsi="Times New Roman" w:cs="Times New Roman"/>
          <w:sz w:val="28"/>
          <w:szCs w:val="28"/>
        </w:rPr>
        <w:t>3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15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D04CC" w:rsidRPr="005640EA" w:rsidRDefault="00CD04CC" w:rsidP="00CD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DA5EC5" w:rsidRDefault="00CD04CC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1B5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97A7F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97A7F" w:rsidRPr="00097A7F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</w:t>
      </w:r>
      <w:r w:rsidR="00097A7F">
        <w:rPr>
          <w:rFonts w:ascii="Times New Roman" w:hAnsi="Times New Roman" w:cs="Times New Roman"/>
          <w:sz w:val="28"/>
          <w:szCs w:val="28"/>
        </w:rPr>
        <w:t>в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511B5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7A7F" w:rsidRPr="00DA5EC5" w:rsidRDefault="00097A7F" w:rsidP="00097A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511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097A7F" w:rsidRPr="00C829DD" w:rsidTr="00097A7F">
        <w:tc>
          <w:tcPr>
            <w:tcW w:w="3912" w:type="dxa"/>
          </w:tcPr>
          <w:p w:rsidR="00097A7F" w:rsidRPr="00AF3A72" w:rsidRDefault="00097A7F" w:rsidP="0009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DD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22 </w:t>
            </w:r>
            <w:r w:rsidR="00C511B5">
              <w:rPr>
                <w:rFonts w:ascii="Times New Roman" w:hAnsi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3</w:t>
            </w:r>
            <w:r w:rsidR="0082385B">
              <w:rPr>
                <w:rFonts w:ascii="Times New Roman" w:hAnsi="Times New Roman"/>
                <w:sz w:val="28"/>
                <w:szCs w:val="28"/>
              </w:rPr>
              <w:t>3</w:t>
            </w:r>
            <w:r w:rsidRPr="00C829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1B5">
              <w:rPr>
                <w:rFonts w:ascii="Times New Roman" w:hAnsi="Times New Roman"/>
                <w:sz w:val="28"/>
                <w:szCs w:val="28"/>
              </w:rPr>
              <w:t>180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09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средств районного бюджета 13 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2385B">
              <w:rPr>
                <w:rFonts w:ascii="Times New Roman" w:hAnsi="Times New Roman"/>
                <w:sz w:val="28"/>
                <w:szCs w:val="28"/>
              </w:rPr>
              <w:t>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3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3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9 392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2025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097A7F" w:rsidRDefault="00097A7F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A7F" w:rsidRDefault="00097A7F" w:rsidP="0009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1B5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511B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11B5" w:rsidRDefault="00C511B5" w:rsidP="00C5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C511B5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10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C511B5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11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C511B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BAE" w:rsidRDefault="00F97BAE" w:rsidP="00F97BA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A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4511">
        <w:rPr>
          <w:rFonts w:ascii="Times New Roman" w:hAnsi="Times New Roman" w:cs="Times New Roman"/>
          <w:sz w:val="28"/>
          <w:szCs w:val="28"/>
        </w:rPr>
        <w:t xml:space="preserve">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C4A6A" w:rsidRDefault="00AC4A6A" w:rsidP="00AC4A6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C4A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AC4A6A">
        <w:rPr>
          <w:rFonts w:ascii="Times New Roman" w:hAnsi="Times New Roman"/>
          <w:sz w:val="24"/>
          <w:szCs w:val="24"/>
        </w:rPr>
        <w:t xml:space="preserve"> к Постановлению администрации Каратузского района от 03.04.2023 № 325-п</w:t>
      </w:r>
    </w:p>
    <w:p w:rsidR="00AC4A6A" w:rsidRDefault="00AC4A6A" w:rsidP="00C43EE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AC4A6A" w:rsidRDefault="00AC4A6A" w:rsidP="00C43EE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AC4A6A" w:rsidRDefault="00AC4A6A" w:rsidP="00C43EE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C43EED" w:rsidRPr="00B1514B" w:rsidRDefault="00C43EED" w:rsidP="00C43EE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B1514B">
        <w:rPr>
          <w:rFonts w:ascii="Times New Roman" w:hAnsi="Times New Roman"/>
          <w:sz w:val="24"/>
          <w:szCs w:val="24"/>
        </w:rPr>
        <w:t xml:space="preserve">Приложение  1 </w:t>
      </w:r>
    </w:p>
    <w:p w:rsidR="00C43EED" w:rsidRPr="00B1514B" w:rsidRDefault="00C43EED" w:rsidP="00C43EE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B1514B">
        <w:rPr>
          <w:rFonts w:ascii="Times New Roman" w:hAnsi="Times New Roman"/>
          <w:sz w:val="24"/>
          <w:szCs w:val="24"/>
        </w:rPr>
        <w:t xml:space="preserve">к подпрограмме 1 </w:t>
      </w:r>
      <w:r w:rsidRPr="00B1514B">
        <w:rPr>
          <w:rFonts w:ascii="Times New Roman" w:hAnsi="Times New Roman"/>
          <w:kern w:val="32"/>
          <w:sz w:val="24"/>
          <w:szCs w:val="24"/>
        </w:rPr>
        <w:t>«Развитие дошкольного, общего и дополнительного образования детей»</w:t>
      </w:r>
      <w:r w:rsidRPr="00B1514B">
        <w:rPr>
          <w:rFonts w:ascii="Times New Roman" w:hAnsi="Times New Roman"/>
          <w:sz w:val="24"/>
          <w:szCs w:val="24"/>
        </w:rPr>
        <w:t xml:space="preserve">, реализуемой в рамках муниципальной программы «Развитие системы образования Каратузского  района» </w:t>
      </w:r>
    </w:p>
    <w:p w:rsidR="00C43EED" w:rsidRPr="00B1514B" w:rsidRDefault="00C43EED" w:rsidP="00C43EE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3EED" w:rsidRPr="00B1514B" w:rsidRDefault="00C43EED" w:rsidP="00C43EE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1 </w:t>
      </w:r>
      <w:r w:rsidRPr="00B1514B">
        <w:rPr>
          <w:rFonts w:ascii="Times New Roman" w:hAnsi="Times New Roman" w:cs="Times New Roman"/>
          <w:kern w:val="32"/>
          <w:sz w:val="28"/>
          <w:szCs w:val="28"/>
        </w:rPr>
        <w:t xml:space="preserve">«Развитие дошкольного, общего и дополнительного образования детей» </w:t>
      </w:r>
      <w:r w:rsidRPr="00B1514B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</w:p>
    <w:p w:rsidR="00C43EED" w:rsidRPr="00B1514B" w:rsidRDefault="00C43EED" w:rsidP="00C43E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14B">
        <w:rPr>
          <w:rFonts w:ascii="Times New Roman" w:hAnsi="Times New Roman" w:cs="Times New Roman"/>
          <w:sz w:val="28"/>
          <w:szCs w:val="28"/>
        </w:rPr>
        <w:t>«Развитие системы образования Каратузского района»</w:t>
      </w:r>
    </w:p>
    <w:p w:rsidR="00C43EED" w:rsidRPr="00B1514B" w:rsidRDefault="00C43EED" w:rsidP="00C43E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1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560"/>
        <w:gridCol w:w="1531"/>
        <w:gridCol w:w="1728"/>
        <w:gridCol w:w="1481"/>
        <w:gridCol w:w="1779"/>
        <w:gridCol w:w="1504"/>
      </w:tblGrid>
      <w:tr w:rsidR="00C43EED" w:rsidRPr="00D37A03" w:rsidTr="00285BE2">
        <w:trPr>
          <w:trHeight w:val="381"/>
          <w:jc w:val="center"/>
        </w:trPr>
        <w:tc>
          <w:tcPr>
            <w:tcW w:w="866" w:type="dxa"/>
            <w:vMerge w:val="restart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7A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EED" w:rsidRPr="00D37A03" w:rsidTr="00285BE2">
        <w:trPr>
          <w:trHeight w:val="982"/>
          <w:jc w:val="center"/>
        </w:trPr>
        <w:tc>
          <w:tcPr>
            <w:tcW w:w="866" w:type="dxa"/>
            <w:vMerge/>
            <w:shd w:val="clear" w:color="auto" w:fill="auto"/>
          </w:tcPr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C43EED" w:rsidRPr="00D37A03" w:rsidRDefault="00C43EED" w:rsidP="00285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C43EED" w:rsidRPr="00D37A03" w:rsidTr="00285BE2">
        <w:trPr>
          <w:trHeight w:val="297"/>
          <w:jc w:val="center"/>
        </w:trPr>
        <w:tc>
          <w:tcPr>
            <w:tcW w:w="866" w:type="dxa"/>
            <w:vMerge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43EED" w:rsidRPr="00D37A03" w:rsidTr="00285BE2">
        <w:trPr>
          <w:trHeight w:val="297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7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A03">
              <w:rPr>
                <w:rFonts w:ascii="Times New Roman" w:hAnsi="Times New Roman"/>
                <w:b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7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A0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1</w:t>
            </w:r>
            <w:proofErr w:type="gramStart"/>
            <w:r w:rsidRPr="00D37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A0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D37A03">
              <w:rPr>
                <w:rFonts w:ascii="Times New Roman" w:hAnsi="Times New Roman"/>
                <w:b/>
                <w:sz w:val="24"/>
                <w:szCs w:val="24"/>
              </w:rPr>
              <w:t>беспечить повышение доступности дошкольного образования детей в возрасте от 1,5 до 7 лет,</w:t>
            </w:r>
            <w:r w:rsidRPr="00D37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</w:t>
            </w:r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в возрасте от 3 до 7 лет, находящихся в очереди на получение </w:t>
            </w:r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в текущем году дошкольного образования (на начало года)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A0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Каратузского района, обучающихся по образовательным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Каратузского района (на конец года)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A0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работников сферы общего образования Каратузского района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безмерная величина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A0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4"/>
                <w:sz w:val="24"/>
                <w:szCs w:val="24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A0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070F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C43EED" w:rsidRPr="00753A90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A90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81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79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504" w:type="dxa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C43EED" w:rsidRPr="00D070F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C43EED" w:rsidRPr="00753A90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pacing w:val="-4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560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A90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481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779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04" w:type="dxa"/>
          </w:tcPr>
          <w:p w:rsidR="00C43EED" w:rsidRPr="00D070F9" w:rsidRDefault="00C43EED" w:rsidP="00285BE2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753A90">
              <w:rPr>
                <w:rFonts w:ascii="Times New Roman" w:hAnsi="Times New Roman"/>
                <w:sz w:val="24"/>
                <w:szCs w:val="28"/>
              </w:rPr>
              <w:t>34,5</w:t>
            </w:r>
          </w:p>
        </w:tc>
      </w:tr>
      <w:tr w:rsidR="00C43EED" w:rsidRPr="00D070F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C43EED" w:rsidRPr="00753A90" w:rsidRDefault="00C43EED" w:rsidP="0028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pacing w:val="-4"/>
                <w:sz w:val="24"/>
                <w:szCs w:val="24"/>
              </w:rPr>
              <w:t>Доля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1560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753A90" w:rsidRDefault="00C43EED" w:rsidP="00285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A90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81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779" w:type="dxa"/>
            <w:shd w:val="clear" w:color="auto" w:fill="auto"/>
          </w:tcPr>
          <w:p w:rsidR="00C43EED" w:rsidRPr="00753A90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04" w:type="dxa"/>
          </w:tcPr>
          <w:p w:rsidR="00C43EED" w:rsidRPr="00753A90" w:rsidRDefault="00C43EED" w:rsidP="00285BE2">
            <w:pPr>
              <w:jc w:val="center"/>
              <w:rPr>
                <w:sz w:val="24"/>
                <w:szCs w:val="24"/>
              </w:rPr>
            </w:pPr>
            <w:r w:rsidRPr="00753A90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7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A03">
              <w:rPr>
                <w:rFonts w:ascii="Times New Roman" w:hAnsi="Times New Roman"/>
                <w:b/>
                <w:sz w:val="24"/>
                <w:szCs w:val="24"/>
              </w:rPr>
              <w:t>Задача № 2</w:t>
            </w:r>
            <w:proofErr w:type="gramStart"/>
            <w:r w:rsidRPr="00D37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D37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ОВЗ.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A0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D37A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37A03"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spellEnd"/>
            <w:r w:rsidRPr="00D37A03">
              <w:rPr>
                <w:rFonts w:ascii="Times New Roman" w:hAnsi="Times New Roman"/>
                <w:sz w:val="20"/>
                <w:szCs w:val="20"/>
              </w:rPr>
              <w:t>.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C43EED" w:rsidRPr="00D41BC6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C43EED" w:rsidRPr="00D41BC6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6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(в расчете на 2 обязательных предмета) в 10% общеобразовательных организаций, расположенных на территории Каратузского района, с лучшими результатами ЕГЭ к среднему баллу ЕГЭ (в расчете на 2 обязательных предмета) в 10% общеобразовательных организаций, расположенных на территории Каратузского района, с худшими результатами ЕГЭ</w:t>
            </w:r>
          </w:p>
        </w:tc>
        <w:tc>
          <w:tcPr>
            <w:tcW w:w="1560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</w:rPr>
              <w:t>безразмерная величина</w:t>
            </w:r>
          </w:p>
        </w:tc>
        <w:tc>
          <w:tcPr>
            <w:tcW w:w="1531" w:type="dxa"/>
            <w:shd w:val="clear" w:color="auto" w:fill="auto"/>
          </w:tcPr>
          <w:p w:rsidR="00C43EED" w:rsidRPr="00D41BC6" w:rsidRDefault="00C43EED" w:rsidP="00285BE2">
            <w:pPr>
              <w:jc w:val="center"/>
            </w:pPr>
            <w:r w:rsidRPr="00D41BC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481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79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4" w:type="dxa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3EED" w:rsidRPr="00D41BC6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C43EED" w:rsidRPr="00D41BC6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6">
              <w:rPr>
                <w:rFonts w:ascii="Times New Roman" w:hAnsi="Times New Roman" w:cs="Times New Roman"/>
                <w:sz w:val="24"/>
                <w:szCs w:val="24"/>
              </w:rPr>
              <w:t>Средний балл ЕГЭ в 10% общеобразовательных организаций с худшими результатами ЕГЭ</w:t>
            </w:r>
          </w:p>
        </w:tc>
        <w:tc>
          <w:tcPr>
            <w:tcW w:w="1560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31" w:type="dxa"/>
            <w:shd w:val="clear" w:color="auto" w:fill="auto"/>
          </w:tcPr>
          <w:p w:rsidR="00C43EED" w:rsidRPr="00D41BC6" w:rsidRDefault="00C43EED" w:rsidP="00285BE2">
            <w:pPr>
              <w:jc w:val="center"/>
            </w:pPr>
            <w:r w:rsidRPr="00D41BC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481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779" w:type="dxa"/>
            <w:shd w:val="clear" w:color="auto" w:fill="auto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504" w:type="dxa"/>
          </w:tcPr>
          <w:p w:rsidR="00C43EED" w:rsidRPr="00D41BC6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C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3">
              <w:rPr>
                <w:rFonts w:ascii="Times New Roman" w:hAnsi="Times New Roman" w:cs="Times New Roman"/>
                <w:sz w:val="24"/>
                <w:szCs w:val="24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jc w:val="center"/>
            </w:pPr>
            <w:r w:rsidRPr="00D37A0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D37A0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37A03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jc w:val="center"/>
            </w:pPr>
            <w:r w:rsidRPr="00D37A0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3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организаций, расположенных на территории Каратузского района, к среднемесячному доходу от трудовой деятельности в Каратузском районе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jc w:val="center"/>
            </w:pPr>
            <w:r w:rsidRPr="00D37A0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D37A03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:rsidR="00C43EED" w:rsidRPr="00D37A03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3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560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D37A03" w:rsidRDefault="00C43EED" w:rsidP="00285BE2">
            <w:pPr>
              <w:jc w:val="center"/>
            </w:pPr>
            <w:r w:rsidRPr="00D37A0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D37A03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7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2C9">
              <w:rPr>
                <w:rFonts w:ascii="Times New Roman" w:hAnsi="Times New Roman"/>
                <w:b/>
                <w:sz w:val="24"/>
                <w:szCs w:val="24"/>
              </w:rPr>
              <w:t>Задача № 3</w:t>
            </w:r>
            <w:proofErr w:type="gramStart"/>
            <w:r w:rsidRPr="00543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5432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:rsidR="00C43EED" w:rsidRPr="005432C9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2C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(не включая 18 лет)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</w:pPr>
            <w:r w:rsidRPr="005432C9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48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779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504" w:type="dxa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:rsidR="00C43EED" w:rsidRPr="005432C9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C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Каратузском районе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</w:pPr>
            <w:r w:rsidRPr="005432C9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1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79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4" w:type="dxa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C43EED" w:rsidRPr="005432C9" w:rsidRDefault="00C43EED" w:rsidP="00285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C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</w:pPr>
            <w:r w:rsidRPr="005432C9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</w:rPr>
            </w:pPr>
            <w:r w:rsidRPr="005432C9">
              <w:rPr>
                <w:rFonts w:ascii="Times New Roman" w:hAnsi="Times New Roman"/>
              </w:rPr>
              <w:t>16,49</w:t>
            </w:r>
          </w:p>
        </w:tc>
        <w:tc>
          <w:tcPr>
            <w:tcW w:w="148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</w:rPr>
            </w:pPr>
            <w:r w:rsidRPr="005432C9">
              <w:rPr>
                <w:rFonts w:ascii="Times New Roman" w:hAnsi="Times New Roman"/>
              </w:rPr>
              <w:t>17,61</w:t>
            </w:r>
          </w:p>
        </w:tc>
        <w:tc>
          <w:tcPr>
            <w:tcW w:w="1779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</w:rPr>
            </w:pPr>
            <w:r w:rsidRPr="005432C9">
              <w:rPr>
                <w:rFonts w:ascii="Times New Roman" w:hAnsi="Times New Roman"/>
              </w:rPr>
              <w:t>18,73</w:t>
            </w:r>
          </w:p>
        </w:tc>
        <w:tc>
          <w:tcPr>
            <w:tcW w:w="1504" w:type="dxa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</w:rPr>
            </w:pPr>
            <w:r w:rsidRPr="005432C9">
              <w:rPr>
                <w:rFonts w:ascii="Times New Roman" w:hAnsi="Times New Roman"/>
              </w:rPr>
              <w:t>18,73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7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C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Задача № 4</w:t>
            </w:r>
            <w:proofErr w:type="gramStart"/>
            <w:r w:rsidRPr="005432C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О</w:t>
            </w:r>
            <w:proofErr w:type="gramEnd"/>
            <w:r w:rsidRPr="005432C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беспечить реализацию региональных проектов национального проекта «Образование»</w:t>
            </w:r>
          </w:p>
        </w:tc>
      </w:tr>
      <w:tr w:rsidR="00C43EED" w:rsidRPr="005432C9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C43EED" w:rsidRPr="005432C9" w:rsidRDefault="00C43EED" w:rsidP="0028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</w:pPr>
            <w:r w:rsidRPr="005432C9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EED" w:rsidRPr="00345FE4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C43EED" w:rsidRPr="005432C9" w:rsidRDefault="00C43EED" w:rsidP="0028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5432C9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5432C9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2C9">
              <w:rPr>
                <w:rFonts w:ascii="Times New Roman" w:hAnsi="Times New Roman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C43EED" w:rsidRPr="00345FE4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3EED" w:rsidRPr="00345FE4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C43EED" w:rsidRPr="00494839" w:rsidRDefault="00C43EED" w:rsidP="0028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839">
              <w:rPr>
                <w:rFonts w:ascii="Times New Roman" w:hAnsi="Times New Roman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"</w:t>
            </w:r>
            <w:proofErr w:type="gramStart"/>
            <w:r w:rsidRPr="00494839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494839">
              <w:rPr>
                <w:rFonts w:ascii="Times New Roman" w:hAnsi="Times New Roman"/>
              </w:rPr>
              <w:t xml:space="preserve"> предметы", "Естественные науки", "Математика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494839">
              <w:rPr>
                <w:rFonts w:ascii="Times New Roman" w:hAnsi="Times New Roman"/>
              </w:rPr>
              <w:t>общеинтеллектуальной</w:t>
            </w:r>
            <w:proofErr w:type="spellEnd"/>
            <w:r w:rsidRPr="00494839">
              <w:rPr>
                <w:rFonts w:ascii="Times New Roman" w:hAnsi="Times New Roman"/>
              </w:rPr>
              <w:t xml:space="preserve"> направленности с использованием средств обучения и воспитания Центра "Точка роста"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2C9">
              <w:rPr>
                <w:rFonts w:ascii="Times New Roman" w:hAnsi="Times New Roman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481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779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504" w:type="dxa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</w:tr>
      <w:tr w:rsidR="00C43EED" w:rsidRPr="00345FE4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auto"/>
          </w:tcPr>
          <w:p w:rsidR="00C43EED" w:rsidRPr="00494839" w:rsidRDefault="00C43EED" w:rsidP="0028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839">
              <w:rPr>
                <w:rFonts w:ascii="Times New Roman" w:hAnsi="Times New Roman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</w:t>
            </w:r>
            <w:proofErr w:type="gramStart"/>
            <w:r w:rsidRPr="00494839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494839">
              <w:rPr>
                <w:rFonts w:ascii="Times New Roman" w:hAnsi="Times New Roman"/>
              </w:rPr>
              <w:t xml:space="preserve"> направленности с использованием средств обучения и воспитания Центра "Точка роста"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2C9">
              <w:rPr>
                <w:rFonts w:ascii="Times New Roman" w:hAnsi="Times New Roman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81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79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04" w:type="dxa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C43EED" w:rsidRPr="00345FE4" w:rsidTr="00285BE2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C43EED" w:rsidRPr="00494839" w:rsidRDefault="00C43EED" w:rsidP="0028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839">
              <w:rPr>
                <w:rFonts w:ascii="Times New Roman" w:hAnsi="Times New Roman"/>
              </w:rPr>
              <w:t xml:space="preserve">Доля педагогических работников центра "Точка роста", прошедших </w:t>
            </w:r>
            <w:proofErr w:type="gramStart"/>
            <w:r w:rsidRPr="00494839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494839">
              <w:rPr>
                <w:rFonts w:ascii="Times New Roman" w:hAnsi="Times New Roman"/>
              </w:rPr>
              <w:t xml:space="preserve"> из реестра программ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C43EED" w:rsidRPr="005432C9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C43EED" w:rsidRPr="005432C9" w:rsidRDefault="00C43EED" w:rsidP="00285B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2C9">
              <w:rPr>
                <w:rFonts w:ascii="Times New Roman" w:hAnsi="Times New Roman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1728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  <w:shd w:val="clear" w:color="auto" w:fill="auto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4" w:type="dxa"/>
          </w:tcPr>
          <w:p w:rsidR="00C43EED" w:rsidRDefault="00C43EED" w:rsidP="002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43EED" w:rsidRDefault="00C43EED" w:rsidP="00C43EED"/>
    <w:p w:rsidR="00DB5EEB" w:rsidRDefault="00DB5EE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886"/>
        <w:gridCol w:w="1451"/>
        <w:gridCol w:w="647"/>
        <w:gridCol w:w="610"/>
        <w:gridCol w:w="1171"/>
        <w:gridCol w:w="524"/>
        <w:gridCol w:w="1179"/>
        <w:gridCol w:w="1075"/>
        <w:gridCol w:w="1075"/>
        <w:gridCol w:w="1179"/>
        <w:gridCol w:w="1690"/>
      </w:tblGrid>
      <w:tr w:rsidR="00C43EED" w:rsidRPr="00C43EED" w:rsidTr="003B01C5">
        <w:trPr>
          <w:trHeight w:val="51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C43EED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4A6A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</w:t>
            </w:r>
            <w:r w:rsidR="00AC4A6A">
              <w:rPr>
                <w:rFonts w:ascii="Times New Roman" w:hAnsi="Times New Roman" w:cs="Times New Roman"/>
              </w:rPr>
              <w:t>03.04.</w:t>
            </w:r>
            <w:r w:rsidRPr="00C43EED">
              <w:rPr>
                <w:rFonts w:ascii="Times New Roman" w:hAnsi="Times New Roman" w:cs="Times New Roman"/>
              </w:rPr>
              <w:t xml:space="preserve">2023 </w:t>
            </w:r>
          </w:p>
          <w:p w:rsidR="00C43EED" w:rsidRPr="00C43EED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</w:t>
            </w:r>
            <w:r w:rsidR="00AC4A6A">
              <w:rPr>
                <w:rFonts w:ascii="Times New Roman" w:hAnsi="Times New Roman" w:cs="Times New Roman"/>
              </w:rPr>
              <w:t>325</w:t>
            </w:r>
            <w:r w:rsidRPr="00C43EED">
              <w:rPr>
                <w:rFonts w:ascii="Times New Roman" w:hAnsi="Times New Roman" w:cs="Times New Roman"/>
              </w:rPr>
              <w:t>-п</w:t>
            </w:r>
          </w:p>
        </w:tc>
      </w:tr>
      <w:tr w:rsidR="00C43EED" w:rsidRPr="00C43EED" w:rsidTr="003B01C5">
        <w:trPr>
          <w:trHeight w:val="9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C43EED">
              <w:rPr>
                <w:rFonts w:ascii="Times New Roman" w:hAnsi="Times New Roman" w:cs="Times New Roman"/>
              </w:rPr>
              <w:t>1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43EED" w:rsidRPr="00C43EED" w:rsidTr="003B01C5">
        <w:trPr>
          <w:trHeight w:val="420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C43EED" w:rsidRPr="00C43EED" w:rsidTr="003B01C5">
        <w:trPr>
          <w:trHeight w:val="390"/>
        </w:trPr>
        <w:tc>
          <w:tcPr>
            <w:tcW w:w="65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C43EED">
              <w:rPr>
                <w:rFonts w:ascii="Times New Roman" w:hAnsi="Times New Roman" w:cs="Times New Roman"/>
              </w:rPr>
              <w:t>.р</w:t>
            </w:r>
            <w:proofErr w:type="gramEnd"/>
            <w:r w:rsidRPr="00C43EE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C43EED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C43EED" w:rsidRPr="00C43EED" w:rsidTr="003B01C5">
        <w:trPr>
          <w:trHeight w:val="63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60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5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05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95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BB5385">
        <w:trPr>
          <w:trHeight w:val="427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9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492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</w:t>
            </w:r>
          </w:p>
        </w:tc>
      </w:tr>
      <w:tr w:rsidR="00C43EED" w:rsidRPr="00C43EED" w:rsidTr="003B01C5">
        <w:trPr>
          <w:trHeight w:val="780"/>
        </w:trPr>
        <w:tc>
          <w:tcPr>
            <w:tcW w:w="1510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43EED" w:rsidRPr="00C43EED" w:rsidTr="003B01C5">
        <w:trPr>
          <w:trHeight w:val="720"/>
        </w:trPr>
        <w:tc>
          <w:tcPr>
            <w:tcW w:w="1510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3B01C5" w:rsidRPr="00C43EED" w:rsidTr="003B01C5">
        <w:trPr>
          <w:trHeight w:val="570"/>
        </w:trPr>
        <w:tc>
          <w:tcPr>
            <w:tcW w:w="655" w:type="dxa"/>
            <w:vMerge w:val="restart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73" w:type="dxa"/>
            <w:vMerge w:val="restart"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223" w:type="dxa"/>
            <w:vMerge w:val="restart"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44636,40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130897,94</w:t>
            </w:r>
          </w:p>
        </w:tc>
        <w:tc>
          <w:tcPr>
            <w:tcW w:w="2206" w:type="dxa"/>
            <w:vMerge w:val="restart"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Обеспеченность  услугами дошкольных организаций  615 детей  - в 2023-25гг.</w:t>
            </w:r>
          </w:p>
        </w:tc>
      </w:tr>
      <w:tr w:rsidR="003B01C5" w:rsidRPr="00C43EED" w:rsidTr="003B01C5">
        <w:trPr>
          <w:trHeight w:val="570"/>
        </w:trPr>
        <w:tc>
          <w:tcPr>
            <w:tcW w:w="655" w:type="dxa"/>
            <w:vMerge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6" w:type="dxa"/>
            <w:noWrap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095" w:type="dxa"/>
            <w:noWrap/>
            <w:hideMark/>
          </w:tcPr>
          <w:p w:rsidR="003B01C5" w:rsidRPr="003B01C5" w:rsidRDefault="003B01C5" w:rsidP="003B01C5">
            <w:pPr>
              <w:rPr>
                <w:rFonts w:ascii="Times New Roman" w:hAnsi="Times New Roman" w:cs="Times New Roman"/>
              </w:rPr>
            </w:pPr>
            <w:r w:rsidRPr="003B01C5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2206" w:type="dxa"/>
            <w:vMerge/>
            <w:hideMark/>
          </w:tcPr>
          <w:p w:rsidR="003B01C5" w:rsidRPr="00C43EED" w:rsidRDefault="003B01C5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4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4637,32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13623,04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4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875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C43EED" w:rsidRPr="00C43EED" w:rsidTr="003B01C5">
        <w:trPr>
          <w:trHeight w:val="129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515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3EED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C43EED">
              <w:rPr>
                <w:rFonts w:ascii="Times New Roman" w:hAnsi="Times New Roman" w:cs="Times New Roman"/>
              </w:rPr>
              <w:t>-и</w:t>
            </w:r>
            <w:proofErr w:type="gramEnd"/>
            <w:r w:rsidRPr="00C43EED">
              <w:rPr>
                <w:rFonts w:ascii="Times New Roman" w:hAnsi="Times New Roman" w:cs="Times New Roman"/>
              </w:rPr>
              <w:t>нвалида, опекаемого ребенка  в 2023-25гг. -  16 детей.</w:t>
            </w:r>
          </w:p>
        </w:tc>
      </w:tr>
      <w:tr w:rsidR="00C43EED" w:rsidRPr="00C43EED" w:rsidTr="003B01C5">
        <w:trPr>
          <w:trHeight w:val="82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750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38652,76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114823,80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Обеспеченность  услугами дошкольных организаций  615 детей   - в 2023-25гг.</w:t>
            </w:r>
          </w:p>
        </w:tc>
      </w:tr>
      <w:tr w:rsidR="00C43EED" w:rsidRPr="00C43EED" w:rsidTr="003B01C5">
        <w:trPr>
          <w:trHeight w:val="84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4469,14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13245,70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08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753,00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08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620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30868,31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91468,03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02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4131,59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12239,27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420"/>
        </w:trPr>
        <w:tc>
          <w:tcPr>
            <w:tcW w:w="1510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C43EED" w:rsidRPr="00C43EED" w:rsidTr="003B01C5">
        <w:trPr>
          <w:trHeight w:val="1572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22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127309,80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102123,58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98833,58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328266,96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C43EED" w:rsidRPr="00C43EED" w:rsidTr="003B01C5">
        <w:trPr>
          <w:trHeight w:val="148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C43EE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C43EED" w:rsidRPr="00C43EED" w:rsidTr="003B01C5">
        <w:trPr>
          <w:trHeight w:val="166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14306,40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42611,20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C43EED" w:rsidRPr="00C43EED" w:rsidTr="003B01C5">
        <w:trPr>
          <w:trHeight w:val="1290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218280,40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650413,00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C43EED" w:rsidRPr="00C43EED" w:rsidTr="003B01C5">
        <w:trPr>
          <w:trHeight w:val="878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14361,60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878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9716,50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28946,90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3023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43073,90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128752,10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2310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C43EE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C43EED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9467,27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28051,25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C43EED" w:rsidRPr="00C43EED" w:rsidTr="003B01C5">
        <w:trPr>
          <w:trHeight w:val="1470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3B01C5">
        <w:trPr>
          <w:trHeight w:val="136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021ЕВ51790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127,78000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4706,60000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3B01C5">
        <w:trPr>
          <w:trHeight w:val="578"/>
        </w:trPr>
        <w:tc>
          <w:tcPr>
            <w:tcW w:w="1510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43EED" w:rsidRPr="00C43EED" w:rsidTr="003B01C5">
        <w:trPr>
          <w:trHeight w:val="638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22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20992,78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19622,39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18883,74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59498,91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C43EED" w:rsidRPr="00C43EED" w:rsidTr="003B01C5">
        <w:trPr>
          <w:trHeight w:val="66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12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9986,21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29454,03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73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556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14301,55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42164,15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735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98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43EED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2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5967,22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6623,82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7323,07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19914,11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589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589"/>
        </w:trPr>
        <w:tc>
          <w:tcPr>
            <w:tcW w:w="655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589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280,51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00"/>
        </w:trPr>
        <w:tc>
          <w:tcPr>
            <w:tcW w:w="655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93,31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103,16</w:t>
            </w:r>
          </w:p>
        </w:tc>
        <w:tc>
          <w:tcPr>
            <w:tcW w:w="1095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30"/>
        </w:trPr>
        <w:tc>
          <w:tcPr>
            <w:tcW w:w="1510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C43EED" w:rsidRPr="00C43EED" w:rsidTr="003B01C5">
        <w:trPr>
          <w:trHeight w:val="148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оборудованием, средствами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обученияи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021Е151720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2121,50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6321,50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C43EED" w:rsidRPr="00C43EED" w:rsidTr="003B01C5">
        <w:trPr>
          <w:trHeight w:val="193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02100S5210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660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73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2206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C43EED" w:rsidRPr="00C43EED" w:rsidTr="003B01C5">
        <w:trPr>
          <w:trHeight w:val="690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7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12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06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3B01C5">
        <w:trPr>
          <w:trHeight w:val="166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Текущий ремонт и приобретение мебели в помещениях, используемых для создания и обеспечения функционирования центров образования </w:t>
            </w:r>
            <w:proofErr w:type="gramStart"/>
            <w:r w:rsidRPr="00C43EE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2023 - 1 школы, 2024 - 2 школы</w:t>
            </w:r>
          </w:p>
        </w:tc>
      </w:tr>
      <w:tr w:rsidR="00C43EED" w:rsidRPr="00C43EED" w:rsidTr="003B01C5">
        <w:trPr>
          <w:trHeight w:val="103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638897,01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605704,24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598389,52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1842990,77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3B01C5">
        <w:trPr>
          <w:trHeight w:val="1020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624592,46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591769,94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584455,22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1800817,62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3B01C5">
        <w:trPr>
          <w:trHeight w:val="945"/>
        </w:trPr>
        <w:tc>
          <w:tcPr>
            <w:tcW w:w="65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14304,55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42173,15</w:t>
            </w:r>
          </w:p>
        </w:tc>
        <w:tc>
          <w:tcPr>
            <w:tcW w:w="2206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A6A" w:rsidRDefault="00AC4A6A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A6A" w:rsidRDefault="00AC4A6A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A6A" w:rsidRDefault="00AC4A6A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0"/>
        <w:gridCol w:w="1631"/>
        <w:gridCol w:w="694"/>
        <w:gridCol w:w="694"/>
        <w:gridCol w:w="925"/>
        <w:gridCol w:w="694"/>
        <w:gridCol w:w="963"/>
        <w:gridCol w:w="963"/>
        <w:gridCol w:w="963"/>
        <w:gridCol w:w="1181"/>
        <w:gridCol w:w="3376"/>
      </w:tblGrid>
      <w:tr w:rsidR="00C43EED" w:rsidRPr="00C43EED" w:rsidTr="00C43EE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4A6A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C43EED" w:rsidRPr="00C43EED" w:rsidRDefault="00AC4A6A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A6A">
              <w:rPr>
                <w:rFonts w:ascii="Times New Roman" w:hAnsi="Times New Roman" w:cs="Times New Roman"/>
              </w:rPr>
              <w:t xml:space="preserve">от 03.04.2023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C4A6A">
              <w:rPr>
                <w:rFonts w:ascii="Times New Roman" w:hAnsi="Times New Roman" w:cs="Times New Roman"/>
              </w:rPr>
              <w:t xml:space="preserve"> 325-п</w:t>
            </w:r>
          </w:p>
        </w:tc>
      </w:tr>
      <w:tr w:rsidR="00C43EED" w:rsidRPr="00C43EED" w:rsidTr="00C43EED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43EED" w:rsidRPr="00C43EED" w:rsidTr="00C43EED">
        <w:trPr>
          <w:trHeight w:val="51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C43EED" w:rsidRPr="00C43EED" w:rsidTr="00C43EED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C43EED">
              <w:rPr>
                <w:rFonts w:ascii="Times New Roman" w:hAnsi="Times New Roman" w:cs="Times New Roman"/>
              </w:rPr>
              <w:t>)о</w:t>
            </w:r>
            <w:proofErr w:type="gramEnd"/>
            <w:r w:rsidRPr="00C43EED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C43EED" w:rsidRPr="00C43EED" w:rsidTr="00C43EED">
        <w:trPr>
          <w:trHeight w:val="312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998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315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42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</w:t>
            </w:r>
          </w:p>
        </w:tc>
      </w:tr>
      <w:tr w:rsidR="00C43EED" w:rsidRPr="00C43EED" w:rsidTr="00C43EED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C43EED" w:rsidRPr="00C43EED" w:rsidTr="00C43EED">
        <w:trPr>
          <w:trHeight w:val="720"/>
        </w:trPr>
        <w:tc>
          <w:tcPr>
            <w:tcW w:w="2208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C43EED" w:rsidRPr="00C43EED" w:rsidTr="00C43EED">
        <w:trPr>
          <w:trHeight w:val="76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676,73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1949,93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C43EED" w:rsidRPr="00C43EED" w:rsidTr="00C43EED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3554,46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C43EED" w:rsidRPr="00C43EED" w:rsidTr="00C43EED">
        <w:trPr>
          <w:trHeight w:val="420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C43EED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C43EED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C43EED" w:rsidRPr="00C43EED" w:rsidTr="00C43EED">
        <w:trPr>
          <w:trHeight w:val="435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632,65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1853,11</w:t>
            </w:r>
          </w:p>
        </w:tc>
        <w:tc>
          <w:tcPr>
            <w:tcW w:w="51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C43EED" w:rsidRPr="00C43EED" w:rsidTr="00C43EED">
        <w:trPr>
          <w:trHeight w:val="405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9971,25</w:t>
            </w: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1110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2345,94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C43EED" w:rsidRPr="00C43EED" w:rsidTr="00C43EED">
        <w:trPr>
          <w:trHeight w:val="105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576,00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C43EED" w:rsidRPr="00C43EED" w:rsidTr="00C43EED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589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600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33"/>
        <w:gridCol w:w="1645"/>
        <w:gridCol w:w="698"/>
        <w:gridCol w:w="698"/>
        <w:gridCol w:w="932"/>
        <w:gridCol w:w="698"/>
        <w:gridCol w:w="1023"/>
        <w:gridCol w:w="971"/>
        <w:gridCol w:w="971"/>
        <w:gridCol w:w="1191"/>
        <w:gridCol w:w="3409"/>
      </w:tblGrid>
      <w:tr w:rsidR="00C43EED" w:rsidRPr="00C43EED" w:rsidTr="00C43EE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36"/>
            <w:r w:rsidRPr="00C43EED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4A6A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C43EED" w:rsidRPr="00C43EED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от </w:t>
            </w:r>
            <w:r w:rsidR="00AC4A6A" w:rsidRPr="00AC4A6A">
              <w:rPr>
                <w:rFonts w:ascii="Times New Roman" w:hAnsi="Times New Roman" w:cs="Times New Roman"/>
              </w:rPr>
              <w:t xml:space="preserve"> 03.04.2023 № 325-п</w:t>
            </w:r>
          </w:p>
        </w:tc>
      </w:tr>
      <w:tr w:rsidR="00C43EED" w:rsidRPr="00C43EED" w:rsidTr="00C43EED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C43EED" w:rsidRPr="00C43EED" w:rsidTr="00C43EED">
        <w:trPr>
          <w:trHeight w:val="64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C43EED" w:rsidRPr="00C43EED" w:rsidTr="00C43EED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C43EED">
              <w:rPr>
                <w:rFonts w:ascii="Times New Roman" w:hAnsi="Times New Roman" w:cs="Times New Roman"/>
              </w:rPr>
              <w:t>)о</w:t>
            </w:r>
            <w:proofErr w:type="gramEnd"/>
            <w:r w:rsidRPr="00C43EED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C43EED" w:rsidRPr="00C43EED" w:rsidTr="00C43EED">
        <w:trPr>
          <w:trHeight w:val="312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998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469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338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</w:t>
            </w:r>
          </w:p>
        </w:tc>
      </w:tr>
      <w:tr w:rsidR="00C43EED" w:rsidRPr="00C43EED" w:rsidTr="00C43EED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C43EED" w:rsidRPr="00C43EED" w:rsidTr="00C43EED">
        <w:trPr>
          <w:trHeight w:val="432"/>
        </w:trPr>
        <w:tc>
          <w:tcPr>
            <w:tcW w:w="2188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C43EED" w:rsidRPr="00C43EED" w:rsidTr="00C43EED">
        <w:trPr>
          <w:trHeight w:val="99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C43EED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C43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C43EED" w:rsidRPr="00C43EED" w:rsidTr="00C43EED">
        <w:trPr>
          <w:trHeight w:val="60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Постановка на государственный учет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котлоагрегата</w:t>
            </w:r>
            <w:proofErr w:type="spellEnd"/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ED">
              <w:rPr>
                <w:rFonts w:ascii="Times New Roman" w:hAnsi="Times New Roman" w:cs="Times New Roman"/>
              </w:rPr>
              <w:t>Поставлены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на учет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котлоагрегаты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7 организаций</w:t>
            </w:r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2 884,86</w:t>
            </w:r>
          </w:p>
        </w:tc>
        <w:tc>
          <w:tcPr>
            <w:tcW w:w="51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977,47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963,04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962,87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2 903,38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надзорных органов в 6 ОУ</w:t>
            </w:r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357,13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ремонт системы отопления в 1 организации</w:t>
            </w:r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Монтаж системы освещения территории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монтаж системы освещения территории 1 организации</w:t>
            </w:r>
          </w:p>
        </w:tc>
      </w:tr>
      <w:tr w:rsidR="00C43EED" w:rsidRPr="00C43EED" w:rsidTr="00C43EED">
        <w:trPr>
          <w:trHeight w:val="58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Приобретние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мебели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ED">
              <w:rPr>
                <w:rFonts w:ascii="Times New Roman" w:hAnsi="Times New Roman" w:cs="Times New Roman"/>
              </w:rPr>
              <w:t>При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3EED">
              <w:rPr>
                <w:rFonts w:ascii="Times New Roman" w:hAnsi="Times New Roman" w:cs="Times New Roman"/>
              </w:rPr>
              <w:t>обретение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мебели для кухни</w:t>
            </w:r>
          </w:p>
        </w:tc>
      </w:tr>
      <w:tr w:rsidR="00C43EED" w:rsidRPr="00C43EED" w:rsidTr="00C43EED">
        <w:trPr>
          <w:trHeight w:val="63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9 392,50</w:t>
            </w:r>
          </w:p>
        </w:tc>
        <w:tc>
          <w:tcPr>
            <w:tcW w:w="51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Обеспечено </w:t>
            </w:r>
            <w:proofErr w:type="gramStart"/>
            <w:r w:rsidRPr="00C43EED">
              <w:rPr>
                <w:rFonts w:ascii="Times New Roman" w:hAnsi="Times New Roman" w:cs="Times New Roman"/>
              </w:rPr>
              <w:t>частичное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устранений предписаний надзорных органов в образовательных организациях</w:t>
            </w:r>
          </w:p>
        </w:tc>
      </w:tr>
      <w:tr w:rsidR="00C43EED" w:rsidRPr="00C43EED" w:rsidTr="00C43EED">
        <w:trPr>
          <w:trHeight w:val="79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51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3EED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C43EED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C43EED" w:rsidRPr="00C43EED" w:rsidTr="00C43EED">
        <w:trPr>
          <w:trHeight w:val="55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C43EED" w:rsidRPr="00C43EED" w:rsidTr="00C43EED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3EED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C43EED" w:rsidRPr="00C43EED" w:rsidTr="00C43EED">
        <w:trPr>
          <w:trHeight w:val="795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1378,00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Б</w:t>
            </w:r>
            <w:proofErr w:type="gramStart"/>
            <w:r w:rsidRPr="00C43EED">
              <w:rPr>
                <w:rFonts w:ascii="Times New Roman" w:hAnsi="Times New Roman" w:cs="Times New Roman"/>
              </w:rPr>
              <w:t>2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C43EED" w:rsidRPr="00C43EED" w:rsidTr="00C43EED">
        <w:trPr>
          <w:trHeight w:val="1680"/>
        </w:trPr>
        <w:tc>
          <w:tcPr>
            <w:tcW w:w="70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82,09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82,09</w:t>
            </w:r>
          </w:p>
        </w:tc>
        <w:tc>
          <w:tcPr>
            <w:tcW w:w="51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9180,09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22319,33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510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9180,09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22319,33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510"/>
        </w:trPr>
        <w:tc>
          <w:tcPr>
            <w:tcW w:w="70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344"/>
        <w:gridCol w:w="1653"/>
        <w:gridCol w:w="701"/>
        <w:gridCol w:w="701"/>
        <w:gridCol w:w="936"/>
        <w:gridCol w:w="701"/>
        <w:gridCol w:w="975"/>
        <w:gridCol w:w="975"/>
        <w:gridCol w:w="975"/>
        <w:gridCol w:w="1196"/>
        <w:gridCol w:w="3243"/>
      </w:tblGrid>
      <w:tr w:rsidR="00C43EED" w:rsidRPr="00C43EED" w:rsidTr="00C4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23"/>
            <w:r w:rsidRPr="00C43EED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5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AC4A6A" w:rsidRPr="00AC4A6A">
              <w:rPr>
                <w:rFonts w:ascii="Times New Roman" w:hAnsi="Times New Roman" w:cs="Times New Roman"/>
              </w:rPr>
              <w:t>03.04.2023 № 325-п</w:t>
            </w:r>
          </w:p>
        </w:tc>
      </w:tr>
      <w:tr w:rsidR="00C43EED" w:rsidRPr="00C43EED" w:rsidTr="00C43EE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C43EED" w:rsidRPr="00C43EED" w:rsidTr="00C43EED">
        <w:trPr>
          <w:trHeight w:val="60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C43EED" w:rsidRPr="00C43EED" w:rsidTr="00C43EED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C43EED">
              <w:rPr>
                <w:rFonts w:ascii="Times New Roman" w:hAnsi="Times New Roman" w:cs="Times New Roman"/>
              </w:rPr>
              <w:t>)о</w:t>
            </w:r>
            <w:proofErr w:type="gramEnd"/>
            <w:r w:rsidRPr="00C43EED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C43EED" w:rsidRPr="00C43EED" w:rsidTr="00C43EED">
        <w:trPr>
          <w:trHeight w:val="312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42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27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42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</w:t>
            </w:r>
          </w:p>
        </w:tc>
      </w:tr>
      <w:tr w:rsidR="00C43EED" w:rsidRPr="00C43EED" w:rsidTr="00C43EED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C43EED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C43EED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C43EED" w:rsidRPr="00C43EED" w:rsidTr="00C43EED">
        <w:trPr>
          <w:trHeight w:val="435"/>
        </w:trPr>
        <w:tc>
          <w:tcPr>
            <w:tcW w:w="2178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C43EED" w:rsidRPr="00C43EED" w:rsidTr="00C43EED">
        <w:trPr>
          <w:trHeight w:val="1005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404,10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C43EED" w:rsidRPr="00C43EED" w:rsidTr="00C43EED">
        <w:trPr>
          <w:trHeight w:val="312"/>
        </w:trPr>
        <w:tc>
          <w:tcPr>
            <w:tcW w:w="21780" w:type="dxa"/>
            <w:gridSpan w:val="12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C43EED" w:rsidRPr="00C43EED" w:rsidTr="00C43EED">
        <w:trPr>
          <w:trHeight w:val="114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C43EED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C43EED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450,71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453,22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453,22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1 357,15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(5 школ, 3 детских сада, 1 доп. </w:t>
            </w:r>
            <w:proofErr w:type="spellStart"/>
            <w:r w:rsidRPr="00C43EED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C43EED">
              <w:rPr>
                <w:rFonts w:ascii="Times New Roman" w:hAnsi="Times New Roman" w:cs="Times New Roman"/>
              </w:rPr>
              <w:t>.)</w:t>
            </w:r>
          </w:p>
        </w:tc>
      </w:tr>
      <w:tr w:rsidR="00C43EED" w:rsidRPr="00C43EED" w:rsidTr="00C43EED">
        <w:trPr>
          <w:trHeight w:val="75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41,05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125,37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C43EED" w:rsidRPr="00C43EED" w:rsidTr="00C43EED">
        <w:trPr>
          <w:trHeight w:val="78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101,71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C43EED" w:rsidRPr="00C43EED" w:rsidTr="00C43EED">
        <w:trPr>
          <w:trHeight w:val="945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13,18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13,18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48,26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C43EED">
              <w:rPr>
                <w:rFonts w:ascii="Times New Roman" w:hAnsi="Times New Roman" w:cs="Times New Roman"/>
              </w:rPr>
              <w:t>.о</w:t>
            </w:r>
            <w:proofErr w:type="gramEnd"/>
            <w:r w:rsidRPr="00C43EED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C43EED" w:rsidRPr="00C43EED" w:rsidTr="00C43EED">
        <w:trPr>
          <w:trHeight w:val="63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C43EED" w:rsidRPr="00C43EED" w:rsidTr="00C43EED">
        <w:trPr>
          <w:trHeight w:val="975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C43EED" w:rsidRPr="00C43EED" w:rsidTr="00C43EED">
        <w:trPr>
          <w:trHeight w:val="1290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22,33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C43EED" w:rsidRPr="00C43EED" w:rsidTr="00C43EED">
        <w:trPr>
          <w:trHeight w:val="795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4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Профессиональный конкурс "Специалист сопровождения"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48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Проведен конкурс и награждение двух лучших педагогов</w:t>
            </w:r>
          </w:p>
        </w:tc>
      </w:tr>
      <w:tr w:rsidR="00C43EED" w:rsidRPr="00C43EED" w:rsidTr="00C43EED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2238,09</w:t>
            </w:r>
          </w:p>
        </w:tc>
        <w:tc>
          <w:tcPr>
            <w:tcW w:w="48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945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2238,09</w:t>
            </w:r>
          </w:p>
        </w:tc>
        <w:tc>
          <w:tcPr>
            <w:tcW w:w="48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63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815"/>
        <w:gridCol w:w="2582"/>
        <w:gridCol w:w="1815"/>
        <w:gridCol w:w="704"/>
        <w:gridCol w:w="735"/>
        <w:gridCol w:w="689"/>
        <w:gridCol w:w="642"/>
        <w:gridCol w:w="1252"/>
        <w:gridCol w:w="1252"/>
        <w:gridCol w:w="1252"/>
        <w:gridCol w:w="1565"/>
      </w:tblGrid>
      <w:tr w:rsidR="00C43EED" w:rsidRPr="00C43EED" w:rsidTr="00C43EED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C43EED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6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AC4A6A" w:rsidRPr="00AC4A6A">
              <w:rPr>
                <w:rFonts w:ascii="Times New Roman" w:hAnsi="Times New Roman" w:cs="Times New Roman"/>
              </w:rPr>
              <w:t>от 03.04.2023 № 325-п</w:t>
            </w:r>
          </w:p>
        </w:tc>
      </w:tr>
      <w:tr w:rsidR="00C43EED" w:rsidRPr="00C43EED" w:rsidTr="00C43EED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 9</w:t>
            </w:r>
            <w:r w:rsidRPr="00C43EED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43EED" w:rsidRPr="00C43EED" w:rsidTr="00C43EED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(тыс</w:t>
            </w:r>
            <w:proofErr w:type="gramStart"/>
            <w:r w:rsidRPr="00C43EED">
              <w:rPr>
                <w:rFonts w:ascii="Times New Roman" w:hAnsi="Times New Roman" w:cs="Times New Roman"/>
              </w:rPr>
              <w:t>.р</w:t>
            </w:r>
            <w:proofErr w:type="gramEnd"/>
            <w:r w:rsidRPr="00C43EED">
              <w:rPr>
                <w:rFonts w:ascii="Times New Roman" w:hAnsi="Times New Roman" w:cs="Times New Roman"/>
              </w:rPr>
              <w:t>ублей)</w:t>
            </w:r>
          </w:p>
        </w:tc>
      </w:tr>
      <w:tr w:rsidR="00C43EED" w:rsidRPr="00C43EED" w:rsidTr="00C43EE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C43EED" w:rsidRPr="00C43EED" w:rsidTr="00C43EED">
        <w:trPr>
          <w:trHeight w:val="75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EE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398"/>
        </w:trPr>
        <w:tc>
          <w:tcPr>
            <w:tcW w:w="96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</w:t>
            </w:r>
          </w:p>
        </w:tc>
      </w:tr>
      <w:tr w:rsidR="00C43EED" w:rsidRPr="00C43EED" w:rsidTr="00C43EED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674 145,95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1 940 195,61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22 371,98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63 233,84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651 773,97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616 251,35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608 936,45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1 876 961,77</w:t>
            </w:r>
          </w:p>
        </w:tc>
      </w:tr>
      <w:tr w:rsidR="00C43EED" w:rsidRPr="00C43EED" w:rsidTr="00C43EED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638 897,01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1 842 990,77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6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14 304,55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42 173,15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624 592,46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591 769,94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584 455,22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1 800 817,62</w:t>
            </w:r>
          </w:p>
        </w:tc>
      </w:tr>
      <w:tr w:rsidR="00C43EED" w:rsidRPr="00C43EED" w:rsidTr="00C43EED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20 532,99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49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20 532,99</w:t>
            </w:r>
          </w:p>
        </w:tc>
      </w:tr>
      <w:tr w:rsidR="00C43EED" w:rsidRPr="00C43EED" w:rsidTr="00C43EED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2 956,92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584,79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2 372,13</w:t>
            </w:r>
          </w:p>
        </w:tc>
      </w:tr>
      <w:tr w:rsidR="00C43EED" w:rsidRPr="00C43EED" w:rsidTr="00C43EED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9 180,09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22 319,33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38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9 180,09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22 319,33</w:t>
            </w:r>
          </w:p>
        </w:tc>
      </w:tr>
      <w:tr w:rsidR="00C43EED" w:rsidRPr="00C43EED" w:rsidTr="00C43EED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2 238,09</w:t>
            </w:r>
          </w:p>
        </w:tc>
      </w:tr>
      <w:tr w:rsidR="00C43EED" w:rsidRPr="00C43EED" w:rsidTr="00C43EED">
        <w:trPr>
          <w:trHeight w:val="36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23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0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2 238,09</w:t>
            </w:r>
          </w:p>
        </w:tc>
      </w:tr>
      <w:tr w:rsidR="00C43EED" w:rsidRPr="00C43EED" w:rsidTr="00C43EED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17 306,56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48 778,08</w:t>
            </w:r>
          </w:p>
        </w:tc>
      </w:tr>
      <w:tr w:rsidR="00C43EED" w:rsidRPr="00C43EED" w:rsidTr="00C43EED">
        <w:trPr>
          <w:trHeight w:val="36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60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20 475,90</w:t>
            </w:r>
          </w:p>
        </w:tc>
      </w:tr>
      <w:tr w:rsidR="00C43EED" w:rsidRPr="00C43EED" w:rsidTr="00C43EED">
        <w:trPr>
          <w:trHeight w:val="372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28 302,18</w:t>
            </w:r>
          </w:p>
        </w:tc>
      </w:tr>
      <w:tr w:rsidR="00C43EED" w:rsidRPr="00C43EED" w:rsidTr="00C43EED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379,44</w:t>
            </w:r>
          </w:p>
        </w:tc>
      </w:tr>
      <w:tr w:rsidR="00C43EED" w:rsidRPr="00C43EED" w:rsidTr="00C43EED">
        <w:trPr>
          <w:trHeight w:val="315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2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9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33"/>
        <w:gridCol w:w="3367"/>
        <w:gridCol w:w="4037"/>
        <w:gridCol w:w="1435"/>
        <w:gridCol w:w="1388"/>
        <w:gridCol w:w="1404"/>
        <w:gridCol w:w="1067"/>
      </w:tblGrid>
      <w:tr w:rsidR="00C43EED" w:rsidRPr="00C43EED" w:rsidTr="00C43EED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AC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  <w:r w:rsidRPr="00C43EED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AC4A6A" w:rsidRPr="00AC4A6A">
              <w:rPr>
                <w:rFonts w:ascii="Times New Roman" w:hAnsi="Times New Roman" w:cs="Times New Roman"/>
              </w:rPr>
              <w:t>от 03.04.2023 № 325-п</w:t>
            </w:r>
          </w:p>
        </w:tc>
      </w:tr>
      <w:tr w:rsidR="00C43EED" w:rsidRPr="00C43EED" w:rsidTr="00C43EED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AC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Приложение № 10</w:t>
            </w:r>
            <w:r w:rsidRPr="00C43EED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43EED" w:rsidRPr="00C43EED" w:rsidTr="00C43EED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C43EED" w:rsidRPr="00C43EED" w:rsidTr="00C43EED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(тыс</w:t>
            </w:r>
            <w:proofErr w:type="gramStart"/>
            <w:r w:rsidRPr="00C43EED">
              <w:rPr>
                <w:rFonts w:ascii="Times New Roman" w:hAnsi="Times New Roman" w:cs="Times New Roman"/>
              </w:rPr>
              <w:t>.р</w:t>
            </w:r>
            <w:proofErr w:type="gramEnd"/>
            <w:r w:rsidRPr="00C43EED">
              <w:rPr>
                <w:rFonts w:ascii="Times New Roman" w:hAnsi="Times New Roman" w:cs="Times New Roman"/>
              </w:rPr>
              <w:t>ублей)</w:t>
            </w:r>
          </w:p>
        </w:tc>
      </w:tr>
      <w:tr w:rsidR="00C43EED" w:rsidRPr="00C43EED" w:rsidTr="00C43EED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3EED">
              <w:rPr>
                <w:rFonts w:ascii="Times New Roman" w:hAnsi="Times New Roman" w:cs="Times New Roman"/>
              </w:rPr>
              <w:t>п</w:t>
            </w:r>
            <w:proofErr w:type="gramEnd"/>
            <w:r w:rsidRPr="00C43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Наименование муниципальной</w:t>
            </w:r>
            <w:r w:rsidRPr="00C43EED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очередной</w:t>
            </w:r>
            <w:r w:rsidRPr="00C43EED">
              <w:rPr>
                <w:rFonts w:ascii="Times New Roman" w:hAnsi="Times New Roman" w:cs="Times New Roman"/>
              </w:rPr>
              <w:br/>
              <w:t>финансовый</w:t>
            </w:r>
            <w:r w:rsidRPr="00C43EE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первый год </w:t>
            </w:r>
            <w:r w:rsidRPr="00C43EED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второй год </w:t>
            </w:r>
            <w:r w:rsidRPr="00C43EED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Итого</w:t>
            </w:r>
            <w:r w:rsidRPr="00C43EED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C43EED" w:rsidRPr="00C43EED" w:rsidTr="00C43EED">
        <w:trPr>
          <w:trHeight w:val="49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674 145,95</w:t>
            </w:r>
          </w:p>
        </w:tc>
        <w:tc>
          <w:tcPr>
            <w:tcW w:w="17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74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1 940 195,62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97 303,49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395 737,16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388 256,46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388 286,39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1 172 280,01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245 449,57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214 226,27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210 936,27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670 612,12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638 897,01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1 842 990,77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97 303,49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376 524,16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371 386,36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371 416,29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1 119 326,81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229 413,63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200 118,33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196 828,51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626 360,47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20 532,99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4 850,60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14 452,60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2 053,55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6 080,39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2 956,92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2 956,92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9 180,09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22 319,33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9 392,50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5 567,59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3 679,71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3 679,53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12 926,83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2 238,09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2 238,09</w:t>
            </w:r>
          </w:p>
        </w:tc>
      </w:tr>
      <w:tr w:rsidR="00C43EED" w:rsidRPr="00C43EED" w:rsidTr="00C43EED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17 306,56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48 778,08</w:t>
            </w:r>
          </w:p>
        </w:tc>
      </w:tr>
      <w:tr w:rsidR="00C43EED" w:rsidRPr="00C43EED" w:rsidTr="00C43EED">
        <w:trPr>
          <w:trHeight w:val="28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10 749,90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29 108,10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19 669,98</w:t>
            </w:r>
          </w:p>
        </w:tc>
      </w:tr>
      <w:tr w:rsidR="00C43EED" w:rsidRPr="00C43EED" w:rsidTr="00C43EE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379,44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 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0,00</w:t>
            </w:r>
          </w:p>
        </w:tc>
      </w:tr>
      <w:tr w:rsidR="00C43EED" w:rsidRPr="00C43EED" w:rsidTr="00C43EED">
        <w:trPr>
          <w:trHeight w:val="315"/>
        </w:trPr>
        <w:tc>
          <w:tcPr>
            <w:tcW w:w="54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C43EED" w:rsidRPr="00C43EED" w:rsidRDefault="00C43EED" w:rsidP="00C43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ED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C43EED" w:rsidRDefault="00C43EED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43EED" w:rsidSect="00A97D7F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6E" w:rsidRDefault="00553B6E" w:rsidP="00AB7231">
      <w:pPr>
        <w:spacing w:after="0" w:line="240" w:lineRule="auto"/>
      </w:pPr>
      <w:r>
        <w:separator/>
      </w:r>
    </w:p>
  </w:endnote>
  <w:endnote w:type="continuationSeparator" w:id="0">
    <w:p w:rsidR="00553B6E" w:rsidRDefault="00553B6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6E" w:rsidRDefault="00553B6E" w:rsidP="00AB7231">
      <w:pPr>
        <w:spacing w:after="0" w:line="240" w:lineRule="auto"/>
      </w:pPr>
      <w:r>
        <w:separator/>
      </w:r>
    </w:p>
  </w:footnote>
  <w:footnote w:type="continuationSeparator" w:id="0">
    <w:p w:rsidR="00553B6E" w:rsidRDefault="00553B6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04F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97A7F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4C6B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B23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0F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36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5B16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78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4E3F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1C5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5C7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84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4B59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0CF9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00F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05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5FF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A6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B6E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16F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05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9AC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5A3C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11F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54C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A83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B68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85B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A0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BC3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F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A5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2F7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A6A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536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BB0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D8D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385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79D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EED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1B5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CC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09F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126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A33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5EEB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1E5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BA4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97BAE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5A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7AD"/>
    <w:rsid w:val="00FB58D5"/>
    <w:rsid w:val="00FB5E4C"/>
    <w:rsid w:val="00FB60C4"/>
    <w:rsid w:val="00FB63AD"/>
    <w:rsid w:val="00FB63E4"/>
    <w:rsid w:val="00FB6627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1DA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1554-4FAB-4540-B6CE-91285B4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181</cp:revision>
  <cp:lastPrinted>2023-04-03T08:57:00Z</cp:lastPrinted>
  <dcterms:created xsi:type="dcterms:W3CDTF">2013-10-18T01:53:00Z</dcterms:created>
  <dcterms:modified xsi:type="dcterms:W3CDTF">2023-04-03T08:58:00Z</dcterms:modified>
</cp:coreProperties>
</file>