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41C" w:rsidRDefault="005B5B79" w:rsidP="007D4451">
      <w:pPr>
        <w:spacing w:after="0"/>
        <w:jc w:val="center"/>
        <w:outlineLvl w:val="0"/>
        <w:rPr>
          <w:rFonts w:ascii="Times New Roman" w:hAnsi="Times New Roman" w:cs="Times New Roman"/>
          <w:sz w:val="28"/>
          <w:szCs w:val="28"/>
        </w:rPr>
      </w:pPr>
      <w:r>
        <w:rPr>
          <w:noProof/>
          <w:lang w:eastAsia="ru-RU"/>
        </w:rPr>
        <w:drawing>
          <wp:inline distT="0" distB="0" distL="0" distR="0">
            <wp:extent cx="657225" cy="914400"/>
            <wp:effectExtent l="0" t="0" r="9525" b="0"/>
            <wp:docPr id="4" name="Рисунок 4" descr="Описание: \\DEKA\Users\Public\Коршунова А.Н\Герб.jpg"/>
            <wp:cNvGraphicFramePr/>
            <a:graphic xmlns:a="http://schemas.openxmlformats.org/drawingml/2006/main">
              <a:graphicData uri="http://schemas.openxmlformats.org/drawingml/2006/picture">
                <pic:pic xmlns:pic="http://schemas.openxmlformats.org/drawingml/2006/picture">
                  <pic:nvPicPr>
                    <pic:cNvPr id="4" name="Рисунок 4" descr="Описание: \\DEKA\Users\Public\Коршунова А.Н\Герб.jpg"/>
                    <pic:cNvPicPr/>
                  </pic:nvPicPr>
                  <pic:blipFill>
                    <a:blip r:embed="rId9" cstate="print"/>
                    <a:srcRect/>
                    <a:stretch>
                      <a:fillRect/>
                    </a:stretch>
                  </pic:blipFill>
                  <pic:spPr bwMode="auto">
                    <a:xfrm>
                      <a:off x="0" y="0"/>
                      <a:ext cx="657225" cy="914400"/>
                    </a:xfrm>
                    <a:prstGeom prst="rect">
                      <a:avLst/>
                    </a:prstGeom>
                    <a:noFill/>
                  </pic:spPr>
                </pic:pic>
              </a:graphicData>
            </a:graphic>
          </wp:inline>
        </w:drawing>
      </w:r>
    </w:p>
    <w:p w:rsidR="00461DB0" w:rsidRDefault="00461DB0" w:rsidP="007D4451">
      <w:pPr>
        <w:spacing w:after="0"/>
        <w:jc w:val="center"/>
        <w:outlineLvl w:val="0"/>
        <w:rPr>
          <w:rFonts w:ascii="Times New Roman" w:hAnsi="Times New Roman" w:cs="Times New Roman"/>
          <w:sz w:val="28"/>
          <w:szCs w:val="28"/>
        </w:rPr>
      </w:pPr>
      <w:r w:rsidRPr="0018688D">
        <w:rPr>
          <w:rFonts w:ascii="Times New Roman" w:hAnsi="Times New Roman" w:cs="Times New Roman"/>
          <w:sz w:val="28"/>
          <w:szCs w:val="28"/>
        </w:rPr>
        <w:t>АДМИНИСТРАЦИЯ КАРАТУЗСКОГО РАЙОНА</w:t>
      </w:r>
    </w:p>
    <w:p w:rsidR="00610843" w:rsidRPr="00677104" w:rsidRDefault="00610843" w:rsidP="00A0329F">
      <w:pPr>
        <w:spacing w:after="0"/>
        <w:jc w:val="center"/>
        <w:rPr>
          <w:rFonts w:ascii="Times New Roman" w:hAnsi="Times New Roman" w:cs="Times New Roman"/>
          <w:sz w:val="20"/>
          <w:szCs w:val="20"/>
        </w:rPr>
      </w:pPr>
    </w:p>
    <w:p w:rsidR="00461DB0" w:rsidRDefault="00461DB0" w:rsidP="007D4451">
      <w:pPr>
        <w:spacing w:after="0"/>
        <w:jc w:val="center"/>
        <w:outlineLvl w:val="0"/>
        <w:rPr>
          <w:rFonts w:ascii="Times New Roman" w:hAnsi="Times New Roman" w:cs="Times New Roman"/>
          <w:sz w:val="28"/>
          <w:szCs w:val="28"/>
        </w:rPr>
      </w:pPr>
      <w:r w:rsidRPr="0018688D">
        <w:rPr>
          <w:rFonts w:ascii="Times New Roman" w:hAnsi="Times New Roman" w:cs="Times New Roman"/>
          <w:sz w:val="28"/>
          <w:szCs w:val="28"/>
        </w:rPr>
        <w:t>ПОСТАНОВЛЕНИЕ</w:t>
      </w:r>
    </w:p>
    <w:p w:rsidR="001C65DF" w:rsidRDefault="001C65DF" w:rsidP="007D4451">
      <w:pPr>
        <w:spacing w:after="0"/>
        <w:jc w:val="center"/>
        <w:outlineLvl w:val="0"/>
        <w:rPr>
          <w:rFonts w:ascii="Times New Roman" w:hAnsi="Times New Roman" w:cs="Times New Roman"/>
          <w:sz w:val="28"/>
          <w:szCs w:val="28"/>
        </w:rPr>
      </w:pPr>
    </w:p>
    <w:p w:rsidR="00AD0DC6" w:rsidRDefault="00F47D45" w:rsidP="00F47D45">
      <w:pPr>
        <w:spacing w:after="0"/>
        <w:rPr>
          <w:rFonts w:ascii="Times New Roman" w:hAnsi="Times New Roman" w:cs="Times New Roman"/>
          <w:sz w:val="28"/>
          <w:szCs w:val="28"/>
        </w:rPr>
      </w:pPr>
      <w:r>
        <w:rPr>
          <w:rFonts w:ascii="Times New Roman" w:hAnsi="Times New Roman" w:cs="Times New Roman"/>
          <w:sz w:val="28"/>
          <w:szCs w:val="28"/>
        </w:rPr>
        <w:t>02.11.</w:t>
      </w:r>
      <w:r w:rsidR="00B814D9">
        <w:rPr>
          <w:rFonts w:ascii="Times New Roman" w:hAnsi="Times New Roman" w:cs="Times New Roman"/>
          <w:sz w:val="28"/>
          <w:szCs w:val="28"/>
        </w:rPr>
        <w:t>2017</w:t>
      </w:r>
      <w:r w:rsidR="00461DB0" w:rsidRPr="0018688D">
        <w:rPr>
          <w:rFonts w:ascii="Times New Roman" w:hAnsi="Times New Roman" w:cs="Times New Roman"/>
          <w:sz w:val="28"/>
          <w:szCs w:val="28"/>
        </w:rPr>
        <w:t xml:space="preserve"> </w:t>
      </w:r>
      <w:r w:rsidR="009A0F33">
        <w:rPr>
          <w:rFonts w:ascii="Times New Roman" w:hAnsi="Times New Roman" w:cs="Times New Roman"/>
          <w:sz w:val="28"/>
          <w:szCs w:val="28"/>
        </w:rPr>
        <w:tab/>
      </w:r>
      <w:r w:rsidR="009A0F33">
        <w:rPr>
          <w:rFonts w:ascii="Times New Roman" w:hAnsi="Times New Roman" w:cs="Times New Roman"/>
          <w:sz w:val="28"/>
          <w:szCs w:val="28"/>
        </w:rPr>
        <w:tab/>
      </w:r>
      <w:r w:rsidR="00B814D9">
        <w:rPr>
          <w:rFonts w:ascii="Times New Roman" w:hAnsi="Times New Roman" w:cs="Times New Roman"/>
          <w:sz w:val="28"/>
          <w:szCs w:val="28"/>
        </w:rPr>
        <w:t xml:space="preserve">      </w:t>
      </w:r>
      <w:r w:rsidR="009A0F33">
        <w:rPr>
          <w:rFonts w:ascii="Times New Roman" w:hAnsi="Times New Roman" w:cs="Times New Roman"/>
          <w:sz w:val="28"/>
          <w:szCs w:val="28"/>
        </w:rPr>
        <w:tab/>
      </w:r>
      <w:r w:rsidR="00B814D9">
        <w:rPr>
          <w:rFonts w:ascii="Times New Roman" w:hAnsi="Times New Roman" w:cs="Times New Roman"/>
          <w:sz w:val="28"/>
          <w:szCs w:val="28"/>
        </w:rPr>
        <w:t xml:space="preserve">    </w:t>
      </w:r>
      <w:r w:rsidR="009A0F33">
        <w:rPr>
          <w:rFonts w:ascii="Times New Roman" w:hAnsi="Times New Roman" w:cs="Times New Roman"/>
          <w:sz w:val="28"/>
          <w:szCs w:val="28"/>
        </w:rPr>
        <w:tab/>
      </w:r>
      <w:r>
        <w:rPr>
          <w:rFonts w:ascii="Times New Roman" w:hAnsi="Times New Roman" w:cs="Times New Roman"/>
          <w:sz w:val="28"/>
          <w:szCs w:val="28"/>
        </w:rPr>
        <w:t xml:space="preserve">          </w:t>
      </w:r>
      <w:r w:rsidR="00461DB0" w:rsidRPr="0018688D">
        <w:rPr>
          <w:rFonts w:ascii="Times New Roman" w:hAnsi="Times New Roman" w:cs="Times New Roman"/>
          <w:sz w:val="28"/>
          <w:szCs w:val="28"/>
        </w:rPr>
        <w:t xml:space="preserve">Каратузское </w:t>
      </w:r>
      <w:r w:rsidR="009A0F33">
        <w:rPr>
          <w:rFonts w:ascii="Times New Roman" w:hAnsi="Times New Roman" w:cs="Times New Roman"/>
          <w:sz w:val="28"/>
          <w:szCs w:val="28"/>
        </w:rPr>
        <w:tab/>
      </w:r>
      <w:r w:rsidR="009A0F33">
        <w:rPr>
          <w:rFonts w:ascii="Times New Roman" w:hAnsi="Times New Roman" w:cs="Times New Roman"/>
          <w:sz w:val="28"/>
          <w:szCs w:val="28"/>
        </w:rPr>
        <w:tab/>
      </w:r>
      <w:r w:rsidR="009A0F33">
        <w:rPr>
          <w:rFonts w:ascii="Times New Roman" w:hAnsi="Times New Roman" w:cs="Times New Roman"/>
          <w:sz w:val="28"/>
          <w:szCs w:val="28"/>
        </w:rPr>
        <w:tab/>
      </w:r>
      <w:r w:rsidR="00461DB0" w:rsidRPr="0018688D">
        <w:rPr>
          <w:rFonts w:ascii="Times New Roman" w:hAnsi="Times New Roman" w:cs="Times New Roman"/>
          <w:sz w:val="28"/>
          <w:szCs w:val="28"/>
        </w:rPr>
        <w:t xml:space="preserve">              №</w:t>
      </w:r>
      <w:r w:rsidR="005B5B79">
        <w:rPr>
          <w:rFonts w:ascii="Times New Roman" w:hAnsi="Times New Roman" w:cs="Times New Roman"/>
          <w:sz w:val="28"/>
          <w:szCs w:val="28"/>
        </w:rPr>
        <w:t xml:space="preserve"> </w:t>
      </w:r>
      <w:r>
        <w:rPr>
          <w:rFonts w:ascii="Times New Roman" w:hAnsi="Times New Roman" w:cs="Times New Roman"/>
          <w:sz w:val="28"/>
          <w:szCs w:val="28"/>
        </w:rPr>
        <w:t>1145</w:t>
      </w:r>
      <w:r w:rsidR="005B5B79">
        <w:rPr>
          <w:rFonts w:ascii="Times New Roman" w:hAnsi="Times New Roman" w:cs="Times New Roman"/>
          <w:sz w:val="28"/>
          <w:szCs w:val="28"/>
        </w:rPr>
        <w:t>-п</w:t>
      </w:r>
    </w:p>
    <w:p w:rsidR="00812902" w:rsidRDefault="00812902" w:rsidP="00740DC7">
      <w:pPr>
        <w:spacing w:after="0"/>
        <w:ind w:firstLine="709"/>
        <w:jc w:val="both"/>
        <w:rPr>
          <w:rFonts w:ascii="Times New Roman" w:hAnsi="Times New Roman" w:cs="Times New Roman"/>
          <w:sz w:val="28"/>
          <w:szCs w:val="28"/>
        </w:rPr>
      </w:pPr>
    </w:p>
    <w:p w:rsidR="0018688D" w:rsidRPr="000D6A09" w:rsidRDefault="00D405AB" w:rsidP="005B5B79">
      <w:pPr>
        <w:spacing w:after="0"/>
        <w:jc w:val="both"/>
        <w:rPr>
          <w:rFonts w:ascii="Times New Roman" w:hAnsi="Times New Roman" w:cs="Times New Roman"/>
          <w:sz w:val="28"/>
          <w:szCs w:val="28"/>
        </w:rPr>
      </w:pPr>
      <w:r w:rsidRPr="000D6A09">
        <w:rPr>
          <w:rFonts w:ascii="Times New Roman" w:hAnsi="Times New Roman" w:cs="Times New Roman"/>
          <w:sz w:val="28"/>
          <w:szCs w:val="28"/>
        </w:rPr>
        <w:t xml:space="preserve">О внесении изменений в постановление </w:t>
      </w:r>
      <w:r w:rsidR="00064D74" w:rsidRPr="000D6A09">
        <w:rPr>
          <w:rFonts w:ascii="Times New Roman" w:hAnsi="Times New Roman" w:cs="Times New Roman"/>
          <w:sz w:val="28"/>
          <w:szCs w:val="28"/>
        </w:rPr>
        <w:t>а</w:t>
      </w:r>
      <w:r w:rsidRPr="000D6A09">
        <w:rPr>
          <w:rFonts w:ascii="Times New Roman" w:hAnsi="Times New Roman" w:cs="Times New Roman"/>
          <w:sz w:val="28"/>
          <w:szCs w:val="28"/>
        </w:rPr>
        <w:t>дминистрации Каратузского района от 31.10.2013 № 1126-п «Об утверждении</w:t>
      </w:r>
      <w:r w:rsidR="0018688D" w:rsidRPr="000D6A09">
        <w:rPr>
          <w:rFonts w:ascii="Times New Roman" w:hAnsi="Times New Roman" w:cs="Times New Roman"/>
          <w:sz w:val="28"/>
          <w:szCs w:val="28"/>
        </w:rPr>
        <w:t xml:space="preserve"> муниципальной программы «Развитие </w:t>
      </w:r>
      <w:r w:rsidR="003504F3" w:rsidRPr="000D6A09">
        <w:rPr>
          <w:rFonts w:ascii="Times New Roman" w:hAnsi="Times New Roman" w:cs="Times New Roman"/>
          <w:sz w:val="28"/>
          <w:szCs w:val="28"/>
        </w:rPr>
        <w:t>сельского хозяйства в Каратузском районе</w:t>
      </w:r>
      <w:r w:rsidR="0018688D" w:rsidRPr="000D6A09">
        <w:rPr>
          <w:rFonts w:ascii="Times New Roman" w:hAnsi="Times New Roman" w:cs="Times New Roman"/>
          <w:sz w:val="28"/>
          <w:szCs w:val="28"/>
        </w:rPr>
        <w:t>»</w:t>
      </w:r>
      <w:r w:rsidRPr="000D6A09">
        <w:rPr>
          <w:rFonts w:ascii="Times New Roman" w:hAnsi="Times New Roman" w:cs="Times New Roman"/>
          <w:sz w:val="28"/>
          <w:szCs w:val="28"/>
        </w:rPr>
        <w:t>»</w:t>
      </w:r>
    </w:p>
    <w:p w:rsidR="00610843" w:rsidRPr="000D6A09" w:rsidRDefault="00610843" w:rsidP="00740DC7">
      <w:pPr>
        <w:spacing w:after="0"/>
        <w:ind w:firstLine="709"/>
        <w:jc w:val="both"/>
        <w:rPr>
          <w:rFonts w:ascii="Times New Roman" w:hAnsi="Times New Roman" w:cs="Times New Roman"/>
          <w:sz w:val="28"/>
          <w:szCs w:val="28"/>
        </w:rPr>
      </w:pPr>
    </w:p>
    <w:p w:rsidR="0018688D" w:rsidRPr="000D6A09" w:rsidRDefault="0018688D" w:rsidP="00740DC7">
      <w:pPr>
        <w:spacing w:after="0"/>
        <w:ind w:firstLine="709"/>
        <w:jc w:val="both"/>
        <w:rPr>
          <w:rFonts w:ascii="Times New Roman" w:hAnsi="Times New Roman" w:cs="Times New Roman"/>
          <w:sz w:val="28"/>
          <w:szCs w:val="28"/>
        </w:rPr>
      </w:pPr>
      <w:r w:rsidRPr="000D6A09">
        <w:rPr>
          <w:rFonts w:ascii="Times New Roman" w:hAnsi="Times New Roman" w:cs="Times New Roman"/>
          <w:sz w:val="28"/>
          <w:szCs w:val="28"/>
        </w:rPr>
        <w:t xml:space="preserve">В соответствии со </w:t>
      </w:r>
      <w:r w:rsidR="005B5B79" w:rsidRPr="000D6A09">
        <w:rPr>
          <w:rFonts w:ascii="Times New Roman" w:hAnsi="Times New Roman" w:cs="Times New Roman"/>
          <w:sz w:val="28"/>
          <w:szCs w:val="28"/>
        </w:rPr>
        <w:t>статьёй</w:t>
      </w:r>
      <w:r w:rsidRPr="000D6A09">
        <w:rPr>
          <w:rFonts w:ascii="Times New Roman" w:hAnsi="Times New Roman" w:cs="Times New Roman"/>
          <w:sz w:val="28"/>
          <w:szCs w:val="28"/>
        </w:rPr>
        <w:t xml:space="preserve"> 179 Бюджетного кодекса</w:t>
      </w:r>
      <w:r w:rsidR="00D405AB" w:rsidRPr="000D6A09">
        <w:rPr>
          <w:rFonts w:ascii="Times New Roman" w:hAnsi="Times New Roman" w:cs="Times New Roman"/>
          <w:sz w:val="28"/>
          <w:szCs w:val="28"/>
        </w:rPr>
        <w:t xml:space="preserve"> Российской Федерации</w:t>
      </w:r>
      <w:r w:rsidRPr="000D6A09">
        <w:rPr>
          <w:rFonts w:ascii="Times New Roman" w:hAnsi="Times New Roman" w:cs="Times New Roman"/>
          <w:sz w:val="28"/>
          <w:szCs w:val="28"/>
        </w:rPr>
        <w:t>,</w:t>
      </w:r>
      <w:r w:rsidR="00D405AB" w:rsidRPr="000D6A09">
        <w:rPr>
          <w:rFonts w:ascii="Times New Roman" w:hAnsi="Times New Roman" w:cs="Times New Roman"/>
          <w:sz w:val="28"/>
          <w:szCs w:val="28"/>
        </w:rPr>
        <w:t xml:space="preserve"> постановлением </w:t>
      </w:r>
      <w:r w:rsidR="00064D74" w:rsidRPr="000D6A09">
        <w:rPr>
          <w:rFonts w:ascii="Times New Roman" w:hAnsi="Times New Roman" w:cs="Times New Roman"/>
          <w:sz w:val="28"/>
          <w:szCs w:val="28"/>
        </w:rPr>
        <w:t>а</w:t>
      </w:r>
      <w:r w:rsidR="00D405AB" w:rsidRPr="000D6A09">
        <w:rPr>
          <w:rFonts w:ascii="Times New Roman" w:hAnsi="Times New Roman" w:cs="Times New Roman"/>
          <w:sz w:val="28"/>
          <w:szCs w:val="28"/>
        </w:rPr>
        <w:t>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w:t>
      </w:r>
      <w:r w:rsidR="00E969C6" w:rsidRPr="000D6A09">
        <w:rPr>
          <w:rFonts w:ascii="Times New Roman" w:hAnsi="Times New Roman" w:cs="Times New Roman"/>
          <w:sz w:val="28"/>
          <w:szCs w:val="28"/>
        </w:rPr>
        <w:t>,</w:t>
      </w:r>
      <w:r w:rsidR="005B5B79">
        <w:rPr>
          <w:rFonts w:ascii="Times New Roman" w:hAnsi="Times New Roman" w:cs="Times New Roman"/>
          <w:sz w:val="28"/>
          <w:szCs w:val="28"/>
        </w:rPr>
        <w:t xml:space="preserve"> руководствуясь ст. 28 Устава Муниципального образования </w:t>
      </w:r>
      <w:r w:rsidR="00E969C6" w:rsidRPr="000D6A09">
        <w:rPr>
          <w:rFonts w:ascii="Times New Roman" w:hAnsi="Times New Roman" w:cs="Times New Roman"/>
          <w:sz w:val="28"/>
          <w:szCs w:val="28"/>
        </w:rPr>
        <w:t xml:space="preserve"> «Каратузский район»</w:t>
      </w:r>
      <w:r w:rsidR="007D4451">
        <w:rPr>
          <w:rFonts w:ascii="Times New Roman" w:hAnsi="Times New Roman" w:cs="Times New Roman"/>
          <w:sz w:val="28"/>
          <w:szCs w:val="28"/>
        </w:rPr>
        <w:t>,</w:t>
      </w:r>
      <w:r w:rsidR="00FF5DE7">
        <w:rPr>
          <w:rFonts w:ascii="Times New Roman" w:hAnsi="Times New Roman" w:cs="Times New Roman"/>
          <w:sz w:val="28"/>
          <w:szCs w:val="28"/>
        </w:rPr>
        <w:t xml:space="preserve"> </w:t>
      </w:r>
      <w:r w:rsidRPr="000D6A09">
        <w:rPr>
          <w:rFonts w:ascii="Times New Roman" w:hAnsi="Times New Roman" w:cs="Times New Roman"/>
          <w:sz w:val="28"/>
          <w:szCs w:val="28"/>
        </w:rPr>
        <w:t>ПОСТАНОВЛЯЮ:</w:t>
      </w:r>
    </w:p>
    <w:p w:rsidR="0018688D" w:rsidRDefault="00C330D2" w:rsidP="002B6752">
      <w:pPr>
        <w:pStyle w:val="a3"/>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В</w:t>
      </w:r>
      <w:r w:rsidR="00D405AB" w:rsidRPr="000D6A09">
        <w:rPr>
          <w:rFonts w:ascii="Times New Roman" w:hAnsi="Times New Roman" w:cs="Times New Roman"/>
          <w:sz w:val="28"/>
          <w:szCs w:val="28"/>
        </w:rPr>
        <w:t xml:space="preserve"> </w:t>
      </w:r>
      <w:r w:rsidR="00FF5DE7">
        <w:rPr>
          <w:rFonts w:ascii="Times New Roman" w:hAnsi="Times New Roman" w:cs="Times New Roman"/>
          <w:sz w:val="28"/>
          <w:szCs w:val="28"/>
        </w:rPr>
        <w:t xml:space="preserve">приложение к </w:t>
      </w:r>
      <w:r w:rsidR="00D405AB" w:rsidRPr="000D6A09">
        <w:rPr>
          <w:rFonts w:ascii="Times New Roman" w:hAnsi="Times New Roman" w:cs="Times New Roman"/>
          <w:sz w:val="28"/>
          <w:szCs w:val="28"/>
        </w:rPr>
        <w:t>постановлени</w:t>
      </w:r>
      <w:r w:rsidR="00FF5DE7">
        <w:rPr>
          <w:rFonts w:ascii="Times New Roman" w:hAnsi="Times New Roman" w:cs="Times New Roman"/>
          <w:sz w:val="28"/>
          <w:szCs w:val="28"/>
        </w:rPr>
        <w:t>ю</w:t>
      </w:r>
      <w:r w:rsidR="00D405AB" w:rsidRPr="000D6A09">
        <w:rPr>
          <w:rFonts w:ascii="Times New Roman" w:hAnsi="Times New Roman" w:cs="Times New Roman"/>
          <w:sz w:val="28"/>
          <w:szCs w:val="28"/>
        </w:rPr>
        <w:t xml:space="preserve"> </w:t>
      </w:r>
      <w:r w:rsidR="00064D74" w:rsidRPr="000D6A09">
        <w:rPr>
          <w:rFonts w:ascii="Times New Roman" w:hAnsi="Times New Roman" w:cs="Times New Roman"/>
          <w:sz w:val="28"/>
          <w:szCs w:val="28"/>
        </w:rPr>
        <w:t>а</w:t>
      </w:r>
      <w:r w:rsidR="00D405AB" w:rsidRPr="000D6A09">
        <w:rPr>
          <w:rFonts w:ascii="Times New Roman" w:hAnsi="Times New Roman" w:cs="Times New Roman"/>
          <w:sz w:val="28"/>
          <w:szCs w:val="28"/>
        </w:rPr>
        <w:t xml:space="preserve">дминистрации Каратузского района от 31.10.2013 </w:t>
      </w:r>
      <w:r w:rsidR="00D405AB" w:rsidRPr="002B6752">
        <w:rPr>
          <w:rFonts w:ascii="Times New Roman" w:hAnsi="Times New Roman" w:cs="Times New Roman"/>
          <w:sz w:val="28"/>
          <w:szCs w:val="28"/>
        </w:rPr>
        <w:t>№ 1126-п «Об утверждении муниципальной программы «Развитие сельского хозяйства в Каратузском районе»»</w:t>
      </w:r>
      <w:r w:rsidR="00ED4B1D">
        <w:rPr>
          <w:rFonts w:ascii="Times New Roman" w:hAnsi="Times New Roman" w:cs="Times New Roman"/>
          <w:sz w:val="28"/>
          <w:szCs w:val="28"/>
        </w:rPr>
        <w:t xml:space="preserve"> </w:t>
      </w:r>
      <w:r>
        <w:rPr>
          <w:rFonts w:ascii="Times New Roman" w:hAnsi="Times New Roman" w:cs="Times New Roman"/>
          <w:sz w:val="28"/>
          <w:szCs w:val="28"/>
        </w:rPr>
        <w:t xml:space="preserve">внести </w:t>
      </w:r>
      <w:r w:rsidR="00D405AB" w:rsidRPr="002B6752">
        <w:rPr>
          <w:rFonts w:ascii="Times New Roman" w:hAnsi="Times New Roman" w:cs="Times New Roman"/>
          <w:sz w:val="28"/>
          <w:szCs w:val="28"/>
        </w:rPr>
        <w:t>следующие изменения:</w:t>
      </w:r>
    </w:p>
    <w:p w:rsidR="00D770E1" w:rsidRPr="00961D49" w:rsidRDefault="00C438F0" w:rsidP="00FF5DE7">
      <w:pPr>
        <w:spacing w:after="0" w:line="240" w:lineRule="auto"/>
        <w:ind w:firstLine="709"/>
        <w:jc w:val="both"/>
        <w:rPr>
          <w:rFonts w:ascii="Times New Roman" w:hAnsi="Times New Roman" w:cs="Times New Roman"/>
          <w:sz w:val="28"/>
          <w:szCs w:val="28"/>
        </w:rPr>
      </w:pPr>
      <w:r w:rsidRPr="00142F51">
        <w:rPr>
          <w:rFonts w:ascii="Times New Roman" w:hAnsi="Times New Roman" w:cs="Times New Roman"/>
          <w:sz w:val="28"/>
          <w:szCs w:val="28"/>
        </w:rPr>
        <w:t>1.</w:t>
      </w:r>
      <w:r w:rsidR="007F7276" w:rsidRPr="00142F51">
        <w:rPr>
          <w:rFonts w:ascii="Times New Roman" w:hAnsi="Times New Roman" w:cs="Times New Roman"/>
          <w:sz w:val="28"/>
          <w:szCs w:val="28"/>
        </w:rPr>
        <w:t>1</w:t>
      </w:r>
      <w:r w:rsidRPr="00142F51">
        <w:rPr>
          <w:rFonts w:ascii="Times New Roman" w:hAnsi="Times New Roman" w:cs="Times New Roman"/>
          <w:sz w:val="28"/>
          <w:szCs w:val="28"/>
        </w:rPr>
        <w:t xml:space="preserve">. Приложение № </w:t>
      </w:r>
      <w:r w:rsidR="006776F2" w:rsidRPr="00142F51">
        <w:rPr>
          <w:rFonts w:ascii="Times New Roman" w:hAnsi="Times New Roman" w:cs="Times New Roman"/>
          <w:sz w:val="28"/>
          <w:szCs w:val="28"/>
        </w:rPr>
        <w:t>4</w:t>
      </w:r>
      <w:r w:rsidR="00D770E1" w:rsidRPr="00142F51">
        <w:rPr>
          <w:rFonts w:ascii="Times New Roman" w:hAnsi="Times New Roman" w:cs="Times New Roman"/>
          <w:sz w:val="28"/>
          <w:szCs w:val="28"/>
        </w:rPr>
        <w:t xml:space="preserve"> к муниципальной программе «Развитие сельского хозяйства в Каратузском районе» изменить и изложить в новой редакции согласно приложению </w:t>
      </w:r>
      <w:r w:rsidR="001202BD" w:rsidRPr="00142F51">
        <w:rPr>
          <w:rFonts w:ascii="Times New Roman" w:hAnsi="Times New Roman" w:cs="Times New Roman"/>
          <w:sz w:val="28"/>
          <w:szCs w:val="28"/>
        </w:rPr>
        <w:t>1</w:t>
      </w:r>
      <w:r w:rsidR="00D770E1" w:rsidRPr="00142F51">
        <w:rPr>
          <w:rFonts w:ascii="Times New Roman" w:hAnsi="Times New Roman" w:cs="Times New Roman"/>
          <w:sz w:val="28"/>
          <w:szCs w:val="28"/>
        </w:rPr>
        <w:t xml:space="preserve"> к настоящему </w:t>
      </w:r>
      <w:r w:rsidR="004F6A5B" w:rsidRPr="00142F51">
        <w:rPr>
          <w:rFonts w:ascii="Times New Roman" w:hAnsi="Times New Roman" w:cs="Times New Roman"/>
          <w:sz w:val="28"/>
          <w:szCs w:val="28"/>
        </w:rPr>
        <w:t>постановлению</w:t>
      </w:r>
    </w:p>
    <w:p w:rsidR="009E5D89" w:rsidRPr="00961D49" w:rsidRDefault="009E5D89" w:rsidP="009E5D89">
      <w:pPr>
        <w:spacing w:after="0"/>
        <w:ind w:firstLine="709"/>
        <w:jc w:val="both"/>
        <w:rPr>
          <w:rFonts w:ascii="Times New Roman" w:hAnsi="Times New Roman"/>
          <w:sz w:val="28"/>
          <w:szCs w:val="28"/>
        </w:rPr>
      </w:pPr>
      <w:r w:rsidRPr="00961D49">
        <w:rPr>
          <w:rFonts w:ascii="Times New Roman" w:hAnsi="Times New Roman"/>
          <w:sz w:val="28"/>
          <w:szCs w:val="28"/>
        </w:rPr>
        <w:t xml:space="preserve">1.3. Приложение № 1 к муниципальной программе «Развитие сельского хозяйства в Каратузском районе»  изменить и изложить в новой редакции согласно приложению </w:t>
      </w:r>
      <w:r w:rsidR="00B7753B">
        <w:rPr>
          <w:rFonts w:ascii="Times New Roman" w:hAnsi="Times New Roman"/>
          <w:sz w:val="28"/>
          <w:szCs w:val="28"/>
        </w:rPr>
        <w:t>2</w:t>
      </w:r>
      <w:r w:rsidRPr="00961D49">
        <w:rPr>
          <w:rFonts w:ascii="Times New Roman" w:hAnsi="Times New Roman"/>
          <w:sz w:val="28"/>
          <w:szCs w:val="28"/>
        </w:rPr>
        <w:t xml:space="preserve"> к настоящему постановлению</w:t>
      </w:r>
    </w:p>
    <w:p w:rsidR="002B76B1" w:rsidRDefault="002B76B1" w:rsidP="009E5D89">
      <w:pPr>
        <w:spacing w:after="0"/>
        <w:ind w:firstLine="709"/>
        <w:jc w:val="both"/>
        <w:rPr>
          <w:rFonts w:ascii="Times New Roman" w:hAnsi="Times New Roman"/>
          <w:sz w:val="28"/>
          <w:szCs w:val="28"/>
        </w:rPr>
      </w:pPr>
      <w:r w:rsidRPr="00961D49">
        <w:rPr>
          <w:rFonts w:ascii="Times New Roman" w:hAnsi="Times New Roman"/>
          <w:sz w:val="28"/>
          <w:szCs w:val="28"/>
        </w:rPr>
        <w:t xml:space="preserve">1.4. Приложение № 2 к муниципальной программе «Развитие сельского хозяйства в Каратузском районе»  изменить и изложить в новой редакции согласно приложению </w:t>
      </w:r>
      <w:r w:rsidR="00B7753B">
        <w:rPr>
          <w:rFonts w:ascii="Times New Roman" w:hAnsi="Times New Roman"/>
          <w:sz w:val="28"/>
          <w:szCs w:val="28"/>
        </w:rPr>
        <w:t>3</w:t>
      </w:r>
      <w:r w:rsidRPr="00961D49">
        <w:rPr>
          <w:rFonts w:ascii="Times New Roman" w:hAnsi="Times New Roman"/>
          <w:sz w:val="28"/>
          <w:szCs w:val="28"/>
        </w:rPr>
        <w:t xml:space="preserve"> к настоящему постановлению</w:t>
      </w:r>
    </w:p>
    <w:p w:rsidR="00A952A0" w:rsidRDefault="00A952A0" w:rsidP="009E5D89">
      <w:pPr>
        <w:spacing w:after="0"/>
        <w:ind w:firstLine="709"/>
        <w:jc w:val="both"/>
        <w:rPr>
          <w:rFonts w:ascii="Times New Roman" w:hAnsi="Times New Roman"/>
          <w:sz w:val="28"/>
          <w:szCs w:val="28"/>
        </w:rPr>
      </w:pPr>
      <w:r>
        <w:rPr>
          <w:rFonts w:ascii="Times New Roman" w:hAnsi="Times New Roman"/>
          <w:sz w:val="28"/>
          <w:szCs w:val="28"/>
        </w:rPr>
        <w:t xml:space="preserve">1.5. </w:t>
      </w:r>
      <w:r w:rsidRPr="00A952A0">
        <w:rPr>
          <w:rFonts w:ascii="Times New Roman" w:hAnsi="Times New Roman"/>
          <w:sz w:val="28"/>
          <w:szCs w:val="28"/>
        </w:rPr>
        <w:t xml:space="preserve">Приложение № </w:t>
      </w:r>
      <w:r w:rsidR="00CA3702">
        <w:rPr>
          <w:rFonts w:ascii="Times New Roman" w:hAnsi="Times New Roman"/>
          <w:sz w:val="28"/>
          <w:szCs w:val="28"/>
        </w:rPr>
        <w:t>6</w:t>
      </w:r>
      <w:r w:rsidRPr="00A952A0">
        <w:rPr>
          <w:rFonts w:ascii="Times New Roman" w:hAnsi="Times New Roman"/>
          <w:sz w:val="28"/>
          <w:szCs w:val="28"/>
        </w:rPr>
        <w:t xml:space="preserve"> к муниципальной программе «Развитие сельского хозяйства в Каратузском районе»  изменить и изложить в новой редакции согласно приложению </w:t>
      </w:r>
      <w:r>
        <w:rPr>
          <w:rFonts w:ascii="Times New Roman" w:hAnsi="Times New Roman"/>
          <w:sz w:val="28"/>
          <w:szCs w:val="28"/>
        </w:rPr>
        <w:t>4</w:t>
      </w:r>
      <w:r w:rsidRPr="00A952A0">
        <w:rPr>
          <w:rFonts w:ascii="Times New Roman" w:hAnsi="Times New Roman"/>
          <w:sz w:val="28"/>
          <w:szCs w:val="28"/>
        </w:rPr>
        <w:t xml:space="preserve"> к настоящему постановлению</w:t>
      </w:r>
    </w:p>
    <w:p w:rsidR="00A3738E" w:rsidRPr="00223B95" w:rsidRDefault="00A3738E" w:rsidP="00084E3B">
      <w:pPr>
        <w:spacing w:after="0"/>
        <w:ind w:firstLine="709"/>
        <w:jc w:val="both"/>
        <w:rPr>
          <w:rFonts w:ascii="Times New Roman" w:hAnsi="Times New Roman"/>
          <w:sz w:val="28"/>
          <w:szCs w:val="28"/>
        </w:rPr>
      </w:pPr>
      <w:r>
        <w:rPr>
          <w:rFonts w:ascii="Times New Roman" w:hAnsi="Times New Roman"/>
          <w:sz w:val="28"/>
          <w:szCs w:val="28"/>
        </w:rPr>
        <w:t xml:space="preserve">1.6. </w:t>
      </w:r>
      <w:r w:rsidR="00084E3B" w:rsidRPr="00084E3B">
        <w:rPr>
          <w:rFonts w:ascii="Times New Roman" w:hAnsi="Times New Roman"/>
          <w:sz w:val="28"/>
          <w:szCs w:val="28"/>
        </w:rPr>
        <w:t>Приложение № 1 к паспорту муниципальной программы</w:t>
      </w:r>
      <w:r w:rsidR="00084E3B">
        <w:rPr>
          <w:rFonts w:ascii="Times New Roman" w:hAnsi="Times New Roman"/>
          <w:sz w:val="28"/>
          <w:szCs w:val="28"/>
        </w:rPr>
        <w:t xml:space="preserve"> </w:t>
      </w:r>
      <w:r w:rsidR="00084E3B" w:rsidRPr="00084E3B">
        <w:rPr>
          <w:rFonts w:ascii="Times New Roman" w:hAnsi="Times New Roman"/>
          <w:sz w:val="28"/>
          <w:szCs w:val="28"/>
        </w:rPr>
        <w:t xml:space="preserve"> «Развитие сельского хозяйства в Каратузском районе»</w:t>
      </w:r>
      <w:r w:rsidR="00084E3B">
        <w:rPr>
          <w:rFonts w:ascii="Times New Roman" w:hAnsi="Times New Roman"/>
          <w:sz w:val="28"/>
          <w:szCs w:val="28"/>
        </w:rPr>
        <w:t xml:space="preserve"> </w:t>
      </w:r>
      <w:r w:rsidR="00084E3B" w:rsidRPr="00084E3B">
        <w:rPr>
          <w:rFonts w:ascii="Times New Roman" w:hAnsi="Times New Roman"/>
          <w:sz w:val="28"/>
          <w:szCs w:val="28"/>
        </w:rPr>
        <w:t xml:space="preserve">изменить и изложить в новой редакции согласно приложению </w:t>
      </w:r>
      <w:r w:rsidR="00084E3B">
        <w:rPr>
          <w:rFonts w:ascii="Times New Roman" w:hAnsi="Times New Roman"/>
          <w:sz w:val="28"/>
          <w:szCs w:val="28"/>
        </w:rPr>
        <w:t>5</w:t>
      </w:r>
      <w:r w:rsidR="00084E3B" w:rsidRPr="00084E3B">
        <w:rPr>
          <w:rFonts w:ascii="Times New Roman" w:hAnsi="Times New Roman"/>
          <w:sz w:val="28"/>
          <w:szCs w:val="28"/>
        </w:rPr>
        <w:t xml:space="preserve"> к настоящему постановлению</w:t>
      </w:r>
    </w:p>
    <w:p w:rsidR="004F6A5B" w:rsidRDefault="004F6A5B" w:rsidP="00FF5DE7">
      <w:pPr>
        <w:spacing w:after="0" w:line="240" w:lineRule="auto"/>
        <w:ind w:firstLine="709"/>
        <w:jc w:val="both"/>
        <w:rPr>
          <w:rFonts w:ascii="Times New Roman" w:hAnsi="Times New Roman"/>
          <w:sz w:val="28"/>
          <w:szCs w:val="28"/>
        </w:rPr>
      </w:pPr>
      <w:r w:rsidRPr="00BB2B52">
        <w:rPr>
          <w:rFonts w:ascii="Times New Roman" w:hAnsi="Times New Roman" w:cs="Times New Roman"/>
          <w:sz w:val="28"/>
          <w:szCs w:val="28"/>
        </w:rPr>
        <w:t>1.</w:t>
      </w:r>
      <w:r w:rsidR="00A3738E">
        <w:rPr>
          <w:rFonts w:ascii="Times New Roman" w:hAnsi="Times New Roman" w:cs="Times New Roman"/>
          <w:sz w:val="28"/>
          <w:szCs w:val="28"/>
        </w:rPr>
        <w:t>7</w:t>
      </w:r>
      <w:r w:rsidRPr="00BB2B52">
        <w:rPr>
          <w:rFonts w:ascii="Times New Roman" w:hAnsi="Times New Roman" w:cs="Times New Roman"/>
          <w:sz w:val="28"/>
          <w:szCs w:val="28"/>
        </w:rPr>
        <w:t xml:space="preserve">. </w:t>
      </w:r>
      <w:r w:rsidR="00C330D2" w:rsidRPr="00BB2B52">
        <w:rPr>
          <w:rFonts w:ascii="Times New Roman" w:hAnsi="Times New Roman" w:cs="Times New Roman"/>
          <w:sz w:val="28"/>
          <w:szCs w:val="28"/>
        </w:rPr>
        <w:t>Абзац 2 р</w:t>
      </w:r>
      <w:r w:rsidRPr="00BB2B52">
        <w:rPr>
          <w:rFonts w:ascii="Times New Roman" w:hAnsi="Times New Roman" w:cs="Times New Roman"/>
          <w:sz w:val="28"/>
          <w:szCs w:val="28"/>
        </w:rPr>
        <w:t>аздел</w:t>
      </w:r>
      <w:r w:rsidR="00C330D2" w:rsidRPr="00BB2B52">
        <w:rPr>
          <w:rFonts w:ascii="Times New Roman" w:hAnsi="Times New Roman" w:cs="Times New Roman"/>
          <w:sz w:val="28"/>
          <w:szCs w:val="28"/>
        </w:rPr>
        <w:t>а</w:t>
      </w:r>
      <w:r w:rsidRPr="00BB2B52">
        <w:rPr>
          <w:rFonts w:ascii="Times New Roman" w:hAnsi="Times New Roman" w:cs="Times New Roman"/>
          <w:sz w:val="28"/>
          <w:szCs w:val="28"/>
        </w:rPr>
        <w:t xml:space="preserve"> 7 «</w:t>
      </w:r>
      <w:r w:rsidRPr="00BB2B52">
        <w:rPr>
          <w:rFonts w:ascii="Times New Roman" w:hAnsi="Times New Roman"/>
          <w:sz w:val="28"/>
          <w:szCs w:val="28"/>
        </w:rPr>
        <w:t>Информация о ресурсном обеспечении и прогнозной оценке расходов на реализацию целей муниципальной программы с учетом источников финансирования» изменить и изложить в новой редакции:</w:t>
      </w:r>
    </w:p>
    <w:p w:rsidR="00560ED5" w:rsidRPr="00560ED5" w:rsidRDefault="00AE2ABE" w:rsidP="00560E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2046">
        <w:rPr>
          <w:rFonts w:ascii="Times New Roman" w:hAnsi="Times New Roman"/>
          <w:sz w:val="28"/>
          <w:szCs w:val="28"/>
        </w:rPr>
        <w:t>«</w:t>
      </w:r>
      <w:r w:rsidR="00223B95" w:rsidRPr="00132046">
        <w:rPr>
          <w:rFonts w:ascii="Times New Roman" w:eastAsia="Times New Roman" w:hAnsi="Times New Roman" w:cs="Times New Roman"/>
          <w:sz w:val="28"/>
          <w:szCs w:val="28"/>
          <w:lang w:eastAsia="ru-RU"/>
        </w:rPr>
        <w:t xml:space="preserve">Общий объем финансирования муниципальной программы составит </w:t>
      </w:r>
      <w:r w:rsidR="00756556">
        <w:rPr>
          <w:rFonts w:ascii="Times New Roman" w:eastAsia="Times New Roman" w:hAnsi="Times New Roman" w:cs="Times New Roman"/>
          <w:sz w:val="28"/>
          <w:szCs w:val="28"/>
          <w:lang w:eastAsia="ru-RU"/>
        </w:rPr>
        <w:t>52701,43448</w:t>
      </w:r>
      <w:r w:rsidR="00560ED5" w:rsidRPr="00560ED5">
        <w:rPr>
          <w:rFonts w:ascii="Times New Roman" w:eastAsia="Times New Roman" w:hAnsi="Times New Roman" w:cs="Times New Roman"/>
          <w:sz w:val="28"/>
          <w:szCs w:val="28"/>
          <w:lang w:eastAsia="ru-RU"/>
        </w:rPr>
        <w:t xml:space="preserve"> тыс. рублей, в том числе:</w:t>
      </w:r>
    </w:p>
    <w:p w:rsidR="00560ED5" w:rsidRPr="00560ED5" w:rsidRDefault="00560ED5" w:rsidP="00560E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средства федерального бюджета 4526,44638 тыс. рублей:</w:t>
      </w:r>
    </w:p>
    <w:p w:rsidR="00560ED5" w:rsidRPr="00560ED5" w:rsidRDefault="00560ED5" w:rsidP="00560E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 2014 году – 342,552 тыс. рублей;</w:t>
      </w:r>
    </w:p>
    <w:p w:rsidR="00560ED5" w:rsidRPr="00560ED5" w:rsidRDefault="00560ED5" w:rsidP="00560E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 2015 году-</w:t>
      </w:r>
      <w:r w:rsidR="00405501">
        <w:rPr>
          <w:rFonts w:ascii="Times New Roman" w:eastAsia="Times New Roman" w:hAnsi="Times New Roman" w:cs="Times New Roman"/>
          <w:sz w:val="28"/>
          <w:szCs w:val="28"/>
          <w:lang w:eastAsia="ru-RU"/>
        </w:rPr>
        <w:t xml:space="preserve"> </w:t>
      </w:r>
      <w:r w:rsidRPr="00560ED5">
        <w:rPr>
          <w:rFonts w:ascii="Times New Roman" w:eastAsia="Times New Roman" w:hAnsi="Times New Roman" w:cs="Times New Roman"/>
          <w:sz w:val="28"/>
          <w:szCs w:val="28"/>
          <w:lang w:eastAsia="ru-RU"/>
        </w:rPr>
        <w:t>196,30008 тыс. рублей;</w:t>
      </w:r>
    </w:p>
    <w:p w:rsidR="00560ED5" w:rsidRPr="00560ED5" w:rsidRDefault="00560ED5" w:rsidP="00560E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 2016 году – 2866,81518 тыс. рублей;</w:t>
      </w:r>
    </w:p>
    <w:p w:rsidR="00560ED5" w:rsidRPr="00560ED5" w:rsidRDefault="00560ED5" w:rsidP="00560E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 xml:space="preserve">в 2017 году – 1104,21712 тыс. рублей; </w:t>
      </w:r>
    </w:p>
    <w:p w:rsidR="00560ED5" w:rsidRPr="00560ED5" w:rsidRDefault="00560ED5" w:rsidP="00560E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 xml:space="preserve">в 2018 году – 9,4640 тыс. рублей; </w:t>
      </w:r>
    </w:p>
    <w:p w:rsidR="00560ED5" w:rsidRPr="00560ED5" w:rsidRDefault="00560ED5" w:rsidP="00560E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w:t>
      </w:r>
      <w:r w:rsidR="000F18A7">
        <w:rPr>
          <w:rFonts w:ascii="Times New Roman" w:eastAsia="Times New Roman" w:hAnsi="Times New Roman" w:cs="Times New Roman"/>
          <w:sz w:val="28"/>
          <w:szCs w:val="28"/>
          <w:lang w:eastAsia="ru-RU"/>
        </w:rPr>
        <w:t xml:space="preserve"> 2019 году – 7,0980 тыс. рублей</w:t>
      </w:r>
    </w:p>
    <w:p w:rsidR="00560ED5" w:rsidRPr="00560ED5" w:rsidRDefault="00560ED5" w:rsidP="00560E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средства краевого бюджета 37974,6598 тыс. рублей:</w:t>
      </w:r>
    </w:p>
    <w:p w:rsidR="00560ED5" w:rsidRPr="00560ED5" w:rsidRDefault="00560ED5" w:rsidP="00560E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 2014 году – 14976,0212 тыс. рублей;</w:t>
      </w:r>
    </w:p>
    <w:p w:rsidR="00560ED5" w:rsidRPr="00560ED5" w:rsidRDefault="00560ED5" w:rsidP="00560E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 2015 году – 3162,26098 тыс. рублей;</w:t>
      </w:r>
    </w:p>
    <w:p w:rsidR="00560ED5" w:rsidRPr="00560ED5" w:rsidRDefault="00560ED5" w:rsidP="00560E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 2016 году – 9120,47195 тыс. рублей;</w:t>
      </w:r>
    </w:p>
    <w:p w:rsidR="00560ED5" w:rsidRPr="00560ED5" w:rsidRDefault="00560ED5" w:rsidP="00560E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 2017 году –4501,90567 тыс. рублей;</w:t>
      </w:r>
    </w:p>
    <w:p w:rsidR="00560ED5" w:rsidRPr="00560ED5" w:rsidRDefault="00560ED5" w:rsidP="00560E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 2018 году – 3107,1000  тыс. рублей;</w:t>
      </w:r>
    </w:p>
    <w:p w:rsidR="00560ED5" w:rsidRPr="00560ED5" w:rsidRDefault="00560ED5" w:rsidP="00560E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 20</w:t>
      </w:r>
      <w:r w:rsidR="000F18A7">
        <w:rPr>
          <w:rFonts w:ascii="Times New Roman" w:eastAsia="Times New Roman" w:hAnsi="Times New Roman" w:cs="Times New Roman"/>
          <w:sz w:val="28"/>
          <w:szCs w:val="28"/>
          <w:lang w:eastAsia="ru-RU"/>
        </w:rPr>
        <w:t>19 году – 3106,9000 тыс. рублей</w:t>
      </w:r>
    </w:p>
    <w:p w:rsidR="00560ED5" w:rsidRPr="00560ED5" w:rsidRDefault="00560ED5" w:rsidP="00560E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 xml:space="preserve">средства районного бюджета </w:t>
      </w:r>
      <w:r w:rsidR="00756556">
        <w:rPr>
          <w:rFonts w:ascii="Times New Roman" w:eastAsia="Times New Roman" w:hAnsi="Times New Roman" w:cs="Times New Roman"/>
          <w:sz w:val="28"/>
          <w:szCs w:val="28"/>
          <w:lang w:eastAsia="ru-RU"/>
        </w:rPr>
        <w:t>8038,3283</w:t>
      </w:r>
      <w:r w:rsidRPr="00560ED5">
        <w:rPr>
          <w:rFonts w:ascii="Times New Roman" w:eastAsia="Times New Roman" w:hAnsi="Times New Roman" w:cs="Times New Roman"/>
          <w:sz w:val="28"/>
          <w:szCs w:val="28"/>
          <w:lang w:eastAsia="ru-RU"/>
        </w:rPr>
        <w:t xml:space="preserve"> тыс. рублей:</w:t>
      </w:r>
    </w:p>
    <w:p w:rsidR="00560ED5" w:rsidRPr="00560ED5" w:rsidRDefault="00560ED5" w:rsidP="00560E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 2014 году – 670,5 тыс. рублей;</w:t>
      </w:r>
    </w:p>
    <w:p w:rsidR="00560ED5" w:rsidRPr="00560ED5" w:rsidRDefault="00560ED5" w:rsidP="00560E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 2015 году – 305,082 тыс. рублей;</w:t>
      </w:r>
    </w:p>
    <w:p w:rsidR="00560ED5" w:rsidRPr="00560ED5" w:rsidRDefault="00560ED5" w:rsidP="00560E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 2016 году – 1350,7709 тыс. рублей;</w:t>
      </w:r>
    </w:p>
    <w:p w:rsidR="00560ED5" w:rsidRPr="00560ED5" w:rsidRDefault="00560ED5" w:rsidP="00560E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 2017 году –</w:t>
      </w:r>
      <w:r w:rsidR="00756556">
        <w:rPr>
          <w:rFonts w:ascii="Times New Roman" w:eastAsia="Times New Roman" w:hAnsi="Times New Roman" w:cs="Times New Roman"/>
          <w:sz w:val="28"/>
          <w:szCs w:val="28"/>
          <w:lang w:eastAsia="ru-RU"/>
        </w:rPr>
        <w:t>1589,4956</w:t>
      </w:r>
      <w:r w:rsidRPr="00560ED5">
        <w:rPr>
          <w:rFonts w:ascii="Times New Roman" w:eastAsia="Times New Roman" w:hAnsi="Times New Roman" w:cs="Times New Roman"/>
          <w:sz w:val="28"/>
          <w:szCs w:val="28"/>
          <w:lang w:eastAsia="ru-RU"/>
        </w:rPr>
        <w:t xml:space="preserve"> тыс. рублей;</w:t>
      </w:r>
    </w:p>
    <w:p w:rsidR="00560ED5" w:rsidRPr="00560ED5" w:rsidRDefault="00560ED5" w:rsidP="00560E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 2018 году – 3113,1798 тыс. рублей;</w:t>
      </w:r>
    </w:p>
    <w:p w:rsidR="00560ED5" w:rsidRPr="00560ED5" w:rsidRDefault="00560ED5" w:rsidP="00560E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 20</w:t>
      </w:r>
      <w:r w:rsidR="000F18A7">
        <w:rPr>
          <w:rFonts w:ascii="Times New Roman" w:eastAsia="Times New Roman" w:hAnsi="Times New Roman" w:cs="Times New Roman"/>
          <w:sz w:val="28"/>
          <w:szCs w:val="28"/>
          <w:lang w:eastAsia="ru-RU"/>
        </w:rPr>
        <w:t>19 году – 1009,3000 тыс. рублей</w:t>
      </w:r>
    </w:p>
    <w:p w:rsidR="00560ED5" w:rsidRPr="00560ED5" w:rsidRDefault="00560ED5" w:rsidP="00560E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 xml:space="preserve">средства внебюджетных источников–2162,00 тыс. рублей: </w:t>
      </w:r>
    </w:p>
    <w:p w:rsidR="00560ED5" w:rsidRPr="00560ED5" w:rsidRDefault="00560ED5" w:rsidP="00560E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 2017 году – 0 тыс. рублей;</w:t>
      </w:r>
    </w:p>
    <w:p w:rsidR="00560ED5" w:rsidRPr="00560ED5" w:rsidRDefault="00560ED5" w:rsidP="00560E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 2018 году – 1310,000 тыс. рублей;</w:t>
      </w:r>
    </w:p>
    <w:p w:rsidR="00724EBD" w:rsidRPr="00132046" w:rsidRDefault="00560ED5" w:rsidP="00560ED5">
      <w:pPr>
        <w:autoSpaceDE w:val="0"/>
        <w:autoSpaceDN w:val="0"/>
        <w:adjustRightInd w:val="0"/>
        <w:spacing w:after="0" w:line="240" w:lineRule="auto"/>
        <w:ind w:firstLine="709"/>
        <w:jc w:val="both"/>
        <w:rPr>
          <w:rFonts w:ascii="Times New Roman" w:hAnsi="Times New Roman" w:cs="Times New Roman"/>
          <w:sz w:val="28"/>
          <w:szCs w:val="28"/>
        </w:rPr>
      </w:pPr>
      <w:r w:rsidRPr="00560ED5">
        <w:rPr>
          <w:rFonts w:ascii="Times New Roman" w:eastAsia="Times New Roman" w:hAnsi="Times New Roman" w:cs="Times New Roman"/>
          <w:sz w:val="28"/>
          <w:szCs w:val="28"/>
          <w:lang w:eastAsia="ru-RU"/>
        </w:rPr>
        <w:t>в 2019 году – 852,000 тыс. рублей</w:t>
      </w:r>
      <w:r w:rsidR="000F18A7">
        <w:rPr>
          <w:rFonts w:ascii="Times New Roman" w:eastAsia="Times New Roman" w:hAnsi="Times New Roman" w:cs="Times New Roman"/>
          <w:sz w:val="28"/>
          <w:szCs w:val="28"/>
          <w:lang w:eastAsia="ru-RU"/>
        </w:rPr>
        <w:t>»</w:t>
      </w:r>
    </w:p>
    <w:p w:rsidR="004927BB" w:rsidRPr="00132046" w:rsidRDefault="004927BB" w:rsidP="00724EBD">
      <w:pPr>
        <w:autoSpaceDE w:val="0"/>
        <w:autoSpaceDN w:val="0"/>
        <w:adjustRightInd w:val="0"/>
        <w:spacing w:after="0" w:line="240" w:lineRule="auto"/>
        <w:ind w:firstLine="709"/>
        <w:jc w:val="both"/>
        <w:rPr>
          <w:rFonts w:ascii="Times New Roman" w:hAnsi="Times New Roman" w:cs="Times New Roman"/>
          <w:sz w:val="28"/>
          <w:szCs w:val="28"/>
        </w:rPr>
      </w:pPr>
      <w:r w:rsidRPr="00132046">
        <w:rPr>
          <w:rFonts w:ascii="Times New Roman" w:hAnsi="Times New Roman" w:cs="Times New Roman"/>
          <w:sz w:val="28"/>
          <w:szCs w:val="28"/>
        </w:rPr>
        <w:t>1.</w:t>
      </w:r>
      <w:r w:rsidR="00A3738E">
        <w:rPr>
          <w:rFonts w:ascii="Times New Roman" w:hAnsi="Times New Roman" w:cs="Times New Roman"/>
          <w:sz w:val="28"/>
          <w:szCs w:val="28"/>
        </w:rPr>
        <w:t>8</w:t>
      </w:r>
      <w:r w:rsidRPr="00132046">
        <w:rPr>
          <w:rFonts w:ascii="Times New Roman" w:hAnsi="Times New Roman" w:cs="Times New Roman"/>
          <w:sz w:val="28"/>
          <w:szCs w:val="28"/>
        </w:rPr>
        <w:t xml:space="preserve">. </w:t>
      </w:r>
      <w:r w:rsidR="00C330D2" w:rsidRPr="00132046">
        <w:rPr>
          <w:rFonts w:ascii="Times New Roman" w:hAnsi="Times New Roman" w:cs="Times New Roman"/>
          <w:sz w:val="28"/>
          <w:szCs w:val="28"/>
        </w:rPr>
        <w:t xml:space="preserve"> Строку «Объёмы и источники финансирования» </w:t>
      </w:r>
      <w:r w:rsidRPr="00132046">
        <w:rPr>
          <w:rFonts w:ascii="Times New Roman" w:hAnsi="Times New Roman" w:cs="Times New Roman"/>
          <w:sz w:val="28"/>
          <w:szCs w:val="28"/>
        </w:rPr>
        <w:t>паспорт</w:t>
      </w:r>
      <w:r w:rsidR="00C330D2" w:rsidRPr="00132046">
        <w:rPr>
          <w:rFonts w:ascii="Times New Roman" w:hAnsi="Times New Roman" w:cs="Times New Roman"/>
          <w:sz w:val="28"/>
          <w:szCs w:val="28"/>
        </w:rPr>
        <w:t>а</w:t>
      </w:r>
      <w:r w:rsidRPr="00132046">
        <w:rPr>
          <w:rFonts w:ascii="Times New Roman" w:hAnsi="Times New Roman" w:cs="Times New Roman"/>
          <w:sz w:val="28"/>
          <w:szCs w:val="28"/>
        </w:rPr>
        <w:t xml:space="preserve"> программы  «Развитие сельского хозяйства в Каратузском районе» изменить и изложить в новой редакции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5936"/>
      </w:tblGrid>
      <w:tr w:rsidR="004927BB" w:rsidRPr="00132046" w:rsidTr="00545DA2">
        <w:tc>
          <w:tcPr>
            <w:tcW w:w="3528" w:type="dxa"/>
            <w:tcBorders>
              <w:top w:val="single" w:sz="4" w:space="0" w:color="auto"/>
              <w:left w:val="single" w:sz="4" w:space="0" w:color="auto"/>
              <w:bottom w:val="single" w:sz="4" w:space="0" w:color="auto"/>
              <w:right w:val="single" w:sz="4" w:space="0" w:color="auto"/>
            </w:tcBorders>
          </w:tcPr>
          <w:p w:rsidR="004927BB" w:rsidRPr="00132046" w:rsidRDefault="004927BB" w:rsidP="00545DA2">
            <w:pPr>
              <w:spacing w:after="0" w:line="240" w:lineRule="auto"/>
              <w:rPr>
                <w:rFonts w:ascii="Times New Roman" w:hAnsi="Times New Roman" w:cs="Times New Roman"/>
                <w:sz w:val="28"/>
                <w:szCs w:val="28"/>
              </w:rPr>
            </w:pPr>
            <w:r w:rsidRPr="00132046">
              <w:rPr>
                <w:rFonts w:ascii="Times New Roman" w:hAnsi="Times New Roman" w:cs="Times New Roman"/>
                <w:sz w:val="28"/>
                <w:szCs w:val="28"/>
              </w:rPr>
              <w:t>Объёмы и источники финансирования</w:t>
            </w:r>
          </w:p>
        </w:tc>
        <w:tc>
          <w:tcPr>
            <w:tcW w:w="5936" w:type="dxa"/>
            <w:tcBorders>
              <w:top w:val="single" w:sz="4" w:space="0" w:color="auto"/>
              <w:left w:val="single" w:sz="4" w:space="0" w:color="auto"/>
              <w:bottom w:val="single" w:sz="4" w:space="0" w:color="auto"/>
              <w:right w:val="single" w:sz="4" w:space="0" w:color="auto"/>
            </w:tcBorders>
            <w:shd w:val="clear" w:color="auto" w:fill="auto"/>
          </w:tcPr>
          <w:p w:rsidR="00D744CD" w:rsidRPr="00560ED5" w:rsidRDefault="0087698B" w:rsidP="00D744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Общий объем финансирования муниципальной программы составит </w:t>
            </w:r>
            <w:r w:rsidR="00D744CD">
              <w:rPr>
                <w:rFonts w:ascii="Times New Roman" w:eastAsia="Times New Roman" w:hAnsi="Times New Roman" w:cs="Times New Roman"/>
                <w:sz w:val="28"/>
                <w:szCs w:val="28"/>
                <w:lang w:eastAsia="ru-RU"/>
              </w:rPr>
              <w:t>52701,43448</w:t>
            </w:r>
            <w:r w:rsidR="00D744CD" w:rsidRPr="00560ED5">
              <w:rPr>
                <w:rFonts w:ascii="Times New Roman" w:eastAsia="Times New Roman" w:hAnsi="Times New Roman" w:cs="Times New Roman"/>
                <w:sz w:val="28"/>
                <w:szCs w:val="28"/>
                <w:lang w:eastAsia="ru-RU"/>
              </w:rPr>
              <w:t xml:space="preserve"> тыс. рублей, в том числе:</w:t>
            </w:r>
          </w:p>
          <w:p w:rsidR="00D744CD" w:rsidRPr="00560ED5" w:rsidRDefault="00D744CD" w:rsidP="00D744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средства федерального бюджета 4526,44638 тыс. рублей:</w:t>
            </w:r>
          </w:p>
          <w:p w:rsidR="00D744CD" w:rsidRPr="00560ED5" w:rsidRDefault="00D744CD" w:rsidP="00D74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 2014 году – 342,552 тыс. рублей;</w:t>
            </w:r>
          </w:p>
          <w:p w:rsidR="00D744CD" w:rsidRPr="00560ED5" w:rsidRDefault="00D744CD" w:rsidP="00D74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 2015 году-196,30008 тыс. рублей;</w:t>
            </w:r>
          </w:p>
          <w:p w:rsidR="00D744CD" w:rsidRPr="00560ED5" w:rsidRDefault="00D744CD" w:rsidP="00D74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 2016 году – 2866,81518 тыс. рублей;</w:t>
            </w:r>
          </w:p>
          <w:p w:rsidR="00D744CD" w:rsidRPr="00560ED5" w:rsidRDefault="00D744CD" w:rsidP="00D74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 xml:space="preserve">в 2017 году – 1104,21712 тыс. рублей; </w:t>
            </w:r>
          </w:p>
          <w:p w:rsidR="00D744CD" w:rsidRPr="00560ED5" w:rsidRDefault="00D744CD" w:rsidP="00D74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 xml:space="preserve">в 2018 году – 9,4640 тыс. рублей; </w:t>
            </w:r>
          </w:p>
          <w:p w:rsidR="00D744CD" w:rsidRPr="00560ED5" w:rsidRDefault="00D744CD" w:rsidP="00D74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2019 году – 7,0980 тыс. рублей</w:t>
            </w:r>
          </w:p>
          <w:p w:rsidR="00D744CD" w:rsidRPr="00560ED5" w:rsidRDefault="00D744CD" w:rsidP="00D744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средства краевого бюджета 37974,6598 тыс. рублей:</w:t>
            </w:r>
          </w:p>
          <w:p w:rsidR="00D744CD" w:rsidRPr="00560ED5" w:rsidRDefault="00D744CD" w:rsidP="00D744CD">
            <w:pPr>
              <w:autoSpaceDE w:val="0"/>
              <w:autoSpaceDN w:val="0"/>
              <w:adjustRightInd w:val="0"/>
              <w:spacing w:after="0" w:line="240" w:lineRule="auto"/>
              <w:ind w:firstLine="16"/>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 2014 году – 14976,0212 тыс. рублей;</w:t>
            </w:r>
          </w:p>
          <w:p w:rsidR="00D744CD" w:rsidRPr="00560ED5" w:rsidRDefault="00D744CD" w:rsidP="00D744CD">
            <w:pPr>
              <w:autoSpaceDE w:val="0"/>
              <w:autoSpaceDN w:val="0"/>
              <w:adjustRightInd w:val="0"/>
              <w:spacing w:after="0" w:line="240" w:lineRule="auto"/>
              <w:ind w:firstLine="16"/>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 2015 году – 3162,26098 тыс. рублей;</w:t>
            </w:r>
          </w:p>
          <w:p w:rsidR="00D744CD" w:rsidRPr="00560ED5" w:rsidRDefault="00D744CD" w:rsidP="00D744CD">
            <w:pPr>
              <w:autoSpaceDE w:val="0"/>
              <w:autoSpaceDN w:val="0"/>
              <w:adjustRightInd w:val="0"/>
              <w:spacing w:after="0" w:line="240" w:lineRule="auto"/>
              <w:ind w:firstLine="16"/>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 2016 году – 9120,47195 тыс. рублей;</w:t>
            </w:r>
          </w:p>
          <w:p w:rsidR="00D744CD" w:rsidRPr="00560ED5" w:rsidRDefault="00D744CD" w:rsidP="00D744CD">
            <w:pPr>
              <w:autoSpaceDE w:val="0"/>
              <w:autoSpaceDN w:val="0"/>
              <w:adjustRightInd w:val="0"/>
              <w:spacing w:after="0" w:line="240" w:lineRule="auto"/>
              <w:ind w:firstLine="16"/>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 2017 году –4501,90567 тыс. рублей;</w:t>
            </w:r>
          </w:p>
          <w:p w:rsidR="00D744CD" w:rsidRPr="00560ED5" w:rsidRDefault="00D744CD" w:rsidP="00D744CD">
            <w:pPr>
              <w:autoSpaceDE w:val="0"/>
              <w:autoSpaceDN w:val="0"/>
              <w:adjustRightInd w:val="0"/>
              <w:spacing w:after="0" w:line="240" w:lineRule="auto"/>
              <w:ind w:firstLine="16"/>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 2018 году – 3107,1000  тыс. рублей;</w:t>
            </w:r>
          </w:p>
          <w:p w:rsidR="00D744CD" w:rsidRPr="00560ED5" w:rsidRDefault="00D744CD" w:rsidP="00D744CD">
            <w:pPr>
              <w:autoSpaceDE w:val="0"/>
              <w:autoSpaceDN w:val="0"/>
              <w:adjustRightInd w:val="0"/>
              <w:spacing w:after="0" w:line="240" w:lineRule="auto"/>
              <w:ind w:firstLine="16"/>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19 году – 3106,9000 тыс. рублей</w:t>
            </w:r>
          </w:p>
          <w:p w:rsidR="00D744CD" w:rsidRPr="00560ED5" w:rsidRDefault="00D744CD" w:rsidP="00D744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 xml:space="preserve">средства районного бюджета </w:t>
            </w:r>
            <w:r>
              <w:rPr>
                <w:rFonts w:ascii="Times New Roman" w:eastAsia="Times New Roman" w:hAnsi="Times New Roman" w:cs="Times New Roman"/>
                <w:sz w:val="28"/>
                <w:szCs w:val="28"/>
                <w:lang w:eastAsia="ru-RU"/>
              </w:rPr>
              <w:t>8038,3283</w:t>
            </w:r>
            <w:r w:rsidRPr="00560ED5">
              <w:rPr>
                <w:rFonts w:ascii="Times New Roman" w:eastAsia="Times New Roman" w:hAnsi="Times New Roman" w:cs="Times New Roman"/>
                <w:sz w:val="28"/>
                <w:szCs w:val="28"/>
                <w:lang w:eastAsia="ru-RU"/>
              </w:rPr>
              <w:t xml:space="preserve"> тыс. рублей:</w:t>
            </w:r>
          </w:p>
          <w:p w:rsidR="00D744CD" w:rsidRPr="00560ED5" w:rsidRDefault="00D744CD" w:rsidP="00D744CD">
            <w:pPr>
              <w:autoSpaceDE w:val="0"/>
              <w:autoSpaceDN w:val="0"/>
              <w:adjustRightInd w:val="0"/>
              <w:spacing w:after="0" w:line="240" w:lineRule="auto"/>
              <w:ind w:firstLine="16"/>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 2014 году – 670,5 тыс. рублей;</w:t>
            </w:r>
          </w:p>
          <w:p w:rsidR="00D744CD" w:rsidRPr="00560ED5" w:rsidRDefault="00D744CD" w:rsidP="00D744CD">
            <w:pPr>
              <w:autoSpaceDE w:val="0"/>
              <w:autoSpaceDN w:val="0"/>
              <w:adjustRightInd w:val="0"/>
              <w:spacing w:after="0" w:line="240" w:lineRule="auto"/>
              <w:ind w:firstLine="16"/>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 2015 году – 305,082 тыс. рублей;</w:t>
            </w:r>
          </w:p>
          <w:p w:rsidR="00D744CD" w:rsidRPr="00560ED5" w:rsidRDefault="00D744CD" w:rsidP="00D744CD">
            <w:pPr>
              <w:autoSpaceDE w:val="0"/>
              <w:autoSpaceDN w:val="0"/>
              <w:adjustRightInd w:val="0"/>
              <w:spacing w:after="0" w:line="240" w:lineRule="auto"/>
              <w:ind w:firstLine="16"/>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 2016 году – 1350,7709 тыс. рублей;</w:t>
            </w:r>
          </w:p>
          <w:p w:rsidR="00D744CD" w:rsidRPr="00560ED5" w:rsidRDefault="00D744CD" w:rsidP="00D744CD">
            <w:pPr>
              <w:autoSpaceDE w:val="0"/>
              <w:autoSpaceDN w:val="0"/>
              <w:adjustRightInd w:val="0"/>
              <w:spacing w:after="0" w:line="240" w:lineRule="auto"/>
              <w:ind w:firstLine="16"/>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 2017 году –</w:t>
            </w:r>
            <w:r>
              <w:rPr>
                <w:rFonts w:ascii="Times New Roman" w:eastAsia="Times New Roman" w:hAnsi="Times New Roman" w:cs="Times New Roman"/>
                <w:sz w:val="28"/>
                <w:szCs w:val="28"/>
                <w:lang w:eastAsia="ru-RU"/>
              </w:rPr>
              <w:t>1589,4956</w:t>
            </w:r>
            <w:r w:rsidRPr="00560ED5">
              <w:rPr>
                <w:rFonts w:ascii="Times New Roman" w:eastAsia="Times New Roman" w:hAnsi="Times New Roman" w:cs="Times New Roman"/>
                <w:sz w:val="28"/>
                <w:szCs w:val="28"/>
                <w:lang w:eastAsia="ru-RU"/>
              </w:rPr>
              <w:t xml:space="preserve"> тыс. рублей;</w:t>
            </w:r>
          </w:p>
          <w:p w:rsidR="00D744CD" w:rsidRPr="00560ED5" w:rsidRDefault="00D744CD" w:rsidP="00D744CD">
            <w:pPr>
              <w:autoSpaceDE w:val="0"/>
              <w:autoSpaceDN w:val="0"/>
              <w:adjustRightInd w:val="0"/>
              <w:spacing w:after="0" w:line="240" w:lineRule="auto"/>
              <w:ind w:firstLine="16"/>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 2018 году – 3113,1798 тыс. рублей;</w:t>
            </w:r>
          </w:p>
          <w:p w:rsidR="00D744CD" w:rsidRPr="00560ED5" w:rsidRDefault="00D744CD" w:rsidP="00D744CD">
            <w:pPr>
              <w:autoSpaceDE w:val="0"/>
              <w:autoSpaceDN w:val="0"/>
              <w:adjustRightInd w:val="0"/>
              <w:spacing w:after="0" w:line="240" w:lineRule="auto"/>
              <w:ind w:firstLine="16"/>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19 году – 1009,3000 тыс. рублей</w:t>
            </w:r>
          </w:p>
          <w:p w:rsidR="00D744CD" w:rsidRPr="00560ED5" w:rsidRDefault="00D744CD" w:rsidP="00D744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 xml:space="preserve">средства внебюджетных источников–2162,00 тыс. рублей: </w:t>
            </w:r>
          </w:p>
          <w:p w:rsidR="00D744CD" w:rsidRPr="00560ED5" w:rsidRDefault="00D744CD" w:rsidP="00D744CD">
            <w:pPr>
              <w:autoSpaceDE w:val="0"/>
              <w:autoSpaceDN w:val="0"/>
              <w:adjustRightInd w:val="0"/>
              <w:spacing w:after="0" w:line="240" w:lineRule="auto"/>
              <w:ind w:firstLine="16"/>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 2017 году – 0 тыс. рублей;</w:t>
            </w:r>
          </w:p>
          <w:p w:rsidR="00D744CD" w:rsidRPr="00560ED5" w:rsidRDefault="00D744CD" w:rsidP="00D744CD">
            <w:pPr>
              <w:autoSpaceDE w:val="0"/>
              <w:autoSpaceDN w:val="0"/>
              <w:adjustRightInd w:val="0"/>
              <w:spacing w:after="0" w:line="240" w:lineRule="auto"/>
              <w:ind w:firstLine="16"/>
              <w:jc w:val="both"/>
              <w:rPr>
                <w:rFonts w:ascii="Times New Roman" w:eastAsia="Times New Roman" w:hAnsi="Times New Roman" w:cs="Times New Roman"/>
                <w:sz w:val="28"/>
                <w:szCs w:val="28"/>
                <w:lang w:eastAsia="ru-RU"/>
              </w:rPr>
            </w:pPr>
            <w:r w:rsidRPr="00560ED5">
              <w:rPr>
                <w:rFonts w:ascii="Times New Roman" w:eastAsia="Times New Roman" w:hAnsi="Times New Roman" w:cs="Times New Roman"/>
                <w:sz w:val="28"/>
                <w:szCs w:val="28"/>
                <w:lang w:eastAsia="ru-RU"/>
              </w:rPr>
              <w:t>в 2018 году – 1310,000 тыс. рублей;</w:t>
            </w:r>
          </w:p>
          <w:p w:rsidR="00D744CD" w:rsidRPr="00132046" w:rsidRDefault="00D744CD" w:rsidP="00D744CD">
            <w:pPr>
              <w:autoSpaceDE w:val="0"/>
              <w:autoSpaceDN w:val="0"/>
              <w:adjustRightInd w:val="0"/>
              <w:spacing w:after="0" w:line="240" w:lineRule="auto"/>
              <w:ind w:firstLine="16"/>
              <w:jc w:val="both"/>
              <w:rPr>
                <w:rFonts w:ascii="Times New Roman" w:hAnsi="Times New Roman" w:cs="Times New Roman"/>
                <w:sz w:val="28"/>
                <w:szCs w:val="28"/>
              </w:rPr>
            </w:pPr>
            <w:r w:rsidRPr="00560ED5">
              <w:rPr>
                <w:rFonts w:ascii="Times New Roman" w:eastAsia="Times New Roman" w:hAnsi="Times New Roman" w:cs="Times New Roman"/>
                <w:sz w:val="28"/>
                <w:szCs w:val="28"/>
                <w:lang w:eastAsia="ru-RU"/>
              </w:rPr>
              <w:t>в 2019 году – 852,000 тыс. рублей</w:t>
            </w:r>
            <w:r>
              <w:rPr>
                <w:rFonts w:ascii="Times New Roman" w:eastAsia="Times New Roman" w:hAnsi="Times New Roman" w:cs="Times New Roman"/>
                <w:sz w:val="28"/>
                <w:szCs w:val="28"/>
                <w:lang w:eastAsia="ru-RU"/>
              </w:rPr>
              <w:t>»</w:t>
            </w:r>
          </w:p>
          <w:p w:rsidR="004927BB" w:rsidRPr="00132046" w:rsidRDefault="004927BB" w:rsidP="00FB26F8">
            <w:pPr>
              <w:pStyle w:val="a3"/>
              <w:autoSpaceDE w:val="0"/>
              <w:autoSpaceDN w:val="0"/>
              <w:adjustRightInd w:val="0"/>
              <w:spacing w:after="0" w:line="240" w:lineRule="auto"/>
              <w:ind w:left="0"/>
              <w:jc w:val="both"/>
              <w:rPr>
                <w:rFonts w:ascii="Times New Roman" w:hAnsi="Times New Roman" w:cs="Times New Roman"/>
                <w:sz w:val="28"/>
                <w:szCs w:val="28"/>
              </w:rPr>
            </w:pPr>
          </w:p>
        </w:tc>
      </w:tr>
    </w:tbl>
    <w:p w:rsidR="00F1210D" w:rsidRPr="00132046" w:rsidRDefault="0014364F" w:rsidP="00F37EF2">
      <w:pPr>
        <w:spacing w:after="0" w:line="240" w:lineRule="auto"/>
        <w:ind w:firstLine="709"/>
        <w:jc w:val="both"/>
        <w:rPr>
          <w:rFonts w:ascii="Times New Roman" w:hAnsi="Times New Roman" w:cs="Times New Roman"/>
          <w:sz w:val="28"/>
          <w:szCs w:val="28"/>
        </w:rPr>
      </w:pPr>
      <w:r w:rsidRPr="00132046">
        <w:rPr>
          <w:rFonts w:ascii="Times New Roman" w:hAnsi="Times New Roman" w:cs="Times New Roman"/>
          <w:sz w:val="28"/>
          <w:szCs w:val="28"/>
        </w:rPr>
        <w:t>2</w:t>
      </w:r>
      <w:r w:rsidR="0018688D" w:rsidRPr="00132046">
        <w:rPr>
          <w:rFonts w:ascii="Times New Roman" w:hAnsi="Times New Roman" w:cs="Times New Roman"/>
          <w:sz w:val="28"/>
          <w:szCs w:val="28"/>
        </w:rPr>
        <w:t xml:space="preserve">. </w:t>
      </w:r>
      <w:proofErr w:type="gramStart"/>
      <w:r w:rsidR="00A13822" w:rsidRPr="00132046">
        <w:rPr>
          <w:rFonts w:ascii="Times New Roman" w:hAnsi="Times New Roman" w:cs="Times New Roman"/>
          <w:sz w:val="28"/>
          <w:szCs w:val="28"/>
        </w:rPr>
        <w:t>Контроль за</w:t>
      </w:r>
      <w:proofErr w:type="gramEnd"/>
      <w:r w:rsidR="00A13822" w:rsidRPr="00132046">
        <w:rPr>
          <w:rFonts w:ascii="Times New Roman" w:hAnsi="Times New Roman" w:cs="Times New Roman"/>
          <w:sz w:val="28"/>
          <w:szCs w:val="28"/>
        </w:rPr>
        <w:t xml:space="preserve"> исполнением настоящего постановления </w:t>
      </w:r>
      <w:r w:rsidR="004E0CF8">
        <w:rPr>
          <w:rFonts w:ascii="Times New Roman" w:hAnsi="Times New Roman" w:cs="Times New Roman"/>
          <w:sz w:val="28"/>
          <w:szCs w:val="28"/>
        </w:rPr>
        <w:t>оставляю за собой.</w:t>
      </w:r>
    </w:p>
    <w:p w:rsidR="00541D16" w:rsidRPr="00132046" w:rsidRDefault="0014364F" w:rsidP="00D33297">
      <w:pPr>
        <w:spacing w:after="0" w:line="240" w:lineRule="auto"/>
        <w:ind w:firstLine="709"/>
        <w:jc w:val="both"/>
        <w:rPr>
          <w:rFonts w:ascii="Times New Roman" w:hAnsi="Times New Roman" w:cs="Times New Roman"/>
          <w:sz w:val="28"/>
          <w:szCs w:val="28"/>
        </w:rPr>
      </w:pPr>
      <w:r w:rsidRPr="00132046">
        <w:rPr>
          <w:rFonts w:ascii="Times New Roman" w:hAnsi="Times New Roman" w:cs="Times New Roman"/>
          <w:sz w:val="28"/>
          <w:szCs w:val="28"/>
        </w:rPr>
        <w:t>3</w:t>
      </w:r>
      <w:r w:rsidR="00937C43" w:rsidRPr="00132046">
        <w:rPr>
          <w:rFonts w:ascii="Times New Roman" w:hAnsi="Times New Roman" w:cs="Times New Roman"/>
          <w:sz w:val="28"/>
          <w:szCs w:val="28"/>
        </w:rPr>
        <w:t xml:space="preserve">. </w:t>
      </w:r>
      <w:r w:rsidR="00541D16" w:rsidRPr="00132046">
        <w:rPr>
          <w:rFonts w:ascii="Times New Roman" w:hAnsi="Times New Roman" w:cs="Times New Roman"/>
          <w:sz w:val="28"/>
          <w:szCs w:val="28"/>
        </w:rPr>
        <w:t xml:space="preserve">Постановление вступает в силу </w:t>
      </w:r>
      <w:r w:rsidR="002C00AE" w:rsidRPr="00132046">
        <w:rPr>
          <w:rFonts w:ascii="Times New Roman" w:hAnsi="Times New Roman" w:cs="Times New Roman"/>
          <w:sz w:val="28"/>
          <w:szCs w:val="28"/>
        </w:rPr>
        <w:t>в</w:t>
      </w:r>
      <w:r w:rsidR="00541D16" w:rsidRPr="00132046">
        <w:rPr>
          <w:rFonts w:ascii="Times New Roman" w:hAnsi="Times New Roman" w:cs="Times New Roman"/>
          <w:sz w:val="28"/>
          <w:szCs w:val="28"/>
        </w:rPr>
        <w:t xml:space="preserve"> д</w:t>
      </w:r>
      <w:r w:rsidR="002C00AE" w:rsidRPr="00132046">
        <w:rPr>
          <w:rFonts w:ascii="Times New Roman" w:hAnsi="Times New Roman" w:cs="Times New Roman"/>
          <w:sz w:val="28"/>
          <w:szCs w:val="28"/>
        </w:rPr>
        <w:t>е</w:t>
      </w:r>
      <w:r w:rsidR="00541D16" w:rsidRPr="00132046">
        <w:rPr>
          <w:rFonts w:ascii="Times New Roman" w:hAnsi="Times New Roman" w:cs="Times New Roman"/>
          <w:sz w:val="28"/>
          <w:szCs w:val="28"/>
        </w:rPr>
        <w:t>н</w:t>
      </w:r>
      <w:r w:rsidR="002C00AE" w:rsidRPr="00132046">
        <w:rPr>
          <w:rFonts w:ascii="Times New Roman" w:hAnsi="Times New Roman" w:cs="Times New Roman"/>
          <w:sz w:val="28"/>
          <w:szCs w:val="28"/>
        </w:rPr>
        <w:t>ь</w:t>
      </w:r>
      <w:r w:rsidR="00541D16" w:rsidRPr="00132046">
        <w:rPr>
          <w:rFonts w:ascii="Times New Roman" w:hAnsi="Times New Roman" w:cs="Times New Roman"/>
          <w:sz w:val="28"/>
          <w:szCs w:val="28"/>
        </w:rPr>
        <w:t>, следующ</w:t>
      </w:r>
      <w:r w:rsidR="002C00AE" w:rsidRPr="00132046">
        <w:rPr>
          <w:rFonts w:ascii="Times New Roman" w:hAnsi="Times New Roman" w:cs="Times New Roman"/>
          <w:sz w:val="28"/>
          <w:szCs w:val="28"/>
        </w:rPr>
        <w:t>ий</w:t>
      </w:r>
      <w:r w:rsidR="00541D16" w:rsidRPr="00132046">
        <w:rPr>
          <w:rFonts w:ascii="Times New Roman" w:hAnsi="Times New Roman" w:cs="Times New Roman"/>
          <w:sz w:val="28"/>
          <w:szCs w:val="28"/>
        </w:rPr>
        <w:t xml:space="preserve"> за днем его официального опубликования в периодическом печатном издании Вести муниципального образования «Каратузский район».</w:t>
      </w:r>
    </w:p>
    <w:p w:rsidR="00373CFF" w:rsidRPr="00132046" w:rsidRDefault="00373CFF">
      <w:pPr>
        <w:spacing w:after="0"/>
        <w:jc w:val="both"/>
        <w:rPr>
          <w:rFonts w:ascii="Times New Roman" w:hAnsi="Times New Roman" w:cs="Times New Roman"/>
          <w:sz w:val="28"/>
          <w:szCs w:val="28"/>
        </w:rPr>
      </w:pPr>
    </w:p>
    <w:p w:rsidR="00373CFF" w:rsidRPr="00132046" w:rsidRDefault="00373CFF">
      <w:pPr>
        <w:spacing w:after="0"/>
        <w:jc w:val="both"/>
        <w:rPr>
          <w:rFonts w:ascii="Times New Roman" w:hAnsi="Times New Roman" w:cs="Times New Roman"/>
          <w:sz w:val="28"/>
          <w:szCs w:val="28"/>
        </w:rPr>
      </w:pPr>
    </w:p>
    <w:p w:rsidR="00661994" w:rsidRPr="00132046" w:rsidRDefault="00A20B70" w:rsidP="00C60C37">
      <w:pPr>
        <w:rPr>
          <w:rFonts w:ascii="Times New Roman" w:hAnsi="Times New Roman" w:cs="Times New Roman"/>
          <w:sz w:val="20"/>
          <w:szCs w:val="20"/>
        </w:rPr>
        <w:sectPr w:rsidR="00661994" w:rsidRPr="00132046" w:rsidSect="00223B95">
          <w:pgSz w:w="11906" w:h="16838"/>
          <w:pgMar w:top="1134" w:right="709" w:bottom="567" w:left="1276" w:header="709" w:footer="709" w:gutter="0"/>
          <w:cols w:space="708"/>
          <w:docGrid w:linePitch="360"/>
        </w:sect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главы района                                                                                 </w:t>
      </w:r>
      <w:r w:rsidR="00F47D45">
        <w:rPr>
          <w:rFonts w:ascii="Times New Roman" w:hAnsi="Times New Roman" w:cs="Times New Roman"/>
          <w:sz w:val="28"/>
          <w:szCs w:val="28"/>
        </w:rPr>
        <w:t xml:space="preserve">  </w:t>
      </w:r>
      <w:r>
        <w:rPr>
          <w:rFonts w:ascii="Times New Roman" w:hAnsi="Times New Roman" w:cs="Times New Roman"/>
          <w:sz w:val="28"/>
          <w:szCs w:val="28"/>
        </w:rPr>
        <w:t xml:space="preserve">    Е.И. Тетюхин</w:t>
      </w:r>
    </w:p>
    <w:p w:rsidR="00E67FE2" w:rsidRPr="00F2054F" w:rsidRDefault="00E67FE2" w:rsidP="00F2054F">
      <w:pPr>
        <w:autoSpaceDE w:val="0"/>
        <w:autoSpaceDN w:val="0"/>
        <w:adjustRightInd w:val="0"/>
        <w:spacing w:after="0" w:line="240" w:lineRule="auto"/>
        <w:ind w:left="6237" w:right="-81"/>
        <w:jc w:val="right"/>
        <w:rPr>
          <w:rFonts w:ascii="Times New Roman" w:eastAsia="Times New Roman" w:hAnsi="Times New Roman" w:cs="Times New Roman"/>
          <w:bCs/>
          <w:lang w:eastAsia="ru-RU"/>
        </w:rPr>
      </w:pPr>
      <w:r w:rsidRPr="00F2054F">
        <w:rPr>
          <w:rFonts w:ascii="Times New Roman" w:eastAsia="Times New Roman" w:hAnsi="Times New Roman" w:cs="Times New Roman"/>
          <w:bCs/>
          <w:lang w:eastAsia="ru-RU"/>
        </w:rPr>
        <w:t>Приложение 1</w:t>
      </w:r>
    </w:p>
    <w:p w:rsidR="00132046" w:rsidRPr="00F2054F" w:rsidRDefault="00E67FE2" w:rsidP="00F2054F">
      <w:pPr>
        <w:autoSpaceDE w:val="0"/>
        <w:autoSpaceDN w:val="0"/>
        <w:adjustRightInd w:val="0"/>
        <w:spacing w:after="0" w:line="240" w:lineRule="auto"/>
        <w:ind w:left="6237" w:right="-81"/>
        <w:jc w:val="right"/>
        <w:rPr>
          <w:rFonts w:ascii="Times New Roman" w:eastAsia="Times New Roman" w:hAnsi="Times New Roman" w:cs="Times New Roman"/>
          <w:bCs/>
          <w:lang w:eastAsia="ru-RU"/>
        </w:rPr>
      </w:pPr>
      <w:r w:rsidRPr="00F2054F">
        <w:rPr>
          <w:rFonts w:ascii="Times New Roman" w:eastAsia="Times New Roman" w:hAnsi="Times New Roman" w:cs="Times New Roman"/>
          <w:bCs/>
          <w:lang w:eastAsia="ru-RU"/>
        </w:rPr>
        <w:t>к постановлению администрации Каратузского района</w:t>
      </w:r>
    </w:p>
    <w:p w:rsidR="00E67FE2" w:rsidRPr="00F2054F" w:rsidRDefault="00132046" w:rsidP="00F2054F">
      <w:pPr>
        <w:spacing w:after="0" w:line="240" w:lineRule="auto"/>
        <w:ind w:left="6096"/>
        <w:jc w:val="right"/>
        <w:rPr>
          <w:rFonts w:ascii="Times New Roman" w:eastAsia="Times New Roman" w:hAnsi="Times New Roman" w:cs="Times New Roman"/>
          <w:b/>
          <w:lang w:eastAsia="ru-RU"/>
        </w:rPr>
      </w:pPr>
      <w:r w:rsidRPr="00F2054F">
        <w:rPr>
          <w:rFonts w:ascii="Times New Roman" w:eastAsia="Times New Roman" w:hAnsi="Times New Roman" w:cs="Times New Roman"/>
          <w:bCs/>
          <w:lang w:eastAsia="ru-RU"/>
        </w:rPr>
        <w:t xml:space="preserve">  </w:t>
      </w:r>
      <w:r w:rsidR="007570A2" w:rsidRPr="00F2054F">
        <w:rPr>
          <w:rFonts w:ascii="Times New Roman" w:eastAsia="Times New Roman" w:hAnsi="Times New Roman" w:cs="Times New Roman"/>
          <w:bCs/>
          <w:lang w:eastAsia="ru-RU"/>
        </w:rPr>
        <w:t xml:space="preserve">от  </w:t>
      </w:r>
      <w:r w:rsidR="00F47D45">
        <w:rPr>
          <w:rFonts w:ascii="Times New Roman" w:eastAsia="Times New Roman" w:hAnsi="Times New Roman" w:cs="Times New Roman"/>
          <w:bCs/>
          <w:lang w:eastAsia="ru-RU"/>
        </w:rPr>
        <w:t>02.11.</w:t>
      </w:r>
      <w:r w:rsidRPr="00F2054F">
        <w:rPr>
          <w:rFonts w:ascii="Times New Roman" w:eastAsia="Times New Roman" w:hAnsi="Times New Roman" w:cs="Times New Roman"/>
          <w:bCs/>
          <w:lang w:eastAsia="ru-RU"/>
        </w:rPr>
        <w:t>2017  №</w:t>
      </w:r>
      <w:r w:rsidR="007570A2" w:rsidRPr="00F2054F">
        <w:rPr>
          <w:rFonts w:ascii="Times New Roman" w:eastAsia="Times New Roman" w:hAnsi="Times New Roman" w:cs="Times New Roman"/>
          <w:bCs/>
          <w:lang w:eastAsia="ru-RU"/>
        </w:rPr>
        <w:t xml:space="preserve"> </w:t>
      </w:r>
      <w:r w:rsidR="00F47D45">
        <w:rPr>
          <w:rFonts w:ascii="Times New Roman" w:eastAsia="Times New Roman" w:hAnsi="Times New Roman" w:cs="Times New Roman"/>
          <w:bCs/>
          <w:lang w:eastAsia="ru-RU"/>
        </w:rPr>
        <w:t>1145</w:t>
      </w:r>
      <w:r w:rsidRPr="00F2054F">
        <w:rPr>
          <w:rFonts w:ascii="Times New Roman" w:eastAsia="Times New Roman" w:hAnsi="Times New Roman" w:cs="Times New Roman"/>
          <w:bCs/>
          <w:lang w:eastAsia="ru-RU"/>
        </w:rPr>
        <w:t>-п</w:t>
      </w:r>
      <w:r w:rsidR="00E67FE2" w:rsidRPr="00F2054F">
        <w:rPr>
          <w:rFonts w:ascii="Times New Roman" w:eastAsia="Times New Roman" w:hAnsi="Times New Roman" w:cs="Times New Roman"/>
          <w:lang w:eastAsia="ru-RU"/>
        </w:rPr>
        <w:t xml:space="preserve">  </w:t>
      </w:r>
      <w:r w:rsidRPr="00F2054F">
        <w:rPr>
          <w:rFonts w:ascii="Times New Roman" w:eastAsia="Times New Roman" w:hAnsi="Times New Roman" w:cs="Times New Roman"/>
          <w:lang w:eastAsia="ru-RU"/>
        </w:rPr>
        <w:t xml:space="preserve">    </w:t>
      </w:r>
      <w:r w:rsidR="00E67FE2" w:rsidRPr="00F2054F">
        <w:rPr>
          <w:rFonts w:ascii="Times New Roman" w:eastAsia="Times New Roman" w:hAnsi="Times New Roman" w:cs="Times New Roman"/>
          <w:lang w:eastAsia="ru-RU"/>
        </w:rPr>
        <w:t>Приложение № 4</w:t>
      </w:r>
    </w:p>
    <w:p w:rsidR="00E67FE2" w:rsidRPr="00F2054F" w:rsidRDefault="00E67FE2" w:rsidP="00F2054F">
      <w:pPr>
        <w:autoSpaceDE w:val="0"/>
        <w:autoSpaceDN w:val="0"/>
        <w:adjustRightInd w:val="0"/>
        <w:spacing w:after="0" w:line="240" w:lineRule="auto"/>
        <w:ind w:left="6096" w:right="-81"/>
        <w:jc w:val="right"/>
        <w:rPr>
          <w:rFonts w:ascii="Times New Roman" w:eastAsia="Times New Roman" w:hAnsi="Times New Roman" w:cs="Times New Roman"/>
          <w:bCs/>
          <w:lang w:eastAsia="ru-RU"/>
        </w:rPr>
      </w:pPr>
      <w:r w:rsidRPr="00F2054F">
        <w:rPr>
          <w:rFonts w:ascii="Times New Roman" w:eastAsia="Times New Roman" w:hAnsi="Times New Roman" w:cs="Times New Roman"/>
          <w:bCs/>
          <w:lang w:eastAsia="ru-RU"/>
        </w:rPr>
        <w:t xml:space="preserve">  к муниципальной программе</w:t>
      </w:r>
    </w:p>
    <w:p w:rsidR="00E67FE2" w:rsidRPr="00F2054F" w:rsidRDefault="00E67FE2" w:rsidP="00F2054F">
      <w:pPr>
        <w:autoSpaceDE w:val="0"/>
        <w:autoSpaceDN w:val="0"/>
        <w:adjustRightInd w:val="0"/>
        <w:spacing w:after="0" w:line="240" w:lineRule="auto"/>
        <w:ind w:left="6096" w:right="-81"/>
        <w:jc w:val="right"/>
        <w:rPr>
          <w:rFonts w:ascii="Times New Roman" w:eastAsia="Times New Roman" w:hAnsi="Times New Roman" w:cs="Times New Roman"/>
          <w:bCs/>
          <w:lang w:eastAsia="ru-RU"/>
        </w:rPr>
      </w:pPr>
      <w:r w:rsidRPr="00F2054F">
        <w:rPr>
          <w:rFonts w:ascii="Times New Roman" w:eastAsia="Times New Roman" w:hAnsi="Times New Roman" w:cs="Times New Roman"/>
          <w:bCs/>
          <w:lang w:eastAsia="ru-RU"/>
        </w:rPr>
        <w:t xml:space="preserve">  «Развитие сельского хозяйства </w:t>
      </w:r>
    </w:p>
    <w:p w:rsidR="00E67FE2" w:rsidRPr="00F2054F" w:rsidRDefault="00E67FE2" w:rsidP="00F2054F">
      <w:pPr>
        <w:autoSpaceDE w:val="0"/>
        <w:autoSpaceDN w:val="0"/>
        <w:adjustRightInd w:val="0"/>
        <w:spacing w:after="0" w:line="240" w:lineRule="auto"/>
        <w:ind w:left="6096" w:right="-81"/>
        <w:jc w:val="right"/>
        <w:rPr>
          <w:rFonts w:ascii="Times New Roman" w:eastAsia="Times New Roman" w:hAnsi="Times New Roman" w:cs="Times New Roman"/>
          <w:bCs/>
          <w:lang w:eastAsia="ru-RU"/>
        </w:rPr>
      </w:pPr>
      <w:r w:rsidRPr="00F2054F">
        <w:rPr>
          <w:rFonts w:ascii="Times New Roman" w:eastAsia="Times New Roman" w:hAnsi="Times New Roman" w:cs="Times New Roman"/>
          <w:bCs/>
          <w:lang w:eastAsia="ru-RU"/>
        </w:rPr>
        <w:t xml:space="preserve"> в Каратузском районе»</w:t>
      </w:r>
    </w:p>
    <w:p w:rsidR="00E67FE2" w:rsidRPr="00132046" w:rsidRDefault="00E67FE2" w:rsidP="00E67FE2">
      <w:pPr>
        <w:autoSpaceDE w:val="0"/>
        <w:autoSpaceDN w:val="0"/>
        <w:spacing w:after="0" w:line="240" w:lineRule="auto"/>
        <w:ind w:firstLine="709"/>
        <w:jc w:val="center"/>
        <w:rPr>
          <w:rFonts w:ascii="Times New Roman" w:eastAsia="Times New Roman" w:hAnsi="Times New Roman" w:cs="Times New Roman"/>
          <w:b/>
          <w:sz w:val="24"/>
          <w:szCs w:val="24"/>
          <w:lang w:eastAsia="ru-RU"/>
        </w:rPr>
      </w:pPr>
    </w:p>
    <w:p w:rsidR="00E67FE2" w:rsidRPr="00132046" w:rsidRDefault="00E67FE2" w:rsidP="00E67FE2">
      <w:pPr>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67FE2" w:rsidRPr="00132046" w:rsidRDefault="00E67FE2" w:rsidP="00E67FE2">
      <w:pPr>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Подпрограмма</w:t>
      </w:r>
    </w:p>
    <w:p w:rsidR="00E67FE2" w:rsidRPr="00132046" w:rsidRDefault="00E67FE2" w:rsidP="00E67FE2">
      <w:pPr>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Развитие малых форм хозяйствования в Каратузском районе</w:t>
      </w:r>
    </w:p>
    <w:p w:rsidR="00E67FE2" w:rsidRPr="00132046" w:rsidRDefault="00E67FE2" w:rsidP="00E67FE2">
      <w:pPr>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E67FE2" w:rsidRPr="00132046" w:rsidRDefault="00E67FE2" w:rsidP="006956F9">
      <w:pPr>
        <w:numPr>
          <w:ilvl w:val="0"/>
          <w:numId w:val="4"/>
        </w:numPr>
        <w:spacing w:after="0" w:line="240" w:lineRule="auto"/>
        <w:jc w:val="center"/>
        <w:outlineLvl w:val="5"/>
        <w:rPr>
          <w:rFonts w:ascii="Times New Roman" w:eastAsia="Times New Roman" w:hAnsi="Times New Roman" w:cs="Times New Roman"/>
          <w:iCs/>
          <w:sz w:val="28"/>
          <w:szCs w:val="28"/>
          <w:lang w:eastAsia="ru-RU"/>
        </w:rPr>
      </w:pPr>
      <w:r w:rsidRPr="00132046">
        <w:rPr>
          <w:rFonts w:ascii="Times New Roman" w:eastAsia="Times New Roman" w:hAnsi="Times New Roman" w:cs="Times New Roman"/>
          <w:iCs/>
          <w:sz w:val="28"/>
          <w:szCs w:val="28"/>
          <w:lang w:eastAsia="ru-RU"/>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7371"/>
      </w:tblGrid>
      <w:tr w:rsidR="00E67FE2" w:rsidRPr="00132046" w:rsidTr="0034316C">
        <w:tc>
          <w:tcPr>
            <w:tcW w:w="2376" w:type="dxa"/>
            <w:tcBorders>
              <w:top w:val="single" w:sz="4" w:space="0" w:color="auto"/>
              <w:left w:val="single" w:sz="4" w:space="0" w:color="auto"/>
              <w:bottom w:val="single" w:sz="4" w:space="0" w:color="auto"/>
              <w:right w:val="single" w:sz="4" w:space="0" w:color="auto"/>
            </w:tcBorders>
            <w:vAlign w:val="center"/>
          </w:tcPr>
          <w:p w:rsidR="00E67FE2" w:rsidRPr="00132046" w:rsidRDefault="00E67FE2" w:rsidP="00E67FE2">
            <w:pPr>
              <w:spacing w:after="0" w:line="240" w:lineRule="auto"/>
              <w:jc w:val="center"/>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Наименование </w:t>
            </w:r>
          </w:p>
          <w:p w:rsidR="00E67FE2" w:rsidRPr="00132046" w:rsidRDefault="00E67FE2" w:rsidP="00E67FE2">
            <w:pPr>
              <w:spacing w:after="0" w:line="240" w:lineRule="auto"/>
              <w:jc w:val="center"/>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подпрограммы</w:t>
            </w:r>
          </w:p>
        </w:tc>
        <w:tc>
          <w:tcPr>
            <w:tcW w:w="7371" w:type="dxa"/>
            <w:tcBorders>
              <w:top w:val="single" w:sz="4" w:space="0" w:color="auto"/>
              <w:left w:val="single" w:sz="4" w:space="0" w:color="auto"/>
              <w:bottom w:val="single" w:sz="4" w:space="0" w:color="auto"/>
              <w:right w:val="single" w:sz="4" w:space="0" w:color="auto"/>
            </w:tcBorders>
          </w:tcPr>
          <w:p w:rsidR="00E67FE2" w:rsidRPr="00132046" w:rsidRDefault="00E67FE2" w:rsidP="00E67FE2">
            <w:pPr>
              <w:spacing w:after="0" w:line="240" w:lineRule="auto"/>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Развитие малых форм хозяйствования в Каратузском районе</w:t>
            </w:r>
          </w:p>
        </w:tc>
      </w:tr>
      <w:tr w:rsidR="00E67FE2" w:rsidRPr="00132046" w:rsidTr="0034316C">
        <w:tc>
          <w:tcPr>
            <w:tcW w:w="2376" w:type="dxa"/>
            <w:tcBorders>
              <w:top w:val="single" w:sz="4" w:space="0" w:color="auto"/>
              <w:left w:val="single" w:sz="4" w:space="0" w:color="auto"/>
              <w:bottom w:val="single" w:sz="4" w:space="0" w:color="auto"/>
              <w:right w:val="single" w:sz="4" w:space="0" w:color="auto"/>
            </w:tcBorders>
            <w:vAlign w:val="center"/>
          </w:tcPr>
          <w:p w:rsidR="00E67FE2" w:rsidRPr="00132046" w:rsidRDefault="00E67FE2" w:rsidP="00E67FE2">
            <w:pPr>
              <w:spacing w:after="0" w:line="240" w:lineRule="auto"/>
              <w:jc w:val="center"/>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Наименование </w:t>
            </w:r>
          </w:p>
          <w:p w:rsidR="00E67FE2" w:rsidRPr="00132046" w:rsidRDefault="00E67FE2" w:rsidP="00E67FE2">
            <w:pPr>
              <w:spacing w:after="0" w:line="240" w:lineRule="auto"/>
              <w:jc w:val="center"/>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муниципальной </w:t>
            </w:r>
          </w:p>
          <w:p w:rsidR="00E67FE2" w:rsidRPr="00132046" w:rsidRDefault="00E67FE2" w:rsidP="00E67FE2">
            <w:pPr>
              <w:spacing w:after="0" w:line="240" w:lineRule="auto"/>
              <w:jc w:val="center"/>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программы</w:t>
            </w:r>
          </w:p>
        </w:tc>
        <w:tc>
          <w:tcPr>
            <w:tcW w:w="7371" w:type="dxa"/>
            <w:tcBorders>
              <w:top w:val="single" w:sz="4" w:space="0" w:color="auto"/>
              <w:left w:val="single" w:sz="4" w:space="0" w:color="auto"/>
              <w:bottom w:val="single" w:sz="4" w:space="0" w:color="auto"/>
              <w:right w:val="single" w:sz="4" w:space="0" w:color="auto"/>
            </w:tcBorders>
          </w:tcPr>
          <w:p w:rsidR="00E67FE2" w:rsidRPr="00132046" w:rsidRDefault="00E67FE2" w:rsidP="00E67FE2">
            <w:pPr>
              <w:spacing w:after="0" w:line="240" w:lineRule="auto"/>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Развитие сельского хозяйства в Каратузском районе</w:t>
            </w:r>
          </w:p>
        </w:tc>
      </w:tr>
      <w:tr w:rsidR="00E67FE2" w:rsidRPr="00132046" w:rsidTr="0034316C">
        <w:tc>
          <w:tcPr>
            <w:tcW w:w="2376" w:type="dxa"/>
            <w:tcBorders>
              <w:top w:val="single" w:sz="4" w:space="0" w:color="auto"/>
              <w:left w:val="single" w:sz="4" w:space="0" w:color="auto"/>
              <w:bottom w:val="single" w:sz="4" w:space="0" w:color="auto"/>
              <w:right w:val="single" w:sz="4" w:space="0" w:color="auto"/>
            </w:tcBorders>
            <w:vAlign w:val="center"/>
          </w:tcPr>
          <w:p w:rsidR="00E67FE2" w:rsidRPr="00132046" w:rsidRDefault="00E67FE2" w:rsidP="00E67FE2">
            <w:pPr>
              <w:spacing w:after="0" w:line="240" w:lineRule="auto"/>
              <w:jc w:val="center"/>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Муниципальный </w:t>
            </w:r>
          </w:p>
          <w:p w:rsidR="00E67FE2" w:rsidRPr="00132046" w:rsidRDefault="00E67FE2" w:rsidP="00E67FE2">
            <w:pPr>
              <w:spacing w:after="0" w:line="240" w:lineRule="auto"/>
              <w:jc w:val="center"/>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заказчик</w:t>
            </w:r>
          </w:p>
        </w:tc>
        <w:tc>
          <w:tcPr>
            <w:tcW w:w="7371" w:type="dxa"/>
            <w:tcBorders>
              <w:top w:val="single" w:sz="4" w:space="0" w:color="auto"/>
              <w:left w:val="single" w:sz="4" w:space="0" w:color="auto"/>
              <w:bottom w:val="single" w:sz="4" w:space="0" w:color="auto"/>
              <w:right w:val="single" w:sz="4" w:space="0" w:color="auto"/>
            </w:tcBorders>
          </w:tcPr>
          <w:p w:rsidR="00E67FE2" w:rsidRPr="00132046" w:rsidRDefault="00E67FE2" w:rsidP="00E67FE2">
            <w:pPr>
              <w:spacing w:after="0" w:line="240" w:lineRule="auto"/>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Администрация Каратузского района</w:t>
            </w:r>
          </w:p>
        </w:tc>
      </w:tr>
      <w:tr w:rsidR="00E67FE2" w:rsidRPr="00132046" w:rsidTr="0034316C">
        <w:tc>
          <w:tcPr>
            <w:tcW w:w="2376" w:type="dxa"/>
            <w:tcBorders>
              <w:top w:val="single" w:sz="4" w:space="0" w:color="auto"/>
              <w:left w:val="single" w:sz="4" w:space="0" w:color="auto"/>
              <w:bottom w:val="single" w:sz="4" w:space="0" w:color="auto"/>
              <w:right w:val="single" w:sz="4" w:space="0" w:color="auto"/>
            </w:tcBorders>
            <w:vAlign w:val="center"/>
          </w:tcPr>
          <w:p w:rsidR="00E67FE2" w:rsidRPr="00132046" w:rsidRDefault="00E67FE2" w:rsidP="00E67FE2">
            <w:pPr>
              <w:spacing w:after="0" w:line="240" w:lineRule="auto"/>
              <w:jc w:val="center"/>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Исполнители </w:t>
            </w:r>
          </w:p>
          <w:p w:rsidR="00E67FE2" w:rsidRPr="00132046" w:rsidRDefault="00E67FE2" w:rsidP="00E67FE2">
            <w:pPr>
              <w:spacing w:after="0" w:line="240" w:lineRule="auto"/>
              <w:jc w:val="center"/>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мероприятий </w:t>
            </w:r>
          </w:p>
          <w:p w:rsidR="00E67FE2" w:rsidRPr="00132046" w:rsidRDefault="00E67FE2" w:rsidP="00E67FE2">
            <w:pPr>
              <w:spacing w:after="0" w:line="240" w:lineRule="auto"/>
              <w:jc w:val="center"/>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подпрограммы</w:t>
            </w:r>
          </w:p>
        </w:tc>
        <w:tc>
          <w:tcPr>
            <w:tcW w:w="7371" w:type="dxa"/>
            <w:tcBorders>
              <w:top w:val="single" w:sz="4" w:space="0" w:color="auto"/>
              <w:left w:val="single" w:sz="4" w:space="0" w:color="auto"/>
              <w:bottom w:val="single" w:sz="4" w:space="0" w:color="auto"/>
              <w:right w:val="single" w:sz="4" w:space="0" w:color="auto"/>
            </w:tcBorders>
            <w:vAlign w:val="center"/>
          </w:tcPr>
          <w:p w:rsidR="00E67FE2" w:rsidRPr="00132046" w:rsidRDefault="00E67FE2" w:rsidP="00E67FE2">
            <w:pPr>
              <w:spacing w:after="0" w:line="240" w:lineRule="auto"/>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Администрация Каратузского района</w:t>
            </w:r>
          </w:p>
        </w:tc>
      </w:tr>
      <w:tr w:rsidR="00E67FE2" w:rsidRPr="00132046" w:rsidTr="0034316C">
        <w:trPr>
          <w:trHeight w:val="3253"/>
        </w:trPr>
        <w:tc>
          <w:tcPr>
            <w:tcW w:w="2376" w:type="dxa"/>
            <w:tcBorders>
              <w:top w:val="single" w:sz="4" w:space="0" w:color="auto"/>
              <w:left w:val="single" w:sz="4" w:space="0" w:color="auto"/>
              <w:right w:val="single" w:sz="4" w:space="0" w:color="auto"/>
            </w:tcBorders>
          </w:tcPr>
          <w:p w:rsidR="00E67FE2" w:rsidRPr="00132046" w:rsidRDefault="00E67FE2" w:rsidP="00E67FE2">
            <w:pPr>
              <w:spacing w:after="0" w:line="240" w:lineRule="auto"/>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Цель и задачи </w:t>
            </w:r>
          </w:p>
          <w:p w:rsidR="00E67FE2" w:rsidRPr="00132046" w:rsidRDefault="00E67FE2" w:rsidP="00E67FE2">
            <w:pPr>
              <w:spacing w:after="0" w:line="240" w:lineRule="auto"/>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подпрограммы</w:t>
            </w:r>
          </w:p>
        </w:tc>
        <w:tc>
          <w:tcPr>
            <w:tcW w:w="7371" w:type="dxa"/>
            <w:tcBorders>
              <w:top w:val="single" w:sz="4" w:space="0" w:color="auto"/>
              <w:left w:val="single" w:sz="4" w:space="0" w:color="auto"/>
              <w:right w:val="single" w:sz="4" w:space="0" w:color="auto"/>
            </w:tcBorders>
          </w:tcPr>
          <w:p w:rsidR="00E67FE2" w:rsidRPr="00132046" w:rsidRDefault="00E67FE2" w:rsidP="00E67FE2">
            <w:pPr>
              <w:spacing w:after="0" w:line="240" w:lineRule="auto"/>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Основная цель – поддержка и дальнейшее развитие малых форм хозяйствования на селе и повышения уровня доходов сельского населения.</w:t>
            </w:r>
          </w:p>
          <w:p w:rsidR="00E67FE2" w:rsidRPr="00132046" w:rsidRDefault="00E67FE2" w:rsidP="00E67FE2">
            <w:pPr>
              <w:spacing w:after="0" w:line="240" w:lineRule="auto"/>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Для достижения намеченной цели необходимо решение следующих основных задач:</w:t>
            </w:r>
          </w:p>
          <w:p w:rsidR="00E67FE2" w:rsidRPr="00132046" w:rsidRDefault="00E67FE2" w:rsidP="00E67FE2">
            <w:pPr>
              <w:spacing w:after="0" w:line="240" w:lineRule="auto"/>
              <w:ind w:firstLine="360"/>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создание условий для увеличения количества крестьянских (фермерских) хозяйств и их развития;</w:t>
            </w:r>
          </w:p>
          <w:p w:rsidR="00E67FE2" w:rsidRPr="00132046" w:rsidRDefault="00E67FE2" w:rsidP="00E67FE2">
            <w:pPr>
              <w:spacing w:after="0" w:line="240" w:lineRule="auto"/>
              <w:ind w:firstLine="360"/>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 развитие системы сельскохозяйственной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 </w:t>
            </w:r>
          </w:p>
          <w:p w:rsidR="00E67FE2" w:rsidRPr="00132046" w:rsidRDefault="00E67FE2" w:rsidP="00E67FE2">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создание условий для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p w:rsidR="00E67FE2" w:rsidRPr="00132046" w:rsidRDefault="00E67FE2" w:rsidP="00E67FE2">
            <w:pPr>
              <w:tabs>
                <w:tab w:val="left" w:pos="792"/>
              </w:tabs>
              <w:spacing w:after="0" w:line="240" w:lineRule="auto"/>
              <w:ind w:firstLine="360"/>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обеспечение доступности коммерческих кредитов малым формам хозяйствования на селе.</w:t>
            </w:r>
          </w:p>
        </w:tc>
      </w:tr>
      <w:tr w:rsidR="00E67FE2" w:rsidRPr="00132046" w:rsidTr="0034316C">
        <w:tc>
          <w:tcPr>
            <w:tcW w:w="2376" w:type="dxa"/>
            <w:tcBorders>
              <w:top w:val="single" w:sz="4" w:space="0" w:color="auto"/>
              <w:left w:val="single" w:sz="4" w:space="0" w:color="auto"/>
              <w:bottom w:val="single" w:sz="4" w:space="0" w:color="auto"/>
              <w:right w:val="single" w:sz="4" w:space="0" w:color="auto"/>
            </w:tcBorders>
          </w:tcPr>
          <w:p w:rsidR="00E67FE2" w:rsidRPr="00132046" w:rsidRDefault="00E67FE2" w:rsidP="00E67FE2">
            <w:pPr>
              <w:spacing w:after="0" w:line="240" w:lineRule="auto"/>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Целевые </w:t>
            </w:r>
          </w:p>
          <w:p w:rsidR="00E67FE2" w:rsidRPr="00132046" w:rsidRDefault="00E67FE2" w:rsidP="00E67FE2">
            <w:pPr>
              <w:spacing w:after="0" w:line="240" w:lineRule="auto"/>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индикаторы</w:t>
            </w:r>
          </w:p>
        </w:tc>
        <w:tc>
          <w:tcPr>
            <w:tcW w:w="7371" w:type="dxa"/>
            <w:tcBorders>
              <w:top w:val="single" w:sz="4" w:space="0" w:color="auto"/>
              <w:left w:val="single" w:sz="4" w:space="0" w:color="auto"/>
              <w:bottom w:val="single" w:sz="4" w:space="0" w:color="auto"/>
              <w:right w:val="single" w:sz="4" w:space="0" w:color="auto"/>
            </w:tcBorders>
          </w:tcPr>
          <w:p w:rsidR="00E67FE2" w:rsidRPr="00132046" w:rsidRDefault="00E67FE2" w:rsidP="00E67FE2">
            <w:pPr>
              <w:keepNext/>
              <w:tabs>
                <w:tab w:val="left" w:pos="4820"/>
              </w:tabs>
              <w:spacing w:after="0" w:line="240" w:lineRule="auto"/>
              <w:jc w:val="both"/>
              <w:outlineLvl w:val="1"/>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Целевые индикаторы реализации подпрограммы представлены в приложении № 1 к подпрограмме.</w:t>
            </w:r>
          </w:p>
        </w:tc>
      </w:tr>
      <w:tr w:rsidR="00E67FE2" w:rsidRPr="00132046" w:rsidTr="0034316C">
        <w:tc>
          <w:tcPr>
            <w:tcW w:w="2376" w:type="dxa"/>
            <w:tcBorders>
              <w:top w:val="single" w:sz="4" w:space="0" w:color="auto"/>
              <w:left w:val="single" w:sz="4" w:space="0" w:color="auto"/>
              <w:bottom w:val="single" w:sz="4" w:space="0" w:color="auto"/>
              <w:right w:val="single" w:sz="4" w:space="0" w:color="auto"/>
            </w:tcBorders>
          </w:tcPr>
          <w:p w:rsidR="00E67FE2" w:rsidRPr="00132046" w:rsidRDefault="00E67FE2" w:rsidP="00E67FE2">
            <w:pPr>
              <w:spacing w:after="0" w:line="240" w:lineRule="auto"/>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Сроки реализации подпрограммы</w:t>
            </w:r>
          </w:p>
        </w:tc>
        <w:tc>
          <w:tcPr>
            <w:tcW w:w="7371" w:type="dxa"/>
            <w:tcBorders>
              <w:top w:val="single" w:sz="4" w:space="0" w:color="auto"/>
              <w:left w:val="single" w:sz="4" w:space="0" w:color="auto"/>
              <w:bottom w:val="single" w:sz="4" w:space="0" w:color="auto"/>
              <w:right w:val="single" w:sz="4" w:space="0" w:color="auto"/>
            </w:tcBorders>
            <w:vAlign w:val="center"/>
          </w:tcPr>
          <w:p w:rsidR="00E67FE2" w:rsidRPr="00132046" w:rsidRDefault="00E67FE2" w:rsidP="00E67FE2">
            <w:pPr>
              <w:spacing w:after="0" w:line="240" w:lineRule="auto"/>
              <w:jc w:val="center"/>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2014 – 2019 годы</w:t>
            </w:r>
          </w:p>
        </w:tc>
      </w:tr>
      <w:tr w:rsidR="00E67FE2" w:rsidRPr="00132046" w:rsidTr="0034316C">
        <w:tc>
          <w:tcPr>
            <w:tcW w:w="2376" w:type="dxa"/>
            <w:tcBorders>
              <w:top w:val="single" w:sz="4" w:space="0" w:color="auto"/>
              <w:left w:val="single" w:sz="4" w:space="0" w:color="auto"/>
              <w:bottom w:val="single" w:sz="4" w:space="0" w:color="auto"/>
              <w:right w:val="single" w:sz="4" w:space="0" w:color="auto"/>
            </w:tcBorders>
          </w:tcPr>
          <w:p w:rsidR="00E67FE2" w:rsidRPr="00132046" w:rsidRDefault="00E67FE2" w:rsidP="00E67FE2">
            <w:pPr>
              <w:spacing w:after="0" w:line="240" w:lineRule="auto"/>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Объёмы и </w:t>
            </w:r>
          </w:p>
          <w:p w:rsidR="00E67FE2" w:rsidRPr="00132046" w:rsidRDefault="00E67FE2" w:rsidP="00E67FE2">
            <w:pPr>
              <w:spacing w:after="0" w:line="240" w:lineRule="auto"/>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источники </w:t>
            </w:r>
          </w:p>
          <w:p w:rsidR="00E67FE2" w:rsidRPr="00132046" w:rsidRDefault="00E67FE2" w:rsidP="00E67FE2">
            <w:pPr>
              <w:spacing w:after="0" w:line="240" w:lineRule="auto"/>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финансирования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7570A2" w:rsidRPr="007570A2" w:rsidRDefault="007570A2" w:rsidP="007570A2">
            <w:pPr>
              <w:spacing w:after="0" w:line="240" w:lineRule="auto"/>
              <w:ind w:firstLine="567"/>
              <w:jc w:val="both"/>
              <w:rPr>
                <w:rFonts w:ascii="Times New Roman" w:eastAsia="Times New Roman" w:hAnsi="Times New Roman" w:cs="Times New Roman"/>
                <w:sz w:val="28"/>
                <w:szCs w:val="28"/>
                <w:lang w:eastAsia="ru-RU"/>
              </w:rPr>
            </w:pPr>
            <w:r w:rsidRPr="007570A2">
              <w:rPr>
                <w:rFonts w:ascii="Times New Roman" w:eastAsia="Times New Roman" w:hAnsi="Times New Roman" w:cs="Times New Roman"/>
                <w:sz w:val="28"/>
                <w:szCs w:val="28"/>
                <w:lang w:eastAsia="ru-RU"/>
              </w:rPr>
              <w:t xml:space="preserve">Общий объем финансирования на реализацию подпрограммы составит 918,3502 тыс. рублей и, в том числе: </w:t>
            </w:r>
          </w:p>
          <w:p w:rsidR="007570A2" w:rsidRPr="007570A2" w:rsidRDefault="007570A2" w:rsidP="007570A2">
            <w:pPr>
              <w:spacing w:after="0" w:line="240" w:lineRule="auto"/>
              <w:ind w:firstLine="567"/>
              <w:jc w:val="both"/>
              <w:rPr>
                <w:rFonts w:ascii="Times New Roman" w:eastAsia="Times New Roman" w:hAnsi="Times New Roman" w:cs="Times New Roman"/>
                <w:sz w:val="28"/>
                <w:szCs w:val="28"/>
                <w:lang w:eastAsia="ru-RU"/>
              </w:rPr>
            </w:pPr>
            <w:r w:rsidRPr="007570A2">
              <w:rPr>
                <w:rFonts w:ascii="Times New Roman" w:eastAsia="Times New Roman" w:hAnsi="Times New Roman" w:cs="Times New Roman"/>
                <w:sz w:val="28"/>
                <w:szCs w:val="28"/>
                <w:lang w:eastAsia="ru-RU"/>
              </w:rPr>
              <w:t xml:space="preserve">за счет федерального бюджета – 640,71706 тыс. рублей: </w:t>
            </w:r>
          </w:p>
          <w:p w:rsidR="007570A2" w:rsidRPr="007570A2" w:rsidRDefault="007570A2" w:rsidP="007570A2">
            <w:pPr>
              <w:spacing w:after="0" w:line="240" w:lineRule="auto"/>
              <w:ind w:firstLine="567"/>
              <w:jc w:val="both"/>
              <w:rPr>
                <w:rFonts w:ascii="Times New Roman" w:eastAsia="Times New Roman" w:hAnsi="Times New Roman" w:cs="Times New Roman"/>
                <w:sz w:val="28"/>
                <w:szCs w:val="28"/>
                <w:lang w:eastAsia="ru-RU"/>
              </w:rPr>
            </w:pPr>
            <w:r w:rsidRPr="007570A2">
              <w:rPr>
                <w:rFonts w:ascii="Times New Roman" w:eastAsia="Times New Roman" w:hAnsi="Times New Roman" w:cs="Times New Roman"/>
                <w:sz w:val="28"/>
                <w:szCs w:val="28"/>
                <w:lang w:eastAsia="ru-RU"/>
              </w:rPr>
              <w:t xml:space="preserve">в  2014 году – 342,552 тыс. рублей; </w:t>
            </w:r>
          </w:p>
          <w:p w:rsidR="007570A2" w:rsidRPr="007570A2" w:rsidRDefault="007570A2" w:rsidP="007570A2">
            <w:pPr>
              <w:spacing w:after="0" w:line="240" w:lineRule="auto"/>
              <w:ind w:firstLine="567"/>
              <w:jc w:val="both"/>
              <w:rPr>
                <w:rFonts w:ascii="Times New Roman" w:eastAsia="Times New Roman" w:hAnsi="Times New Roman" w:cs="Times New Roman"/>
                <w:sz w:val="28"/>
                <w:szCs w:val="28"/>
                <w:lang w:eastAsia="ru-RU"/>
              </w:rPr>
            </w:pPr>
            <w:r w:rsidRPr="007570A2">
              <w:rPr>
                <w:rFonts w:ascii="Times New Roman" w:eastAsia="Times New Roman" w:hAnsi="Times New Roman" w:cs="Times New Roman"/>
                <w:sz w:val="28"/>
                <w:szCs w:val="28"/>
                <w:lang w:eastAsia="ru-RU"/>
              </w:rPr>
              <w:t>в 2015 году – 196,30008 тыс. рублей;</w:t>
            </w:r>
          </w:p>
          <w:p w:rsidR="007570A2" w:rsidRPr="007570A2" w:rsidRDefault="007570A2" w:rsidP="007570A2">
            <w:pPr>
              <w:spacing w:after="0" w:line="240" w:lineRule="auto"/>
              <w:ind w:firstLine="567"/>
              <w:jc w:val="both"/>
              <w:rPr>
                <w:rFonts w:ascii="Times New Roman" w:eastAsia="Times New Roman" w:hAnsi="Times New Roman" w:cs="Times New Roman"/>
                <w:sz w:val="28"/>
                <w:szCs w:val="28"/>
                <w:lang w:eastAsia="ru-RU"/>
              </w:rPr>
            </w:pPr>
            <w:r w:rsidRPr="007570A2">
              <w:rPr>
                <w:rFonts w:ascii="Times New Roman" w:eastAsia="Times New Roman" w:hAnsi="Times New Roman" w:cs="Times New Roman"/>
                <w:sz w:val="28"/>
                <w:szCs w:val="28"/>
                <w:lang w:eastAsia="ru-RU"/>
              </w:rPr>
              <w:t>в 2016 году – 72,8325 тыс. рублей;</w:t>
            </w:r>
          </w:p>
          <w:p w:rsidR="007570A2" w:rsidRPr="007570A2" w:rsidRDefault="007570A2" w:rsidP="007570A2">
            <w:pPr>
              <w:spacing w:after="0" w:line="240" w:lineRule="auto"/>
              <w:ind w:firstLine="567"/>
              <w:jc w:val="both"/>
              <w:rPr>
                <w:rFonts w:ascii="Times New Roman" w:eastAsia="Times New Roman" w:hAnsi="Times New Roman" w:cs="Times New Roman"/>
                <w:sz w:val="28"/>
                <w:szCs w:val="28"/>
                <w:lang w:eastAsia="ru-RU"/>
              </w:rPr>
            </w:pPr>
            <w:r w:rsidRPr="007570A2">
              <w:rPr>
                <w:rFonts w:ascii="Times New Roman" w:eastAsia="Times New Roman" w:hAnsi="Times New Roman" w:cs="Times New Roman"/>
                <w:sz w:val="28"/>
                <w:szCs w:val="28"/>
                <w:lang w:eastAsia="ru-RU"/>
              </w:rPr>
              <w:t>в 2017 году – 12,47048 тыс. рублей;</w:t>
            </w:r>
          </w:p>
          <w:p w:rsidR="007570A2" w:rsidRPr="007570A2" w:rsidRDefault="007570A2" w:rsidP="007570A2">
            <w:pPr>
              <w:spacing w:after="0" w:line="240" w:lineRule="auto"/>
              <w:ind w:firstLine="567"/>
              <w:jc w:val="both"/>
              <w:rPr>
                <w:rFonts w:ascii="Times New Roman" w:eastAsia="Times New Roman" w:hAnsi="Times New Roman" w:cs="Times New Roman"/>
                <w:sz w:val="28"/>
                <w:szCs w:val="28"/>
                <w:lang w:eastAsia="ru-RU"/>
              </w:rPr>
            </w:pPr>
            <w:r w:rsidRPr="007570A2">
              <w:rPr>
                <w:rFonts w:ascii="Times New Roman" w:eastAsia="Times New Roman" w:hAnsi="Times New Roman" w:cs="Times New Roman"/>
                <w:sz w:val="28"/>
                <w:szCs w:val="28"/>
                <w:lang w:eastAsia="ru-RU"/>
              </w:rPr>
              <w:t>в 2018 году – 9,464 тыс. рублей;</w:t>
            </w:r>
          </w:p>
          <w:p w:rsidR="007570A2" w:rsidRPr="007570A2" w:rsidRDefault="007570A2" w:rsidP="007570A2">
            <w:pPr>
              <w:spacing w:after="0" w:line="240" w:lineRule="auto"/>
              <w:ind w:firstLine="567"/>
              <w:jc w:val="both"/>
              <w:rPr>
                <w:rFonts w:ascii="Times New Roman" w:eastAsia="Times New Roman" w:hAnsi="Times New Roman" w:cs="Times New Roman"/>
                <w:sz w:val="28"/>
                <w:szCs w:val="28"/>
                <w:lang w:eastAsia="ru-RU"/>
              </w:rPr>
            </w:pPr>
            <w:r w:rsidRPr="007570A2">
              <w:rPr>
                <w:rFonts w:ascii="Times New Roman" w:eastAsia="Times New Roman" w:hAnsi="Times New Roman" w:cs="Times New Roman"/>
                <w:sz w:val="28"/>
                <w:szCs w:val="28"/>
                <w:lang w:eastAsia="ru-RU"/>
              </w:rPr>
              <w:t>в 2019 году – 7,098 тыс. рублей.</w:t>
            </w:r>
          </w:p>
          <w:p w:rsidR="007570A2" w:rsidRPr="007570A2" w:rsidRDefault="007570A2" w:rsidP="007570A2">
            <w:pPr>
              <w:spacing w:after="0" w:line="240" w:lineRule="auto"/>
              <w:ind w:firstLine="567"/>
              <w:jc w:val="both"/>
              <w:rPr>
                <w:rFonts w:ascii="Times New Roman" w:eastAsia="Times New Roman" w:hAnsi="Times New Roman" w:cs="Times New Roman"/>
                <w:sz w:val="28"/>
                <w:szCs w:val="28"/>
                <w:lang w:eastAsia="ru-RU"/>
              </w:rPr>
            </w:pPr>
            <w:r w:rsidRPr="007570A2">
              <w:rPr>
                <w:rFonts w:ascii="Times New Roman" w:eastAsia="Times New Roman" w:hAnsi="Times New Roman" w:cs="Times New Roman"/>
                <w:sz w:val="28"/>
                <w:szCs w:val="28"/>
                <w:lang w:eastAsia="ru-RU"/>
              </w:rPr>
              <w:t xml:space="preserve">за счет краевого бюджета – 85,03314 тыс. рублей: </w:t>
            </w:r>
          </w:p>
          <w:p w:rsidR="007570A2" w:rsidRPr="007570A2" w:rsidRDefault="007570A2" w:rsidP="007570A2">
            <w:pPr>
              <w:spacing w:after="0" w:line="240" w:lineRule="auto"/>
              <w:ind w:firstLine="567"/>
              <w:jc w:val="both"/>
              <w:rPr>
                <w:rFonts w:ascii="Times New Roman" w:eastAsia="Times New Roman" w:hAnsi="Times New Roman" w:cs="Times New Roman"/>
                <w:sz w:val="28"/>
                <w:szCs w:val="28"/>
                <w:lang w:eastAsia="ru-RU"/>
              </w:rPr>
            </w:pPr>
            <w:r w:rsidRPr="007570A2">
              <w:rPr>
                <w:rFonts w:ascii="Times New Roman" w:eastAsia="Times New Roman" w:hAnsi="Times New Roman" w:cs="Times New Roman"/>
                <w:sz w:val="28"/>
                <w:szCs w:val="28"/>
                <w:lang w:eastAsia="ru-RU"/>
              </w:rPr>
              <w:t>в 2014 году – 37,1866 тыс. рублей;</w:t>
            </w:r>
          </w:p>
          <w:p w:rsidR="007570A2" w:rsidRPr="007570A2" w:rsidRDefault="007570A2" w:rsidP="007570A2">
            <w:pPr>
              <w:spacing w:after="0" w:line="240" w:lineRule="auto"/>
              <w:ind w:firstLine="567"/>
              <w:jc w:val="both"/>
              <w:rPr>
                <w:rFonts w:ascii="Times New Roman" w:eastAsia="Times New Roman" w:hAnsi="Times New Roman" w:cs="Times New Roman"/>
                <w:sz w:val="28"/>
                <w:szCs w:val="28"/>
                <w:lang w:eastAsia="ru-RU"/>
              </w:rPr>
            </w:pPr>
            <w:r w:rsidRPr="007570A2">
              <w:rPr>
                <w:rFonts w:ascii="Times New Roman" w:eastAsia="Times New Roman" w:hAnsi="Times New Roman" w:cs="Times New Roman"/>
                <w:sz w:val="28"/>
                <w:szCs w:val="28"/>
                <w:lang w:eastAsia="ru-RU"/>
              </w:rPr>
              <w:t xml:space="preserve">в  2015 году – 26,5тыс. рублей; </w:t>
            </w:r>
          </w:p>
          <w:p w:rsidR="007570A2" w:rsidRPr="007570A2" w:rsidRDefault="007570A2" w:rsidP="007570A2">
            <w:pPr>
              <w:spacing w:after="0" w:line="240" w:lineRule="auto"/>
              <w:ind w:firstLine="567"/>
              <w:jc w:val="both"/>
              <w:rPr>
                <w:rFonts w:ascii="Times New Roman" w:eastAsia="Times New Roman" w:hAnsi="Times New Roman" w:cs="Times New Roman"/>
                <w:sz w:val="28"/>
                <w:szCs w:val="28"/>
                <w:lang w:eastAsia="ru-RU"/>
              </w:rPr>
            </w:pPr>
            <w:r w:rsidRPr="007570A2">
              <w:rPr>
                <w:rFonts w:ascii="Times New Roman" w:eastAsia="Times New Roman" w:hAnsi="Times New Roman" w:cs="Times New Roman"/>
                <w:sz w:val="28"/>
                <w:szCs w:val="28"/>
                <w:lang w:eastAsia="ru-RU"/>
              </w:rPr>
              <w:t>в 2016 году – 15,88863 тыс. рублей;</w:t>
            </w:r>
          </w:p>
          <w:p w:rsidR="007570A2" w:rsidRPr="007570A2" w:rsidRDefault="007570A2" w:rsidP="007570A2">
            <w:pPr>
              <w:spacing w:after="0" w:line="240" w:lineRule="auto"/>
              <w:ind w:firstLine="567"/>
              <w:jc w:val="both"/>
              <w:rPr>
                <w:rFonts w:ascii="Times New Roman" w:eastAsia="Times New Roman" w:hAnsi="Times New Roman" w:cs="Times New Roman"/>
                <w:sz w:val="28"/>
                <w:szCs w:val="28"/>
                <w:lang w:eastAsia="ru-RU"/>
              </w:rPr>
            </w:pPr>
            <w:r w:rsidRPr="007570A2">
              <w:rPr>
                <w:rFonts w:ascii="Times New Roman" w:eastAsia="Times New Roman" w:hAnsi="Times New Roman" w:cs="Times New Roman"/>
                <w:sz w:val="28"/>
                <w:szCs w:val="28"/>
                <w:lang w:eastAsia="ru-RU"/>
              </w:rPr>
              <w:t>в 2017 году – 3,05791 тыс. рублей;</w:t>
            </w:r>
          </w:p>
          <w:p w:rsidR="007570A2" w:rsidRPr="007570A2" w:rsidRDefault="007570A2" w:rsidP="007570A2">
            <w:pPr>
              <w:spacing w:after="0" w:line="240" w:lineRule="auto"/>
              <w:ind w:firstLine="567"/>
              <w:jc w:val="both"/>
              <w:rPr>
                <w:rFonts w:ascii="Times New Roman" w:eastAsia="Times New Roman" w:hAnsi="Times New Roman" w:cs="Times New Roman"/>
                <w:sz w:val="28"/>
                <w:szCs w:val="28"/>
                <w:lang w:eastAsia="ru-RU"/>
              </w:rPr>
            </w:pPr>
            <w:r w:rsidRPr="007570A2">
              <w:rPr>
                <w:rFonts w:ascii="Times New Roman" w:eastAsia="Times New Roman" w:hAnsi="Times New Roman" w:cs="Times New Roman"/>
                <w:sz w:val="28"/>
                <w:szCs w:val="28"/>
                <w:lang w:eastAsia="ru-RU"/>
              </w:rPr>
              <w:t>в 2018 году – 1,3 тыс. рублей;</w:t>
            </w:r>
          </w:p>
          <w:p w:rsidR="007570A2" w:rsidRPr="007570A2" w:rsidRDefault="007570A2" w:rsidP="007570A2">
            <w:pPr>
              <w:spacing w:after="0" w:line="240" w:lineRule="auto"/>
              <w:ind w:firstLine="567"/>
              <w:jc w:val="both"/>
              <w:rPr>
                <w:rFonts w:ascii="Times New Roman" w:eastAsia="Times New Roman" w:hAnsi="Times New Roman" w:cs="Times New Roman"/>
                <w:sz w:val="28"/>
                <w:szCs w:val="28"/>
                <w:lang w:eastAsia="ru-RU"/>
              </w:rPr>
            </w:pPr>
            <w:r w:rsidRPr="007570A2">
              <w:rPr>
                <w:rFonts w:ascii="Times New Roman" w:eastAsia="Times New Roman" w:hAnsi="Times New Roman" w:cs="Times New Roman"/>
                <w:sz w:val="28"/>
                <w:szCs w:val="28"/>
                <w:lang w:eastAsia="ru-RU"/>
              </w:rPr>
              <w:t>в 2019 году – 1,1 тыс. руб.</w:t>
            </w:r>
          </w:p>
          <w:p w:rsidR="007570A2" w:rsidRPr="007570A2" w:rsidRDefault="007570A2" w:rsidP="007570A2">
            <w:pPr>
              <w:spacing w:after="0" w:line="240" w:lineRule="auto"/>
              <w:ind w:firstLine="567"/>
              <w:jc w:val="both"/>
              <w:rPr>
                <w:rFonts w:ascii="Times New Roman" w:eastAsia="Times New Roman" w:hAnsi="Times New Roman" w:cs="Times New Roman"/>
                <w:sz w:val="28"/>
                <w:szCs w:val="28"/>
                <w:lang w:eastAsia="ru-RU"/>
              </w:rPr>
            </w:pPr>
            <w:r w:rsidRPr="007570A2">
              <w:rPr>
                <w:rFonts w:ascii="Times New Roman" w:eastAsia="Times New Roman" w:hAnsi="Times New Roman" w:cs="Times New Roman"/>
                <w:sz w:val="28"/>
                <w:szCs w:val="28"/>
                <w:lang w:eastAsia="ru-RU"/>
              </w:rPr>
              <w:t xml:space="preserve">за счет средств районного бюджета – 192,6 тыс. рублей: </w:t>
            </w:r>
          </w:p>
          <w:p w:rsidR="007570A2" w:rsidRPr="007570A2" w:rsidRDefault="007570A2" w:rsidP="007570A2">
            <w:pPr>
              <w:spacing w:after="0" w:line="240" w:lineRule="auto"/>
              <w:ind w:firstLine="567"/>
              <w:jc w:val="both"/>
              <w:rPr>
                <w:rFonts w:ascii="Times New Roman" w:eastAsia="Times New Roman" w:hAnsi="Times New Roman" w:cs="Times New Roman"/>
                <w:sz w:val="28"/>
                <w:szCs w:val="28"/>
                <w:lang w:eastAsia="ru-RU"/>
              </w:rPr>
            </w:pPr>
            <w:r w:rsidRPr="007570A2">
              <w:rPr>
                <w:rFonts w:ascii="Times New Roman" w:eastAsia="Times New Roman" w:hAnsi="Times New Roman" w:cs="Times New Roman"/>
                <w:sz w:val="28"/>
                <w:szCs w:val="28"/>
                <w:lang w:eastAsia="ru-RU"/>
              </w:rPr>
              <w:t xml:space="preserve">в 2014 году – 96,3тыс. рублей; </w:t>
            </w:r>
          </w:p>
          <w:p w:rsidR="007570A2" w:rsidRPr="007570A2" w:rsidRDefault="007570A2" w:rsidP="007570A2">
            <w:pPr>
              <w:spacing w:after="0" w:line="240" w:lineRule="auto"/>
              <w:ind w:firstLine="567"/>
              <w:jc w:val="both"/>
              <w:rPr>
                <w:rFonts w:ascii="Times New Roman" w:eastAsia="Times New Roman" w:hAnsi="Times New Roman" w:cs="Times New Roman"/>
                <w:sz w:val="28"/>
                <w:szCs w:val="28"/>
                <w:lang w:eastAsia="ru-RU"/>
              </w:rPr>
            </w:pPr>
            <w:r w:rsidRPr="007570A2">
              <w:rPr>
                <w:rFonts w:ascii="Times New Roman" w:eastAsia="Times New Roman" w:hAnsi="Times New Roman" w:cs="Times New Roman"/>
                <w:sz w:val="28"/>
                <w:szCs w:val="28"/>
                <w:lang w:eastAsia="ru-RU"/>
              </w:rPr>
              <w:t xml:space="preserve">в 2015 году – 96,3тыс. рублей; </w:t>
            </w:r>
          </w:p>
          <w:p w:rsidR="007570A2" w:rsidRPr="007570A2" w:rsidRDefault="007570A2" w:rsidP="007570A2">
            <w:pPr>
              <w:spacing w:after="0" w:line="240" w:lineRule="auto"/>
              <w:ind w:firstLine="567"/>
              <w:jc w:val="both"/>
              <w:rPr>
                <w:rFonts w:ascii="Times New Roman" w:eastAsia="Times New Roman" w:hAnsi="Times New Roman" w:cs="Times New Roman"/>
                <w:sz w:val="28"/>
                <w:szCs w:val="28"/>
                <w:lang w:eastAsia="ru-RU"/>
              </w:rPr>
            </w:pPr>
            <w:r w:rsidRPr="007570A2">
              <w:rPr>
                <w:rFonts w:ascii="Times New Roman" w:eastAsia="Times New Roman" w:hAnsi="Times New Roman" w:cs="Times New Roman"/>
                <w:sz w:val="28"/>
                <w:szCs w:val="28"/>
                <w:lang w:eastAsia="ru-RU"/>
              </w:rPr>
              <w:t xml:space="preserve">в 2016 году – 0 тыс. рублей; </w:t>
            </w:r>
          </w:p>
          <w:p w:rsidR="007570A2" w:rsidRPr="007570A2" w:rsidRDefault="007570A2" w:rsidP="007570A2">
            <w:pPr>
              <w:spacing w:after="0" w:line="240" w:lineRule="auto"/>
              <w:ind w:firstLine="567"/>
              <w:jc w:val="both"/>
              <w:rPr>
                <w:rFonts w:ascii="Times New Roman" w:eastAsia="Times New Roman" w:hAnsi="Times New Roman" w:cs="Times New Roman"/>
                <w:sz w:val="28"/>
                <w:szCs w:val="28"/>
                <w:lang w:eastAsia="ru-RU"/>
              </w:rPr>
            </w:pPr>
            <w:r w:rsidRPr="007570A2">
              <w:rPr>
                <w:rFonts w:ascii="Times New Roman" w:eastAsia="Times New Roman" w:hAnsi="Times New Roman" w:cs="Times New Roman"/>
                <w:sz w:val="28"/>
                <w:szCs w:val="28"/>
                <w:lang w:eastAsia="ru-RU"/>
              </w:rPr>
              <w:t>в 2017 году – 0 тыс. рублей;</w:t>
            </w:r>
          </w:p>
          <w:p w:rsidR="007570A2" w:rsidRPr="007570A2" w:rsidRDefault="007570A2" w:rsidP="007570A2">
            <w:pPr>
              <w:spacing w:after="0" w:line="240" w:lineRule="auto"/>
              <w:ind w:firstLine="567"/>
              <w:jc w:val="both"/>
              <w:rPr>
                <w:rFonts w:ascii="Times New Roman" w:eastAsia="Times New Roman" w:hAnsi="Times New Roman" w:cs="Times New Roman"/>
                <w:sz w:val="28"/>
                <w:szCs w:val="28"/>
                <w:lang w:eastAsia="ru-RU"/>
              </w:rPr>
            </w:pPr>
            <w:r w:rsidRPr="007570A2">
              <w:rPr>
                <w:rFonts w:ascii="Times New Roman" w:eastAsia="Times New Roman" w:hAnsi="Times New Roman" w:cs="Times New Roman"/>
                <w:sz w:val="28"/>
                <w:szCs w:val="28"/>
                <w:lang w:eastAsia="ru-RU"/>
              </w:rPr>
              <w:t>в 2018 году –0 тыс. рублей;</w:t>
            </w:r>
          </w:p>
          <w:p w:rsidR="00E67FE2" w:rsidRPr="00132046" w:rsidRDefault="007570A2" w:rsidP="007570A2">
            <w:pPr>
              <w:spacing w:after="0" w:line="240" w:lineRule="auto"/>
              <w:jc w:val="both"/>
              <w:rPr>
                <w:rFonts w:ascii="Times New Roman" w:eastAsia="Times New Roman" w:hAnsi="Times New Roman" w:cs="Times New Roman"/>
                <w:sz w:val="28"/>
                <w:szCs w:val="28"/>
                <w:lang w:eastAsia="ru-RU"/>
              </w:rPr>
            </w:pPr>
            <w:r w:rsidRPr="007570A2">
              <w:rPr>
                <w:rFonts w:ascii="Times New Roman" w:eastAsia="Times New Roman" w:hAnsi="Times New Roman" w:cs="Times New Roman"/>
                <w:sz w:val="28"/>
                <w:szCs w:val="28"/>
                <w:lang w:eastAsia="ru-RU"/>
              </w:rPr>
              <w:t>в 2019 году – 0 тыс. рублей.</w:t>
            </w:r>
          </w:p>
        </w:tc>
      </w:tr>
      <w:tr w:rsidR="00E67FE2" w:rsidRPr="00132046" w:rsidTr="0034316C">
        <w:tc>
          <w:tcPr>
            <w:tcW w:w="2376" w:type="dxa"/>
            <w:tcBorders>
              <w:top w:val="single" w:sz="4" w:space="0" w:color="auto"/>
              <w:left w:val="single" w:sz="4" w:space="0" w:color="auto"/>
              <w:bottom w:val="single" w:sz="4" w:space="0" w:color="auto"/>
              <w:right w:val="single" w:sz="4" w:space="0" w:color="auto"/>
            </w:tcBorders>
          </w:tcPr>
          <w:p w:rsidR="00E67FE2" w:rsidRPr="00132046" w:rsidRDefault="00E67FE2" w:rsidP="00E67FE2">
            <w:pPr>
              <w:spacing w:after="0" w:line="240" w:lineRule="auto"/>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Система управления и контроля</w:t>
            </w:r>
          </w:p>
        </w:tc>
        <w:tc>
          <w:tcPr>
            <w:tcW w:w="7371" w:type="dxa"/>
            <w:tcBorders>
              <w:top w:val="single" w:sz="4" w:space="0" w:color="auto"/>
              <w:left w:val="single" w:sz="4" w:space="0" w:color="auto"/>
              <w:bottom w:val="single" w:sz="4" w:space="0" w:color="auto"/>
              <w:right w:val="single" w:sz="4" w:space="0" w:color="auto"/>
            </w:tcBorders>
          </w:tcPr>
          <w:p w:rsidR="00E67FE2" w:rsidRPr="00132046" w:rsidRDefault="00E67FE2" w:rsidP="00E67FE2">
            <w:pPr>
              <w:spacing w:after="0" w:line="240" w:lineRule="auto"/>
              <w:ind w:left="63"/>
              <w:rPr>
                <w:rFonts w:ascii="Times New Roman" w:eastAsia="Times New Roman" w:hAnsi="Times New Roman" w:cs="Times New Roman"/>
                <w:sz w:val="28"/>
                <w:szCs w:val="28"/>
                <w:lang w:eastAsia="ru-RU"/>
              </w:rPr>
            </w:pPr>
            <w:r w:rsidRPr="00132046">
              <w:rPr>
                <w:rFonts w:ascii="Times New Roman" w:eastAsia="Calibri" w:hAnsi="Times New Roman" w:cs="Times New Roman"/>
                <w:sz w:val="28"/>
                <w:szCs w:val="28"/>
                <w:lang w:eastAsia="ru-RU"/>
              </w:rPr>
              <w:t>администрация</w:t>
            </w:r>
            <w:r w:rsidRPr="00132046">
              <w:rPr>
                <w:rFonts w:ascii="Times New Roman" w:eastAsia="Times New Roman" w:hAnsi="Times New Roman" w:cs="Times New Roman"/>
                <w:sz w:val="28"/>
                <w:szCs w:val="28"/>
                <w:lang w:eastAsia="ru-RU"/>
              </w:rPr>
              <w:t xml:space="preserve"> Каратузского района, ф</w:t>
            </w:r>
            <w:r w:rsidRPr="00132046">
              <w:rPr>
                <w:rFonts w:ascii="Times New Roman" w:eastAsia="Calibri" w:hAnsi="Times New Roman" w:cs="Times New Roman"/>
                <w:sz w:val="28"/>
                <w:szCs w:val="28"/>
                <w:lang w:eastAsia="ru-RU"/>
              </w:rPr>
              <w:t>инансовое управление администрации Каратузского района</w:t>
            </w:r>
            <w:r w:rsidRPr="00132046">
              <w:rPr>
                <w:rFonts w:ascii="Times New Roman" w:eastAsia="Times New Roman" w:hAnsi="Times New Roman" w:cs="Times New Roman"/>
                <w:sz w:val="28"/>
                <w:szCs w:val="28"/>
                <w:lang w:eastAsia="ru-RU"/>
              </w:rPr>
              <w:t xml:space="preserve">, </w:t>
            </w:r>
            <w:r w:rsidRPr="00132046">
              <w:rPr>
                <w:rFonts w:ascii="Times New Roman" w:eastAsia="Calibri" w:hAnsi="Times New Roman" w:cs="Times New Roman"/>
                <w:sz w:val="28"/>
                <w:szCs w:val="28"/>
                <w:lang w:eastAsia="ru-RU"/>
              </w:rPr>
              <w:t>ревизионная комиссия Каратузского района.</w:t>
            </w:r>
          </w:p>
        </w:tc>
      </w:tr>
    </w:tbl>
    <w:p w:rsidR="00E67FE2" w:rsidRPr="00132046" w:rsidRDefault="00E67FE2" w:rsidP="00E67FE2">
      <w:pPr>
        <w:keepNext/>
        <w:tabs>
          <w:tab w:val="left" w:pos="4820"/>
        </w:tabs>
        <w:spacing w:after="0" w:line="240" w:lineRule="auto"/>
        <w:ind w:left="720"/>
        <w:jc w:val="both"/>
        <w:outlineLvl w:val="1"/>
        <w:rPr>
          <w:rFonts w:ascii="Times New Roman" w:eastAsia="Times New Roman" w:hAnsi="Times New Roman" w:cs="Times New Roman"/>
          <w:b/>
          <w:sz w:val="28"/>
          <w:szCs w:val="28"/>
          <w:lang w:eastAsia="ru-RU"/>
        </w:rPr>
      </w:pPr>
      <w:r w:rsidRPr="00132046">
        <w:rPr>
          <w:rFonts w:ascii="Times New Roman" w:eastAsia="Times New Roman" w:hAnsi="Times New Roman" w:cs="Times New Roman"/>
          <w:b/>
          <w:sz w:val="28"/>
          <w:szCs w:val="28"/>
          <w:lang w:eastAsia="ru-RU"/>
        </w:rPr>
        <w:br w:type="page"/>
      </w:r>
    </w:p>
    <w:p w:rsidR="00E67FE2" w:rsidRPr="00132046" w:rsidRDefault="00E67FE2" w:rsidP="00E67FE2">
      <w:pPr>
        <w:keepNext/>
        <w:tabs>
          <w:tab w:val="left" w:pos="4820"/>
        </w:tabs>
        <w:spacing w:after="0" w:line="240" w:lineRule="auto"/>
        <w:ind w:left="720"/>
        <w:jc w:val="both"/>
        <w:outlineLvl w:val="1"/>
        <w:rPr>
          <w:rFonts w:ascii="Times New Roman" w:eastAsia="Times New Roman" w:hAnsi="Times New Roman" w:cs="Times New Roman"/>
          <w:b/>
          <w:sz w:val="4"/>
          <w:szCs w:val="4"/>
          <w:lang w:eastAsia="ru-RU"/>
        </w:rPr>
      </w:pPr>
    </w:p>
    <w:p w:rsidR="00E67FE2" w:rsidRPr="00132046" w:rsidRDefault="00E67FE2" w:rsidP="006956F9">
      <w:pPr>
        <w:keepNext/>
        <w:numPr>
          <w:ilvl w:val="0"/>
          <w:numId w:val="3"/>
        </w:numPr>
        <w:tabs>
          <w:tab w:val="left" w:pos="4820"/>
        </w:tabs>
        <w:spacing w:after="0" w:line="240" w:lineRule="auto"/>
        <w:jc w:val="center"/>
        <w:outlineLvl w:val="1"/>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Обоснование подпрограммы</w:t>
      </w:r>
    </w:p>
    <w:p w:rsidR="00E67FE2" w:rsidRPr="00132046" w:rsidRDefault="00E67FE2" w:rsidP="00E67FE2">
      <w:pPr>
        <w:spacing w:after="0" w:line="240" w:lineRule="auto"/>
        <w:rPr>
          <w:rFonts w:ascii="Times New Roman" w:eastAsia="Times New Roman" w:hAnsi="Times New Roman" w:cs="Times New Roman"/>
          <w:sz w:val="28"/>
          <w:szCs w:val="28"/>
          <w:lang w:eastAsia="ru-RU"/>
        </w:rPr>
      </w:pPr>
    </w:p>
    <w:p w:rsidR="00E67FE2" w:rsidRPr="00132046" w:rsidRDefault="00E67FE2" w:rsidP="00E67FE2">
      <w:pPr>
        <w:spacing w:after="0" w:line="240" w:lineRule="auto"/>
        <w:ind w:firstLine="360"/>
        <w:jc w:val="center"/>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2.1.Постановка проблемы и обоснование  необходимости принятия подпрограммы</w:t>
      </w:r>
    </w:p>
    <w:p w:rsidR="00E67FE2" w:rsidRPr="00132046" w:rsidRDefault="00E67FE2" w:rsidP="00E67FE2">
      <w:pPr>
        <w:spacing w:after="0" w:line="240" w:lineRule="auto"/>
        <w:jc w:val="center"/>
        <w:rPr>
          <w:rFonts w:ascii="Times New Roman" w:eastAsia="Times New Roman" w:hAnsi="Times New Roman" w:cs="Times New Roman"/>
          <w:b/>
          <w:sz w:val="28"/>
          <w:szCs w:val="28"/>
          <w:lang w:eastAsia="ru-RU"/>
        </w:rPr>
      </w:pPr>
    </w:p>
    <w:p w:rsidR="00E67FE2" w:rsidRPr="00132046" w:rsidRDefault="00E67FE2" w:rsidP="00E67FE2">
      <w:pPr>
        <w:spacing w:after="0" w:line="240" w:lineRule="auto"/>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Каратузский район является муниципальным образованием в составе территорий юга Красноярского края с административным центром в селе Каратузское. Площадь района 10236 </w:t>
      </w:r>
      <w:proofErr w:type="spellStart"/>
      <w:r w:rsidRPr="00132046">
        <w:rPr>
          <w:rFonts w:ascii="Times New Roman" w:eastAsia="Times New Roman" w:hAnsi="Times New Roman" w:cs="Times New Roman"/>
          <w:sz w:val="28"/>
          <w:szCs w:val="28"/>
          <w:lang w:eastAsia="ru-RU"/>
        </w:rPr>
        <w:t>кв.км</w:t>
      </w:r>
      <w:proofErr w:type="spellEnd"/>
      <w:r w:rsidRPr="00132046">
        <w:rPr>
          <w:rFonts w:ascii="Times New Roman" w:eastAsia="Times New Roman" w:hAnsi="Times New Roman" w:cs="Times New Roman"/>
          <w:sz w:val="28"/>
          <w:szCs w:val="28"/>
          <w:lang w:eastAsia="ru-RU"/>
        </w:rPr>
        <w:t xml:space="preserve">. Образован район 26 марта 1924 года. В районе 28 населенных пунктов, 14 сельских администраций. </w:t>
      </w:r>
    </w:p>
    <w:p w:rsidR="00E67FE2" w:rsidRPr="00132046" w:rsidRDefault="00E67FE2" w:rsidP="00E67FE2">
      <w:pPr>
        <w:spacing w:after="0" w:line="240" w:lineRule="auto"/>
        <w:ind w:firstLine="708"/>
        <w:jc w:val="both"/>
        <w:rPr>
          <w:rFonts w:ascii="Times New Roman" w:eastAsia="Times New Roman" w:hAnsi="Times New Roman" w:cs="Times New Roman"/>
          <w:sz w:val="28"/>
          <w:szCs w:val="28"/>
          <w:lang w:eastAsia="ru-RU"/>
        </w:rPr>
      </w:pPr>
    </w:p>
    <w:p w:rsidR="00E67FE2" w:rsidRPr="00132046" w:rsidRDefault="00E67FE2" w:rsidP="00E67FE2">
      <w:pPr>
        <w:spacing w:after="0" w:line="240" w:lineRule="auto"/>
        <w:ind w:firstLine="708"/>
        <w:jc w:val="center"/>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Численность жителей по поселениям Каратузского района</w:t>
      </w:r>
    </w:p>
    <w:p w:rsidR="00E67FE2" w:rsidRPr="00132046" w:rsidRDefault="00E67FE2" w:rsidP="00E67FE2">
      <w:pPr>
        <w:spacing w:after="0" w:line="240" w:lineRule="auto"/>
        <w:ind w:firstLine="708"/>
        <w:jc w:val="both"/>
        <w:rPr>
          <w:rFonts w:ascii="Times New Roman" w:eastAsia="Times New Roman" w:hAnsi="Times New Roman" w:cs="Times New Roman"/>
          <w:sz w:val="28"/>
          <w:szCs w:val="28"/>
          <w:lang w:eastAsia="ru-RU"/>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65"/>
      </w:tblGrid>
      <w:tr w:rsidR="00E67FE2" w:rsidRPr="00132046" w:rsidTr="0034316C">
        <w:tc>
          <w:tcPr>
            <w:tcW w:w="4644" w:type="dxa"/>
          </w:tcPr>
          <w:p w:rsidR="00E67FE2" w:rsidRPr="00132046" w:rsidRDefault="00E67FE2" w:rsidP="00E67FE2">
            <w:pPr>
              <w:spacing w:after="0" w:line="240" w:lineRule="auto"/>
              <w:jc w:val="center"/>
              <w:rPr>
                <w:rFonts w:ascii="Times New Roman" w:eastAsia="Times New Roman" w:hAnsi="Times New Roman" w:cs="Times New Roman"/>
                <w:sz w:val="28"/>
                <w:szCs w:val="28"/>
                <w:lang w:eastAsia="ru-RU"/>
              </w:rPr>
            </w:pPr>
          </w:p>
          <w:p w:rsidR="00E67FE2" w:rsidRPr="00132046" w:rsidRDefault="00E67FE2" w:rsidP="00E67FE2">
            <w:pPr>
              <w:spacing w:after="0" w:line="240" w:lineRule="auto"/>
              <w:jc w:val="center"/>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Сельские   поселения</w:t>
            </w:r>
          </w:p>
          <w:p w:rsidR="00E67FE2" w:rsidRPr="00132046" w:rsidRDefault="00E67FE2" w:rsidP="00E67FE2">
            <w:pPr>
              <w:spacing w:after="0" w:line="240" w:lineRule="auto"/>
              <w:rPr>
                <w:rFonts w:ascii="Times New Roman" w:eastAsia="Times New Roman" w:hAnsi="Times New Roman" w:cs="Times New Roman"/>
                <w:sz w:val="28"/>
                <w:szCs w:val="28"/>
                <w:lang w:eastAsia="ru-RU"/>
              </w:rPr>
            </w:pPr>
          </w:p>
        </w:tc>
        <w:tc>
          <w:tcPr>
            <w:tcW w:w="2410" w:type="dxa"/>
            <w:vAlign w:val="center"/>
          </w:tcPr>
          <w:p w:rsidR="00E67FE2" w:rsidRPr="00132046" w:rsidRDefault="00E67FE2" w:rsidP="00E67FE2">
            <w:pPr>
              <w:spacing w:after="0" w:line="240" w:lineRule="auto"/>
              <w:jc w:val="center"/>
              <w:rPr>
                <w:rFonts w:ascii="Times New Roman" w:eastAsia="Times New Roman" w:hAnsi="Times New Roman" w:cs="Times New Roman"/>
                <w:color w:val="000000"/>
                <w:sz w:val="28"/>
                <w:szCs w:val="28"/>
                <w:lang w:eastAsia="ru-RU"/>
              </w:rPr>
            </w:pPr>
            <w:r w:rsidRPr="00132046">
              <w:rPr>
                <w:rFonts w:ascii="Times New Roman" w:eastAsia="Times New Roman" w:hAnsi="Times New Roman" w:cs="Times New Roman"/>
                <w:color w:val="000000"/>
                <w:sz w:val="28"/>
                <w:szCs w:val="28"/>
                <w:lang w:eastAsia="ru-RU"/>
              </w:rPr>
              <w:t>Численность на 01.01.2016 г</w:t>
            </w:r>
            <w:proofErr w:type="gramStart"/>
            <w:r w:rsidRPr="00132046">
              <w:rPr>
                <w:rFonts w:ascii="Times New Roman" w:eastAsia="Times New Roman" w:hAnsi="Times New Roman" w:cs="Times New Roman"/>
                <w:color w:val="000000"/>
                <w:sz w:val="28"/>
                <w:szCs w:val="28"/>
                <w:lang w:eastAsia="ru-RU"/>
              </w:rPr>
              <w:t>.(</w:t>
            </w:r>
            <w:proofErr w:type="gramEnd"/>
            <w:r w:rsidRPr="00132046">
              <w:rPr>
                <w:rFonts w:ascii="Times New Roman" w:eastAsia="Times New Roman" w:hAnsi="Times New Roman" w:cs="Times New Roman"/>
                <w:color w:val="000000"/>
                <w:sz w:val="28"/>
                <w:szCs w:val="28"/>
                <w:lang w:eastAsia="ru-RU"/>
              </w:rPr>
              <w:t>человек)</w:t>
            </w:r>
          </w:p>
        </w:tc>
        <w:tc>
          <w:tcPr>
            <w:tcW w:w="2965" w:type="dxa"/>
            <w:vAlign w:val="center"/>
          </w:tcPr>
          <w:p w:rsidR="00E67FE2" w:rsidRPr="00132046" w:rsidRDefault="00E67FE2" w:rsidP="00E67FE2">
            <w:pPr>
              <w:spacing w:after="0" w:line="240" w:lineRule="auto"/>
              <w:jc w:val="center"/>
              <w:rPr>
                <w:rFonts w:ascii="Times New Roman" w:eastAsia="Times New Roman" w:hAnsi="Times New Roman" w:cs="Times New Roman"/>
                <w:color w:val="000000"/>
                <w:sz w:val="28"/>
                <w:szCs w:val="28"/>
                <w:lang w:eastAsia="ru-RU"/>
              </w:rPr>
            </w:pPr>
            <w:r w:rsidRPr="00132046">
              <w:rPr>
                <w:rFonts w:ascii="Times New Roman" w:eastAsia="Times New Roman" w:hAnsi="Times New Roman" w:cs="Times New Roman"/>
                <w:color w:val="000000"/>
                <w:sz w:val="28"/>
                <w:szCs w:val="28"/>
                <w:lang w:eastAsia="ru-RU"/>
              </w:rPr>
              <w:t xml:space="preserve">Структура </w:t>
            </w:r>
            <w:proofErr w:type="gramStart"/>
            <w:r w:rsidRPr="00132046">
              <w:rPr>
                <w:rFonts w:ascii="Times New Roman" w:eastAsia="Times New Roman" w:hAnsi="Times New Roman" w:cs="Times New Roman"/>
                <w:color w:val="000000"/>
                <w:sz w:val="28"/>
                <w:szCs w:val="28"/>
                <w:lang w:eastAsia="ru-RU"/>
              </w:rPr>
              <w:t>в</w:t>
            </w:r>
            <w:proofErr w:type="gramEnd"/>
            <w:r w:rsidRPr="00132046">
              <w:rPr>
                <w:rFonts w:ascii="Times New Roman" w:eastAsia="Times New Roman" w:hAnsi="Times New Roman" w:cs="Times New Roman"/>
                <w:color w:val="000000"/>
                <w:sz w:val="28"/>
                <w:szCs w:val="28"/>
                <w:lang w:eastAsia="ru-RU"/>
              </w:rPr>
              <w:t xml:space="preserve"> % к общей численности</w:t>
            </w:r>
          </w:p>
        </w:tc>
      </w:tr>
      <w:tr w:rsidR="00E67FE2" w:rsidRPr="00132046" w:rsidTr="0034316C">
        <w:tc>
          <w:tcPr>
            <w:tcW w:w="4644" w:type="dxa"/>
          </w:tcPr>
          <w:p w:rsidR="00E67FE2" w:rsidRPr="00132046" w:rsidRDefault="00E67FE2" w:rsidP="00E67FE2">
            <w:pPr>
              <w:spacing w:after="0" w:line="240" w:lineRule="auto"/>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Каратузское</w:t>
            </w:r>
          </w:p>
        </w:tc>
        <w:tc>
          <w:tcPr>
            <w:tcW w:w="2410" w:type="dxa"/>
            <w:vAlign w:val="center"/>
          </w:tcPr>
          <w:p w:rsidR="00E67FE2" w:rsidRPr="00132046" w:rsidRDefault="00E67FE2" w:rsidP="00E67FE2">
            <w:pPr>
              <w:spacing w:after="0" w:line="240" w:lineRule="auto"/>
              <w:jc w:val="center"/>
              <w:rPr>
                <w:rFonts w:ascii="Times New Roman" w:eastAsia="Times New Roman" w:hAnsi="Times New Roman" w:cs="Times New Roman"/>
                <w:color w:val="000000"/>
                <w:sz w:val="28"/>
                <w:szCs w:val="28"/>
                <w:lang w:eastAsia="ru-RU"/>
              </w:rPr>
            </w:pPr>
            <w:r w:rsidRPr="00132046">
              <w:rPr>
                <w:rFonts w:ascii="Times New Roman" w:eastAsia="Times New Roman" w:hAnsi="Times New Roman" w:cs="Times New Roman"/>
                <w:color w:val="000000"/>
                <w:sz w:val="28"/>
                <w:szCs w:val="28"/>
                <w:lang w:eastAsia="ru-RU"/>
              </w:rPr>
              <w:t>7250</w:t>
            </w:r>
          </w:p>
        </w:tc>
        <w:tc>
          <w:tcPr>
            <w:tcW w:w="2965" w:type="dxa"/>
            <w:vAlign w:val="center"/>
          </w:tcPr>
          <w:p w:rsidR="00E67FE2" w:rsidRPr="00132046" w:rsidRDefault="00E67FE2" w:rsidP="00E67FE2">
            <w:pPr>
              <w:spacing w:after="0" w:line="240" w:lineRule="auto"/>
              <w:jc w:val="center"/>
              <w:rPr>
                <w:rFonts w:ascii="Times New Roman" w:eastAsia="Times New Roman" w:hAnsi="Times New Roman" w:cs="Times New Roman"/>
                <w:color w:val="000000"/>
                <w:sz w:val="28"/>
                <w:szCs w:val="28"/>
                <w:lang w:eastAsia="ru-RU"/>
              </w:rPr>
            </w:pPr>
            <w:r w:rsidRPr="00132046">
              <w:rPr>
                <w:rFonts w:ascii="Times New Roman" w:eastAsia="Times New Roman" w:hAnsi="Times New Roman" w:cs="Times New Roman"/>
                <w:color w:val="000000"/>
                <w:sz w:val="28"/>
                <w:szCs w:val="28"/>
                <w:lang w:eastAsia="ru-RU"/>
              </w:rPr>
              <w:t>47,6</w:t>
            </w:r>
          </w:p>
        </w:tc>
      </w:tr>
      <w:tr w:rsidR="00E67FE2" w:rsidRPr="00132046" w:rsidTr="0034316C">
        <w:tc>
          <w:tcPr>
            <w:tcW w:w="4644" w:type="dxa"/>
          </w:tcPr>
          <w:p w:rsidR="00E67FE2" w:rsidRPr="00132046" w:rsidRDefault="00E67FE2" w:rsidP="00E67FE2">
            <w:pPr>
              <w:spacing w:after="0" w:line="240" w:lineRule="auto"/>
              <w:jc w:val="both"/>
              <w:rPr>
                <w:rFonts w:ascii="Times New Roman" w:eastAsia="Times New Roman" w:hAnsi="Times New Roman" w:cs="Times New Roman"/>
                <w:sz w:val="28"/>
                <w:szCs w:val="28"/>
                <w:lang w:eastAsia="ru-RU"/>
              </w:rPr>
            </w:pPr>
            <w:proofErr w:type="spellStart"/>
            <w:r w:rsidRPr="00132046">
              <w:rPr>
                <w:rFonts w:ascii="Times New Roman" w:eastAsia="Times New Roman" w:hAnsi="Times New Roman" w:cs="Times New Roman"/>
                <w:sz w:val="28"/>
                <w:szCs w:val="28"/>
                <w:lang w:eastAsia="ru-RU"/>
              </w:rPr>
              <w:t>Моторское</w:t>
            </w:r>
            <w:proofErr w:type="spellEnd"/>
          </w:p>
        </w:tc>
        <w:tc>
          <w:tcPr>
            <w:tcW w:w="2410" w:type="dxa"/>
            <w:vAlign w:val="center"/>
          </w:tcPr>
          <w:p w:rsidR="00E67FE2" w:rsidRPr="00132046" w:rsidRDefault="00E67FE2" w:rsidP="00E67FE2">
            <w:pPr>
              <w:spacing w:after="0" w:line="240" w:lineRule="auto"/>
              <w:jc w:val="center"/>
              <w:rPr>
                <w:rFonts w:ascii="Times New Roman" w:eastAsia="Times New Roman" w:hAnsi="Times New Roman" w:cs="Times New Roman"/>
                <w:color w:val="000000"/>
                <w:sz w:val="28"/>
                <w:szCs w:val="28"/>
                <w:lang w:eastAsia="ru-RU"/>
              </w:rPr>
            </w:pPr>
            <w:r w:rsidRPr="00132046">
              <w:rPr>
                <w:rFonts w:ascii="Times New Roman" w:eastAsia="Times New Roman" w:hAnsi="Times New Roman" w:cs="Times New Roman"/>
                <w:color w:val="000000"/>
                <w:sz w:val="28"/>
                <w:szCs w:val="28"/>
                <w:lang w:eastAsia="ru-RU"/>
              </w:rPr>
              <w:t>1137</w:t>
            </w:r>
          </w:p>
        </w:tc>
        <w:tc>
          <w:tcPr>
            <w:tcW w:w="2965" w:type="dxa"/>
            <w:vAlign w:val="center"/>
          </w:tcPr>
          <w:p w:rsidR="00E67FE2" w:rsidRPr="00132046" w:rsidRDefault="00E67FE2" w:rsidP="00E67FE2">
            <w:pPr>
              <w:spacing w:after="0" w:line="240" w:lineRule="auto"/>
              <w:jc w:val="center"/>
              <w:rPr>
                <w:rFonts w:ascii="Times New Roman" w:eastAsia="Times New Roman" w:hAnsi="Times New Roman" w:cs="Times New Roman"/>
                <w:color w:val="000000"/>
                <w:sz w:val="28"/>
                <w:szCs w:val="28"/>
                <w:lang w:eastAsia="ru-RU"/>
              </w:rPr>
            </w:pPr>
            <w:r w:rsidRPr="00132046">
              <w:rPr>
                <w:rFonts w:ascii="Times New Roman" w:eastAsia="Times New Roman" w:hAnsi="Times New Roman" w:cs="Times New Roman"/>
                <w:color w:val="000000"/>
                <w:sz w:val="28"/>
                <w:szCs w:val="28"/>
                <w:lang w:eastAsia="ru-RU"/>
              </w:rPr>
              <w:t>7,5</w:t>
            </w:r>
          </w:p>
        </w:tc>
      </w:tr>
      <w:tr w:rsidR="00E67FE2" w:rsidRPr="00132046" w:rsidTr="0034316C">
        <w:tc>
          <w:tcPr>
            <w:tcW w:w="4644" w:type="dxa"/>
          </w:tcPr>
          <w:p w:rsidR="00E67FE2" w:rsidRPr="00132046" w:rsidRDefault="00E67FE2" w:rsidP="00E67FE2">
            <w:pPr>
              <w:spacing w:after="0" w:line="240" w:lineRule="auto"/>
              <w:jc w:val="both"/>
              <w:rPr>
                <w:rFonts w:ascii="Times New Roman" w:eastAsia="Times New Roman" w:hAnsi="Times New Roman" w:cs="Times New Roman"/>
                <w:sz w:val="28"/>
                <w:szCs w:val="28"/>
                <w:lang w:eastAsia="ru-RU"/>
              </w:rPr>
            </w:pPr>
            <w:proofErr w:type="spellStart"/>
            <w:r w:rsidRPr="00132046">
              <w:rPr>
                <w:rFonts w:ascii="Times New Roman" w:eastAsia="Times New Roman" w:hAnsi="Times New Roman" w:cs="Times New Roman"/>
                <w:sz w:val="28"/>
                <w:szCs w:val="28"/>
                <w:lang w:eastAsia="ru-RU"/>
              </w:rPr>
              <w:t>Черемушинское</w:t>
            </w:r>
            <w:proofErr w:type="spellEnd"/>
          </w:p>
        </w:tc>
        <w:tc>
          <w:tcPr>
            <w:tcW w:w="2410" w:type="dxa"/>
            <w:vAlign w:val="center"/>
          </w:tcPr>
          <w:p w:rsidR="00E67FE2" w:rsidRPr="00132046" w:rsidRDefault="00E67FE2" w:rsidP="00E67FE2">
            <w:pPr>
              <w:spacing w:after="0" w:line="240" w:lineRule="auto"/>
              <w:jc w:val="center"/>
              <w:rPr>
                <w:rFonts w:ascii="Times New Roman" w:eastAsia="Times New Roman" w:hAnsi="Times New Roman" w:cs="Times New Roman"/>
                <w:color w:val="000000"/>
                <w:sz w:val="28"/>
                <w:szCs w:val="28"/>
                <w:lang w:eastAsia="ru-RU"/>
              </w:rPr>
            </w:pPr>
            <w:r w:rsidRPr="00132046">
              <w:rPr>
                <w:rFonts w:ascii="Times New Roman" w:eastAsia="Times New Roman" w:hAnsi="Times New Roman" w:cs="Times New Roman"/>
                <w:color w:val="000000"/>
                <w:sz w:val="28"/>
                <w:szCs w:val="28"/>
                <w:lang w:eastAsia="ru-RU"/>
              </w:rPr>
              <w:t>1050</w:t>
            </w:r>
          </w:p>
        </w:tc>
        <w:tc>
          <w:tcPr>
            <w:tcW w:w="2965" w:type="dxa"/>
            <w:vAlign w:val="center"/>
          </w:tcPr>
          <w:p w:rsidR="00E67FE2" w:rsidRPr="00132046" w:rsidRDefault="00E67FE2" w:rsidP="00E67FE2">
            <w:pPr>
              <w:spacing w:after="0" w:line="240" w:lineRule="auto"/>
              <w:jc w:val="center"/>
              <w:rPr>
                <w:rFonts w:ascii="Times New Roman" w:eastAsia="Times New Roman" w:hAnsi="Times New Roman" w:cs="Times New Roman"/>
                <w:color w:val="000000"/>
                <w:sz w:val="28"/>
                <w:szCs w:val="28"/>
                <w:lang w:eastAsia="ru-RU"/>
              </w:rPr>
            </w:pPr>
            <w:r w:rsidRPr="00132046">
              <w:rPr>
                <w:rFonts w:ascii="Times New Roman" w:eastAsia="Times New Roman" w:hAnsi="Times New Roman" w:cs="Times New Roman"/>
                <w:color w:val="000000"/>
                <w:sz w:val="28"/>
                <w:szCs w:val="28"/>
                <w:lang w:eastAsia="ru-RU"/>
              </w:rPr>
              <w:t>6,9</w:t>
            </w:r>
          </w:p>
        </w:tc>
      </w:tr>
      <w:tr w:rsidR="00E67FE2" w:rsidRPr="00132046" w:rsidTr="0034316C">
        <w:tc>
          <w:tcPr>
            <w:tcW w:w="4644" w:type="dxa"/>
          </w:tcPr>
          <w:p w:rsidR="00E67FE2" w:rsidRPr="00132046" w:rsidRDefault="00E67FE2" w:rsidP="00E67FE2">
            <w:pPr>
              <w:spacing w:after="0" w:line="240" w:lineRule="auto"/>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Верхне-</w:t>
            </w:r>
            <w:proofErr w:type="spellStart"/>
            <w:r w:rsidRPr="00132046">
              <w:rPr>
                <w:rFonts w:ascii="Times New Roman" w:eastAsia="Times New Roman" w:hAnsi="Times New Roman" w:cs="Times New Roman"/>
                <w:sz w:val="28"/>
                <w:szCs w:val="28"/>
                <w:lang w:eastAsia="ru-RU"/>
              </w:rPr>
              <w:t>Кужебарское</w:t>
            </w:r>
            <w:proofErr w:type="spellEnd"/>
          </w:p>
        </w:tc>
        <w:tc>
          <w:tcPr>
            <w:tcW w:w="2410" w:type="dxa"/>
            <w:vAlign w:val="center"/>
          </w:tcPr>
          <w:p w:rsidR="00E67FE2" w:rsidRPr="00132046" w:rsidRDefault="00E67FE2" w:rsidP="00E67FE2">
            <w:pPr>
              <w:spacing w:after="0" w:line="240" w:lineRule="auto"/>
              <w:jc w:val="center"/>
              <w:rPr>
                <w:rFonts w:ascii="Times New Roman" w:eastAsia="Times New Roman" w:hAnsi="Times New Roman" w:cs="Times New Roman"/>
                <w:color w:val="000000"/>
                <w:sz w:val="28"/>
                <w:szCs w:val="28"/>
                <w:lang w:eastAsia="ru-RU"/>
              </w:rPr>
            </w:pPr>
            <w:r w:rsidRPr="00132046">
              <w:rPr>
                <w:rFonts w:ascii="Times New Roman" w:eastAsia="Times New Roman" w:hAnsi="Times New Roman" w:cs="Times New Roman"/>
                <w:color w:val="000000"/>
                <w:sz w:val="28"/>
                <w:szCs w:val="28"/>
                <w:lang w:eastAsia="ru-RU"/>
              </w:rPr>
              <w:t>961</w:t>
            </w:r>
          </w:p>
        </w:tc>
        <w:tc>
          <w:tcPr>
            <w:tcW w:w="2965" w:type="dxa"/>
            <w:vAlign w:val="center"/>
          </w:tcPr>
          <w:p w:rsidR="00E67FE2" w:rsidRPr="00132046" w:rsidRDefault="00E67FE2" w:rsidP="00E67FE2">
            <w:pPr>
              <w:spacing w:after="0" w:line="240" w:lineRule="auto"/>
              <w:jc w:val="center"/>
              <w:rPr>
                <w:rFonts w:ascii="Times New Roman" w:eastAsia="Times New Roman" w:hAnsi="Times New Roman" w:cs="Times New Roman"/>
                <w:color w:val="000000"/>
                <w:sz w:val="28"/>
                <w:szCs w:val="28"/>
                <w:lang w:eastAsia="ru-RU"/>
              </w:rPr>
            </w:pPr>
            <w:r w:rsidRPr="00132046">
              <w:rPr>
                <w:rFonts w:ascii="Times New Roman" w:eastAsia="Times New Roman" w:hAnsi="Times New Roman" w:cs="Times New Roman"/>
                <w:color w:val="000000"/>
                <w:sz w:val="28"/>
                <w:szCs w:val="28"/>
                <w:lang w:eastAsia="ru-RU"/>
              </w:rPr>
              <w:t>6,3</w:t>
            </w:r>
          </w:p>
        </w:tc>
      </w:tr>
      <w:tr w:rsidR="00E67FE2" w:rsidRPr="00132046" w:rsidTr="0034316C">
        <w:tc>
          <w:tcPr>
            <w:tcW w:w="4644" w:type="dxa"/>
          </w:tcPr>
          <w:p w:rsidR="00E67FE2" w:rsidRPr="00132046" w:rsidRDefault="00E67FE2" w:rsidP="00E67FE2">
            <w:pPr>
              <w:spacing w:after="0" w:line="240" w:lineRule="auto"/>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Нижне-</w:t>
            </w:r>
            <w:proofErr w:type="spellStart"/>
            <w:r w:rsidRPr="00132046">
              <w:rPr>
                <w:rFonts w:ascii="Times New Roman" w:eastAsia="Times New Roman" w:hAnsi="Times New Roman" w:cs="Times New Roman"/>
                <w:sz w:val="28"/>
                <w:szCs w:val="28"/>
                <w:lang w:eastAsia="ru-RU"/>
              </w:rPr>
              <w:t>Курятское</w:t>
            </w:r>
            <w:proofErr w:type="spellEnd"/>
          </w:p>
        </w:tc>
        <w:tc>
          <w:tcPr>
            <w:tcW w:w="2410" w:type="dxa"/>
            <w:vAlign w:val="center"/>
          </w:tcPr>
          <w:p w:rsidR="00E67FE2" w:rsidRPr="00132046" w:rsidRDefault="00E67FE2" w:rsidP="00E67FE2">
            <w:pPr>
              <w:spacing w:after="0" w:line="240" w:lineRule="auto"/>
              <w:jc w:val="center"/>
              <w:rPr>
                <w:rFonts w:ascii="Times New Roman" w:eastAsia="Times New Roman" w:hAnsi="Times New Roman" w:cs="Times New Roman"/>
                <w:color w:val="000000"/>
                <w:sz w:val="28"/>
                <w:szCs w:val="28"/>
                <w:lang w:eastAsia="ru-RU"/>
              </w:rPr>
            </w:pPr>
            <w:r w:rsidRPr="00132046">
              <w:rPr>
                <w:rFonts w:ascii="Times New Roman" w:eastAsia="Times New Roman" w:hAnsi="Times New Roman" w:cs="Times New Roman"/>
                <w:color w:val="000000"/>
                <w:sz w:val="28"/>
                <w:szCs w:val="28"/>
                <w:lang w:eastAsia="ru-RU"/>
              </w:rPr>
              <w:t>572</w:t>
            </w:r>
          </w:p>
        </w:tc>
        <w:tc>
          <w:tcPr>
            <w:tcW w:w="2965" w:type="dxa"/>
            <w:vAlign w:val="center"/>
          </w:tcPr>
          <w:p w:rsidR="00E67FE2" w:rsidRPr="00132046" w:rsidRDefault="00E67FE2" w:rsidP="00E67FE2">
            <w:pPr>
              <w:spacing w:after="0" w:line="240" w:lineRule="auto"/>
              <w:jc w:val="center"/>
              <w:rPr>
                <w:rFonts w:ascii="Times New Roman" w:eastAsia="Times New Roman" w:hAnsi="Times New Roman" w:cs="Times New Roman"/>
                <w:color w:val="000000"/>
                <w:sz w:val="28"/>
                <w:szCs w:val="28"/>
                <w:lang w:eastAsia="ru-RU"/>
              </w:rPr>
            </w:pPr>
            <w:r w:rsidRPr="00132046">
              <w:rPr>
                <w:rFonts w:ascii="Times New Roman" w:eastAsia="Times New Roman" w:hAnsi="Times New Roman" w:cs="Times New Roman"/>
                <w:color w:val="000000"/>
                <w:sz w:val="28"/>
                <w:szCs w:val="28"/>
                <w:lang w:eastAsia="ru-RU"/>
              </w:rPr>
              <w:t>3,8</w:t>
            </w:r>
          </w:p>
        </w:tc>
      </w:tr>
      <w:tr w:rsidR="00E67FE2" w:rsidRPr="00132046" w:rsidTr="0034316C">
        <w:tc>
          <w:tcPr>
            <w:tcW w:w="4644" w:type="dxa"/>
          </w:tcPr>
          <w:p w:rsidR="00E67FE2" w:rsidRPr="00132046" w:rsidRDefault="00E67FE2" w:rsidP="00E67FE2">
            <w:pPr>
              <w:spacing w:after="0" w:line="240" w:lineRule="auto"/>
              <w:jc w:val="both"/>
              <w:rPr>
                <w:rFonts w:ascii="Times New Roman" w:eastAsia="Times New Roman" w:hAnsi="Times New Roman" w:cs="Times New Roman"/>
                <w:sz w:val="28"/>
                <w:szCs w:val="28"/>
                <w:lang w:eastAsia="ru-RU"/>
              </w:rPr>
            </w:pPr>
            <w:proofErr w:type="spellStart"/>
            <w:r w:rsidRPr="00132046">
              <w:rPr>
                <w:rFonts w:ascii="Times New Roman" w:eastAsia="Times New Roman" w:hAnsi="Times New Roman" w:cs="Times New Roman"/>
                <w:sz w:val="28"/>
                <w:szCs w:val="28"/>
                <w:lang w:eastAsia="ru-RU"/>
              </w:rPr>
              <w:t>Амыльское</w:t>
            </w:r>
            <w:proofErr w:type="spellEnd"/>
          </w:p>
        </w:tc>
        <w:tc>
          <w:tcPr>
            <w:tcW w:w="2410" w:type="dxa"/>
            <w:vAlign w:val="center"/>
          </w:tcPr>
          <w:p w:rsidR="00E67FE2" w:rsidRPr="00132046" w:rsidRDefault="00E67FE2" w:rsidP="00E67FE2">
            <w:pPr>
              <w:spacing w:after="0" w:line="240" w:lineRule="auto"/>
              <w:jc w:val="center"/>
              <w:rPr>
                <w:rFonts w:ascii="Times New Roman" w:eastAsia="Times New Roman" w:hAnsi="Times New Roman" w:cs="Times New Roman"/>
                <w:color w:val="000000"/>
                <w:sz w:val="28"/>
                <w:szCs w:val="28"/>
                <w:lang w:eastAsia="ru-RU"/>
              </w:rPr>
            </w:pPr>
            <w:r w:rsidRPr="00132046">
              <w:rPr>
                <w:rFonts w:ascii="Times New Roman" w:eastAsia="Times New Roman" w:hAnsi="Times New Roman" w:cs="Times New Roman"/>
                <w:color w:val="000000"/>
                <w:sz w:val="28"/>
                <w:szCs w:val="28"/>
                <w:lang w:eastAsia="ru-RU"/>
              </w:rPr>
              <w:t>466</w:t>
            </w:r>
          </w:p>
        </w:tc>
        <w:tc>
          <w:tcPr>
            <w:tcW w:w="2965" w:type="dxa"/>
            <w:vAlign w:val="center"/>
          </w:tcPr>
          <w:p w:rsidR="00E67FE2" w:rsidRPr="00132046" w:rsidRDefault="00E67FE2" w:rsidP="00E67FE2">
            <w:pPr>
              <w:spacing w:after="0" w:line="240" w:lineRule="auto"/>
              <w:jc w:val="center"/>
              <w:rPr>
                <w:rFonts w:ascii="Times New Roman" w:eastAsia="Times New Roman" w:hAnsi="Times New Roman" w:cs="Times New Roman"/>
                <w:color w:val="000000"/>
                <w:sz w:val="28"/>
                <w:szCs w:val="28"/>
                <w:lang w:eastAsia="ru-RU"/>
              </w:rPr>
            </w:pPr>
            <w:r w:rsidRPr="00132046">
              <w:rPr>
                <w:rFonts w:ascii="Times New Roman" w:eastAsia="Times New Roman" w:hAnsi="Times New Roman" w:cs="Times New Roman"/>
                <w:color w:val="000000"/>
                <w:sz w:val="28"/>
                <w:szCs w:val="28"/>
                <w:lang w:eastAsia="ru-RU"/>
              </w:rPr>
              <w:t>3,1</w:t>
            </w:r>
          </w:p>
        </w:tc>
      </w:tr>
      <w:tr w:rsidR="00E67FE2" w:rsidRPr="00132046" w:rsidTr="0034316C">
        <w:tc>
          <w:tcPr>
            <w:tcW w:w="4644" w:type="dxa"/>
          </w:tcPr>
          <w:p w:rsidR="00E67FE2" w:rsidRPr="00132046" w:rsidRDefault="00E67FE2" w:rsidP="00E67FE2">
            <w:pPr>
              <w:spacing w:after="0" w:line="240" w:lineRule="auto"/>
              <w:jc w:val="both"/>
              <w:rPr>
                <w:rFonts w:ascii="Times New Roman" w:eastAsia="Times New Roman" w:hAnsi="Times New Roman" w:cs="Times New Roman"/>
                <w:sz w:val="28"/>
                <w:szCs w:val="28"/>
                <w:lang w:eastAsia="ru-RU"/>
              </w:rPr>
            </w:pPr>
            <w:proofErr w:type="spellStart"/>
            <w:r w:rsidRPr="00132046">
              <w:rPr>
                <w:rFonts w:ascii="Times New Roman" w:eastAsia="Times New Roman" w:hAnsi="Times New Roman" w:cs="Times New Roman"/>
                <w:sz w:val="28"/>
                <w:szCs w:val="28"/>
                <w:lang w:eastAsia="ru-RU"/>
              </w:rPr>
              <w:t>Качульское</w:t>
            </w:r>
            <w:proofErr w:type="spellEnd"/>
          </w:p>
        </w:tc>
        <w:tc>
          <w:tcPr>
            <w:tcW w:w="2410" w:type="dxa"/>
            <w:vAlign w:val="center"/>
          </w:tcPr>
          <w:p w:rsidR="00E67FE2" w:rsidRPr="00132046" w:rsidRDefault="00E67FE2" w:rsidP="00E67FE2">
            <w:pPr>
              <w:spacing w:after="0" w:line="240" w:lineRule="auto"/>
              <w:jc w:val="center"/>
              <w:rPr>
                <w:rFonts w:ascii="Times New Roman" w:eastAsia="Times New Roman" w:hAnsi="Times New Roman" w:cs="Times New Roman"/>
                <w:color w:val="000000"/>
                <w:sz w:val="28"/>
                <w:szCs w:val="28"/>
                <w:lang w:eastAsia="ru-RU"/>
              </w:rPr>
            </w:pPr>
            <w:r w:rsidRPr="00132046">
              <w:rPr>
                <w:rFonts w:ascii="Times New Roman" w:eastAsia="Times New Roman" w:hAnsi="Times New Roman" w:cs="Times New Roman"/>
                <w:color w:val="000000"/>
                <w:sz w:val="28"/>
                <w:szCs w:val="28"/>
                <w:lang w:eastAsia="ru-RU"/>
              </w:rPr>
              <w:t>608</w:t>
            </w:r>
          </w:p>
        </w:tc>
        <w:tc>
          <w:tcPr>
            <w:tcW w:w="2965" w:type="dxa"/>
            <w:vAlign w:val="center"/>
          </w:tcPr>
          <w:p w:rsidR="00E67FE2" w:rsidRPr="00132046" w:rsidRDefault="00E67FE2" w:rsidP="00E67FE2">
            <w:pPr>
              <w:spacing w:after="0" w:line="240" w:lineRule="auto"/>
              <w:jc w:val="center"/>
              <w:rPr>
                <w:rFonts w:ascii="Times New Roman" w:eastAsia="Times New Roman" w:hAnsi="Times New Roman" w:cs="Times New Roman"/>
                <w:color w:val="000000"/>
                <w:sz w:val="28"/>
                <w:szCs w:val="28"/>
                <w:lang w:eastAsia="ru-RU"/>
              </w:rPr>
            </w:pPr>
            <w:r w:rsidRPr="00132046">
              <w:rPr>
                <w:rFonts w:ascii="Times New Roman" w:eastAsia="Times New Roman" w:hAnsi="Times New Roman" w:cs="Times New Roman"/>
                <w:color w:val="000000"/>
                <w:sz w:val="28"/>
                <w:szCs w:val="28"/>
                <w:lang w:eastAsia="ru-RU"/>
              </w:rPr>
              <w:t>4,0</w:t>
            </w:r>
          </w:p>
        </w:tc>
      </w:tr>
      <w:tr w:rsidR="00E67FE2" w:rsidRPr="00132046" w:rsidTr="0034316C">
        <w:tc>
          <w:tcPr>
            <w:tcW w:w="4644" w:type="dxa"/>
          </w:tcPr>
          <w:p w:rsidR="00E67FE2" w:rsidRPr="00132046" w:rsidRDefault="00E67FE2" w:rsidP="00E67FE2">
            <w:pPr>
              <w:spacing w:after="0" w:line="240" w:lineRule="auto"/>
              <w:jc w:val="both"/>
              <w:rPr>
                <w:rFonts w:ascii="Times New Roman" w:eastAsia="Times New Roman" w:hAnsi="Times New Roman" w:cs="Times New Roman"/>
                <w:sz w:val="28"/>
                <w:szCs w:val="28"/>
                <w:lang w:eastAsia="ru-RU"/>
              </w:rPr>
            </w:pPr>
            <w:proofErr w:type="spellStart"/>
            <w:r w:rsidRPr="00132046">
              <w:rPr>
                <w:rFonts w:ascii="Times New Roman" w:eastAsia="Times New Roman" w:hAnsi="Times New Roman" w:cs="Times New Roman"/>
                <w:sz w:val="28"/>
                <w:szCs w:val="28"/>
                <w:lang w:eastAsia="ru-RU"/>
              </w:rPr>
              <w:t>Таскинское</w:t>
            </w:r>
            <w:proofErr w:type="spellEnd"/>
          </w:p>
        </w:tc>
        <w:tc>
          <w:tcPr>
            <w:tcW w:w="2410" w:type="dxa"/>
            <w:vAlign w:val="center"/>
          </w:tcPr>
          <w:p w:rsidR="00E67FE2" w:rsidRPr="00132046" w:rsidRDefault="00E67FE2" w:rsidP="00E67FE2">
            <w:pPr>
              <w:spacing w:after="0" w:line="240" w:lineRule="auto"/>
              <w:jc w:val="center"/>
              <w:rPr>
                <w:rFonts w:ascii="Times New Roman" w:eastAsia="Times New Roman" w:hAnsi="Times New Roman" w:cs="Times New Roman"/>
                <w:color w:val="000000"/>
                <w:sz w:val="28"/>
                <w:szCs w:val="28"/>
                <w:lang w:eastAsia="ru-RU"/>
              </w:rPr>
            </w:pPr>
            <w:r w:rsidRPr="00132046">
              <w:rPr>
                <w:rFonts w:ascii="Times New Roman" w:eastAsia="Times New Roman" w:hAnsi="Times New Roman" w:cs="Times New Roman"/>
                <w:color w:val="000000"/>
                <w:sz w:val="28"/>
                <w:szCs w:val="28"/>
                <w:lang w:eastAsia="ru-RU"/>
              </w:rPr>
              <w:t>683</w:t>
            </w:r>
          </w:p>
        </w:tc>
        <w:tc>
          <w:tcPr>
            <w:tcW w:w="2965" w:type="dxa"/>
            <w:vAlign w:val="center"/>
          </w:tcPr>
          <w:p w:rsidR="00E67FE2" w:rsidRPr="00132046" w:rsidRDefault="00E67FE2" w:rsidP="00E67FE2">
            <w:pPr>
              <w:spacing w:after="0" w:line="240" w:lineRule="auto"/>
              <w:jc w:val="center"/>
              <w:rPr>
                <w:rFonts w:ascii="Times New Roman" w:eastAsia="Times New Roman" w:hAnsi="Times New Roman" w:cs="Times New Roman"/>
                <w:color w:val="000000"/>
                <w:sz w:val="28"/>
                <w:szCs w:val="28"/>
                <w:lang w:eastAsia="ru-RU"/>
              </w:rPr>
            </w:pPr>
            <w:r w:rsidRPr="00132046">
              <w:rPr>
                <w:rFonts w:ascii="Times New Roman" w:eastAsia="Times New Roman" w:hAnsi="Times New Roman" w:cs="Times New Roman"/>
                <w:color w:val="000000"/>
                <w:sz w:val="28"/>
                <w:szCs w:val="28"/>
                <w:lang w:eastAsia="ru-RU"/>
              </w:rPr>
              <w:t>4,5</w:t>
            </w:r>
          </w:p>
        </w:tc>
      </w:tr>
      <w:tr w:rsidR="00E67FE2" w:rsidRPr="00132046" w:rsidTr="0034316C">
        <w:tc>
          <w:tcPr>
            <w:tcW w:w="4644" w:type="dxa"/>
          </w:tcPr>
          <w:p w:rsidR="00E67FE2" w:rsidRPr="00132046" w:rsidRDefault="00E67FE2" w:rsidP="00E67FE2">
            <w:pPr>
              <w:spacing w:after="0" w:line="240" w:lineRule="auto"/>
              <w:jc w:val="both"/>
              <w:rPr>
                <w:rFonts w:ascii="Times New Roman" w:eastAsia="Times New Roman" w:hAnsi="Times New Roman" w:cs="Times New Roman"/>
                <w:sz w:val="28"/>
                <w:szCs w:val="28"/>
                <w:lang w:eastAsia="ru-RU"/>
              </w:rPr>
            </w:pPr>
            <w:proofErr w:type="spellStart"/>
            <w:r w:rsidRPr="00132046">
              <w:rPr>
                <w:rFonts w:ascii="Times New Roman" w:eastAsia="Times New Roman" w:hAnsi="Times New Roman" w:cs="Times New Roman"/>
                <w:sz w:val="28"/>
                <w:szCs w:val="28"/>
                <w:lang w:eastAsia="ru-RU"/>
              </w:rPr>
              <w:t>Сагайское</w:t>
            </w:r>
            <w:proofErr w:type="spellEnd"/>
          </w:p>
        </w:tc>
        <w:tc>
          <w:tcPr>
            <w:tcW w:w="2410" w:type="dxa"/>
            <w:vAlign w:val="center"/>
          </w:tcPr>
          <w:p w:rsidR="00E67FE2" w:rsidRPr="00132046" w:rsidRDefault="00E67FE2" w:rsidP="00E67FE2">
            <w:pPr>
              <w:spacing w:after="0" w:line="240" w:lineRule="auto"/>
              <w:jc w:val="center"/>
              <w:rPr>
                <w:rFonts w:ascii="Times New Roman" w:eastAsia="Times New Roman" w:hAnsi="Times New Roman" w:cs="Times New Roman"/>
                <w:color w:val="000000"/>
                <w:sz w:val="28"/>
                <w:szCs w:val="28"/>
                <w:lang w:eastAsia="ru-RU"/>
              </w:rPr>
            </w:pPr>
            <w:r w:rsidRPr="00132046">
              <w:rPr>
                <w:rFonts w:ascii="Times New Roman" w:eastAsia="Times New Roman" w:hAnsi="Times New Roman" w:cs="Times New Roman"/>
                <w:color w:val="000000"/>
                <w:sz w:val="28"/>
                <w:szCs w:val="28"/>
                <w:lang w:eastAsia="ru-RU"/>
              </w:rPr>
              <w:t>532</w:t>
            </w:r>
          </w:p>
        </w:tc>
        <w:tc>
          <w:tcPr>
            <w:tcW w:w="2965" w:type="dxa"/>
            <w:vAlign w:val="center"/>
          </w:tcPr>
          <w:p w:rsidR="00E67FE2" w:rsidRPr="00132046" w:rsidRDefault="00E67FE2" w:rsidP="00E67FE2">
            <w:pPr>
              <w:spacing w:after="0" w:line="240" w:lineRule="auto"/>
              <w:jc w:val="center"/>
              <w:rPr>
                <w:rFonts w:ascii="Times New Roman" w:eastAsia="Times New Roman" w:hAnsi="Times New Roman" w:cs="Times New Roman"/>
                <w:color w:val="000000"/>
                <w:sz w:val="28"/>
                <w:szCs w:val="28"/>
                <w:lang w:eastAsia="ru-RU"/>
              </w:rPr>
            </w:pPr>
            <w:r w:rsidRPr="00132046">
              <w:rPr>
                <w:rFonts w:ascii="Times New Roman" w:eastAsia="Times New Roman" w:hAnsi="Times New Roman" w:cs="Times New Roman"/>
                <w:color w:val="000000"/>
                <w:sz w:val="28"/>
                <w:szCs w:val="28"/>
                <w:lang w:eastAsia="ru-RU"/>
              </w:rPr>
              <w:t>3,5</w:t>
            </w:r>
          </w:p>
        </w:tc>
      </w:tr>
      <w:tr w:rsidR="00E67FE2" w:rsidRPr="00132046" w:rsidTr="0034316C">
        <w:tc>
          <w:tcPr>
            <w:tcW w:w="4644" w:type="dxa"/>
          </w:tcPr>
          <w:p w:rsidR="00E67FE2" w:rsidRPr="00132046" w:rsidRDefault="00E67FE2" w:rsidP="00E67FE2">
            <w:pPr>
              <w:spacing w:after="0" w:line="240" w:lineRule="auto"/>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val="en-US" w:eastAsia="ru-RU"/>
              </w:rPr>
              <w:t>H</w:t>
            </w:r>
            <w:proofErr w:type="spellStart"/>
            <w:r w:rsidRPr="00132046">
              <w:rPr>
                <w:rFonts w:ascii="Times New Roman" w:eastAsia="Times New Roman" w:hAnsi="Times New Roman" w:cs="Times New Roman"/>
                <w:sz w:val="28"/>
                <w:szCs w:val="28"/>
                <w:lang w:eastAsia="ru-RU"/>
              </w:rPr>
              <w:t>ижне-Кужебарское</w:t>
            </w:r>
            <w:proofErr w:type="spellEnd"/>
          </w:p>
        </w:tc>
        <w:tc>
          <w:tcPr>
            <w:tcW w:w="2410" w:type="dxa"/>
            <w:vAlign w:val="center"/>
          </w:tcPr>
          <w:p w:rsidR="00E67FE2" w:rsidRPr="00132046" w:rsidRDefault="00E67FE2" w:rsidP="00E67FE2">
            <w:pPr>
              <w:spacing w:after="0" w:line="240" w:lineRule="auto"/>
              <w:jc w:val="center"/>
              <w:rPr>
                <w:rFonts w:ascii="Times New Roman" w:eastAsia="Times New Roman" w:hAnsi="Times New Roman" w:cs="Times New Roman"/>
                <w:color w:val="000000"/>
                <w:sz w:val="28"/>
                <w:szCs w:val="28"/>
                <w:lang w:eastAsia="ru-RU"/>
              </w:rPr>
            </w:pPr>
            <w:r w:rsidRPr="00132046">
              <w:rPr>
                <w:rFonts w:ascii="Times New Roman" w:eastAsia="Times New Roman" w:hAnsi="Times New Roman" w:cs="Times New Roman"/>
                <w:color w:val="000000"/>
                <w:sz w:val="28"/>
                <w:szCs w:val="28"/>
                <w:lang w:eastAsia="ru-RU"/>
              </w:rPr>
              <w:t>421</w:t>
            </w:r>
          </w:p>
        </w:tc>
        <w:tc>
          <w:tcPr>
            <w:tcW w:w="2965" w:type="dxa"/>
            <w:vAlign w:val="center"/>
          </w:tcPr>
          <w:p w:rsidR="00E67FE2" w:rsidRPr="00132046" w:rsidRDefault="00E67FE2" w:rsidP="00E67FE2">
            <w:pPr>
              <w:spacing w:after="0" w:line="240" w:lineRule="auto"/>
              <w:jc w:val="center"/>
              <w:rPr>
                <w:rFonts w:ascii="Times New Roman" w:eastAsia="Times New Roman" w:hAnsi="Times New Roman" w:cs="Times New Roman"/>
                <w:color w:val="000000"/>
                <w:sz w:val="28"/>
                <w:szCs w:val="28"/>
                <w:lang w:eastAsia="ru-RU"/>
              </w:rPr>
            </w:pPr>
            <w:r w:rsidRPr="00132046">
              <w:rPr>
                <w:rFonts w:ascii="Times New Roman" w:eastAsia="Times New Roman" w:hAnsi="Times New Roman" w:cs="Times New Roman"/>
                <w:color w:val="000000"/>
                <w:sz w:val="28"/>
                <w:szCs w:val="28"/>
                <w:lang w:eastAsia="ru-RU"/>
              </w:rPr>
              <w:t>2,8</w:t>
            </w:r>
          </w:p>
        </w:tc>
      </w:tr>
      <w:tr w:rsidR="00E67FE2" w:rsidRPr="00132046" w:rsidTr="0034316C">
        <w:tc>
          <w:tcPr>
            <w:tcW w:w="4644" w:type="dxa"/>
          </w:tcPr>
          <w:p w:rsidR="00E67FE2" w:rsidRPr="00132046" w:rsidRDefault="00E67FE2" w:rsidP="00E67FE2">
            <w:pPr>
              <w:spacing w:after="0" w:line="240" w:lineRule="auto"/>
              <w:jc w:val="both"/>
              <w:rPr>
                <w:rFonts w:ascii="Times New Roman" w:eastAsia="Times New Roman" w:hAnsi="Times New Roman" w:cs="Times New Roman"/>
                <w:sz w:val="28"/>
                <w:szCs w:val="28"/>
                <w:lang w:eastAsia="ru-RU"/>
              </w:rPr>
            </w:pPr>
            <w:proofErr w:type="spellStart"/>
            <w:r w:rsidRPr="00132046">
              <w:rPr>
                <w:rFonts w:ascii="Times New Roman" w:eastAsia="Times New Roman" w:hAnsi="Times New Roman" w:cs="Times New Roman"/>
                <w:sz w:val="28"/>
                <w:szCs w:val="28"/>
                <w:lang w:eastAsia="ru-RU"/>
              </w:rPr>
              <w:t>Таятское</w:t>
            </w:r>
            <w:proofErr w:type="spellEnd"/>
          </w:p>
        </w:tc>
        <w:tc>
          <w:tcPr>
            <w:tcW w:w="2410" w:type="dxa"/>
            <w:vAlign w:val="center"/>
          </w:tcPr>
          <w:p w:rsidR="00E67FE2" w:rsidRPr="00132046" w:rsidRDefault="00E67FE2" w:rsidP="00E67FE2">
            <w:pPr>
              <w:spacing w:after="0" w:line="240" w:lineRule="auto"/>
              <w:jc w:val="center"/>
              <w:rPr>
                <w:rFonts w:ascii="Times New Roman" w:eastAsia="Times New Roman" w:hAnsi="Times New Roman" w:cs="Times New Roman"/>
                <w:color w:val="000000"/>
                <w:sz w:val="28"/>
                <w:szCs w:val="28"/>
                <w:lang w:eastAsia="ru-RU"/>
              </w:rPr>
            </w:pPr>
            <w:r w:rsidRPr="00132046">
              <w:rPr>
                <w:rFonts w:ascii="Times New Roman" w:eastAsia="Times New Roman" w:hAnsi="Times New Roman" w:cs="Times New Roman"/>
                <w:color w:val="000000"/>
                <w:sz w:val="28"/>
                <w:szCs w:val="28"/>
                <w:lang w:eastAsia="ru-RU"/>
              </w:rPr>
              <w:t>659</w:t>
            </w:r>
          </w:p>
        </w:tc>
        <w:tc>
          <w:tcPr>
            <w:tcW w:w="2965" w:type="dxa"/>
            <w:vAlign w:val="center"/>
          </w:tcPr>
          <w:p w:rsidR="00E67FE2" w:rsidRPr="00132046" w:rsidRDefault="00E67FE2" w:rsidP="00E67FE2">
            <w:pPr>
              <w:spacing w:after="0" w:line="240" w:lineRule="auto"/>
              <w:jc w:val="center"/>
              <w:rPr>
                <w:rFonts w:ascii="Times New Roman" w:eastAsia="Times New Roman" w:hAnsi="Times New Roman" w:cs="Times New Roman"/>
                <w:color w:val="000000"/>
                <w:sz w:val="28"/>
                <w:szCs w:val="28"/>
                <w:lang w:eastAsia="ru-RU"/>
              </w:rPr>
            </w:pPr>
            <w:r w:rsidRPr="00132046">
              <w:rPr>
                <w:rFonts w:ascii="Times New Roman" w:eastAsia="Times New Roman" w:hAnsi="Times New Roman" w:cs="Times New Roman"/>
                <w:color w:val="000000"/>
                <w:sz w:val="28"/>
                <w:szCs w:val="28"/>
                <w:lang w:eastAsia="ru-RU"/>
              </w:rPr>
              <w:t>4,3</w:t>
            </w:r>
          </w:p>
        </w:tc>
      </w:tr>
      <w:tr w:rsidR="00E67FE2" w:rsidRPr="00132046" w:rsidTr="0034316C">
        <w:tc>
          <w:tcPr>
            <w:tcW w:w="4644" w:type="dxa"/>
          </w:tcPr>
          <w:p w:rsidR="00E67FE2" w:rsidRPr="00132046" w:rsidRDefault="00E67FE2" w:rsidP="00E67FE2">
            <w:pPr>
              <w:spacing w:after="0" w:line="240" w:lineRule="auto"/>
              <w:jc w:val="both"/>
              <w:rPr>
                <w:rFonts w:ascii="Times New Roman" w:eastAsia="Times New Roman" w:hAnsi="Times New Roman" w:cs="Times New Roman"/>
                <w:sz w:val="28"/>
                <w:szCs w:val="28"/>
                <w:lang w:eastAsia="ru-RU"/>
              </w:rPr>
            </w:pPr>
            <w:proofErr w:type="spellStart"/>
            <w:r w:rsidRPr="00132046">
              <w:rPr>
                <w:rFonts w:ascii="Times New Roman" w:eastAsia="Times New Roman" w:hAnsi="Times New Roman" w:cs="Times New Roman"/>
                <w:sz w:val="28"/>
                <w:szCs w:val="28"/>
                <w:lang w:eastAsia="ru-RU"/>
              </w:rPr>
              <w:t>Уджейское</w:t>
            </w:r>
            <w:proofErr w:type="spellEnd"/>
          </w:p>
        </w:tc>
        <w:tc>
          <w:tcPr>
            <w:tcW w:w="2410" w:type="dxa"/>
            <w:vAlign w:val="center"/>
          </w:tcPr>
          <w:p w:rsidR="00E67FE2" w:rsidRPr="00132046" w:rsidRDefault="00E67FE2" w:rsidP="00E67FE2">
            <w:pPr>
              <w:spacing w:after="0" w:line="240" w:lineRule="auto"/>
              <w:jc w:val="center"/>
              <w:rPr>
                <w:rFonts w:ascii="Times New Roman" w:eastAsia="Times New Roman" w:hAnsi="Times New Roman" w:cs="Times New Roman"/>
                <w:color w:val="000000"/>
                <w:sz w:val="28"/>
                <w:szCs w:val="28"/>
                <w:lang w:eastAsia="ru-RU"/>
              </w:rPr>
            </w:pPr>
            <w:r w:rsidRPr="00132046">
              <w:rPr>
                <w:rFonts w:ascii="Times New Roman" w:eastAsia="Times New Roman" w:hAnsi="Times New Roman" w:cs="Times New Roman"/>
                <w:color w:val="000000"/>
                <w:sz w:val="28"/>
                <w:szCs w:val="28"/>
                <w:lang w:eastAsia="ru-RU"/>
              </w:rPr>
              <w:t>354</w:t>
            </w:r>
          </w:p>
        </w:tc>
        <w:tc>
          <w:tcPr>
            <w:tcW w:w="2965" w:type="dxa"/>
            <w:vAlign w:val="center"/>
          </w:tcPr>
          <w:p w:rsidR="00E67FE2" w:rsidRPr="00132046" w:rsidRDefault="00E67FE2" w:rsidP="00E67FE2">
            <w:pPr>
              <w:spacing w:after="0" w:line="240" w:lineRule="auto"/>
              <w:jc w:val="center"/>
              <w:rPr>
                <w:rFonts w:ascii="Times New Roman" w:eastAsia="Times New Roman" w:hAnsi="Times New Roman" w:cs="Times New Roman"/>
                <w:color w:val="000000"/>
                <w:sz w:val="28"/>
                <w:szCs w:val="28"/>
                <w:lang w:eastAsia="ru-RU"/>
              </w:rPr>
            </w:pPr>
            <w:r w:rsidRPr="00132046">
              <w:rPr>
                <w:rFonts w:ascii="Times New Roman" w:eastAsia="Times New Roman" w:hAnsi="Times New Roman" w:cs="Times New Roman"/>
                <w:color w:val="000000"/>
                <w:sz w:val="28"/>
                <w:szCs w:val="28"/>
                <w:lang w:eastAsia="ru-RU"/>
              </w:rPr>
              <w:t>2,3</w:t>
            </w:r>
          </w:p>
        </w:tc>
      </w:tr>
      <w:tr w:rsidR="00E67FE2" w:rsidRPr="00132046" w:rsidTr="0034316C">
        <w:tc>
          <w:tcPr>
            <w:tcW w:w="4644" w:type="dxa"/>
          </w:tcPr>
          <w:p w:rsidR="00E67FE2" w:rsidRPr="00132046" w:rsidRDefault="00E67FE2" w:rsidP="00E67FE2">
            <w:pPr>
              <w:spacing w:after="0" w:line="240" w:lineRule="auto"/>
              <w:jc w:val="both"/>
              <w:rPr>
                <w:rFonts w:ascii="Times New Roman" w:eastAsia="Times New Roman" w:hAnsi="Times New Roman" w:cs="Times New Roman"/>
                <w:sz w:val="28"/>
                <w:szCs w:val="28"/>
                <w:lang w:eastAsia="ru-RU"/>
              </w:rPr>
            </w:pPr>
            <w:proofErr w:type="spellStart"/>
            <w:r w:rsidRPr="00132046">
              <w:rPr>
                <w:rFonts w:ascii="Times New Roman" w:eastAsia="Times New Roman" w:hAnsi="Times New Roman" w:cs="Times New Roman"/>
                <w:sz w:val="28"/>
                <w:szCs w:val="28"/>
                <w:lang w:eastAsia="ru-RU"/>
              </w:rPr>
              <w:t>Старокопское</w:t>
            </w:r>
            <w:proofErr w:type="spellEnd"/>
          </w:p>
        </w:tc>
        <w:tc>
          <w:tcPr>
            <w:tcW w:w="2410" w:type="dxa"/>
            <w:vAlign w:val="center"/>
          </w:tcPr>
          <w:p w:rsidR="00E67FE2" w:rsidRPr="00132046" w:rsidRDefault="00E67FE2" w:rsidP="00E67FE2">
            <w:pPr>
              <w:spacing w:after="0" w:line="240" w:lineRule="auto"/>
              <w:jc w:val="center"/>
              <w:rPr>
                <w:rFonts w:ascii="Times New Roman" w:eastAsia="Times New Roman" w:hAnsi="Times New Roman" w:cs="Times New Roman"/>
                <w:color w:val="000000"/>
                <w:sz w:val="28"/>
                <w:szCs w:val="28"/>
                <w:lang w:eastAsia="ru-RU"/>
              </w:rPr>
            </w:pPr>
            <w:r w:rsidRPr="00132046">
              <w:rPr>
                <w:rFonts w:ascii="Times New Roman" w:eastAsia="Times New Roman" w:hAnsi="Times New Roman" w:cs="Times New Roman"/>
                <w:color w:val="000000"/>
                <w:sz w:val="28"/>
                <w:szCs w:val="28"/>
                <w:lang w:eastAsia="ru-RU"/>
              </w:rPr>
              <w:t>298</w:t>
            </w:r>
          </w:p>
        </w:tc>
        <w:tc>
          <w:tcPr>
            <w:tcW w:w="2965" w:type="dxa"/>
            <w:vAlign w:val="center"/>
          </w:tcPr>
          <w:p w:rsidR="00E67FE2" w:rsidRPr="00132046" w:rsidRDefault="00E67FE2" w:rsidP="00E67FE2">
            <w:pPr>
              <w:spacing w:after="0" w:line="240" w:lineRule="auto"/>
              <w:jc w:val="center"/>
              <w:rPr>
                <w:rFonts w:ascii="Times New Roman" w:eastAsia="Times New Roman" w:hAnsi="Times New Roman" w:cs="Times New Roman"/>
                <w:color w:val="000000"/>
                <w:sz w:val="28"/>
                <w:szCs w:val="28"/>
                <w:lang w:eastAsia="ru-RU"/>
              </w:rPr>
            </w:pPr>
            <w:r w:rsidRPr="00132046">
              <w:rPr>
                <w:rFonts w:ascii="Times New Roman" w:eastAsia="Times New Roman" w:hAnsi="Times New Roman" w:cs="Times New Roman"/>
                <w:color w:val="000000"/>
                <w:sz w:val="28"/>
                <w:szCs w:val="28"/>
                <w:lang w:eastAsia="ru-RU"/>
              </w:rPr>
              <w:t>2,0</w:t>
            </w:r>
          </w:p>
        </w:tc>
      </w:tr>
      <w:tr w:rsidR="00E67FE2" w:rsidRPr="00132046" w:rsidTr="0034316C">
        <w:tc>
          <w:tcPr>
            <w:tcW w:w="4644" w:type="dxa"/>
          </w:tcPr>
          <w:p w:rsidR="00E67FE2" w:rsidRPr="00132046" w:rsidRDefault="00E67FE2" w:rsidP="00E67FE2">
            <w:pPr>
              <w:spacing w:after="0" w:line="240" w:lineRule="auto"/>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Лебедевское</w:t>
            </w:r>
          </w:p>
        </w:tc>
        <w:tc>
          <w:tcPr>
            <w:tcW w:w="2410" w:type="dxa"/>
            <w:vAlign w:val="center"/>
          </w:tcPr>
          <w:p w:rsidR="00E67FE2" w:rsidRPr="00132046" w:rsidRDefault="00E67FE2" w:rsidP="00E67FE2">
            <w:pPr>
              <w:spacing w:after="0" w:line="240" w:lineRule="auto"/>
              <w:jc w:val="center"/>
              <w:rPr>
                <w:rFonts w:ascii="Times New Roman" w:eastAsia="Times New Roman" w:hAnsi="Times New Roman" w:cs="Times New Roman"/>
                <w:color w:val="000000"/>
                <w:sz w:val="28"/>
                <w:szCs w:val="28"/>
                <w:lang w:eastAsia="ru-RU"/>
              </w:rPr>
            </w:pPr>
            <w:r w:rsidRPr="00132046">
              <w:rPr>
                <w:rFonts w:ascii="Times New Roman" w:eastAsia="Times New Roman" w:hAnsi="Times New Roman" w:cs="Times New Roman"/>
                <w:color w:val="000000"/>
                <w:sz w:val="28"/>
                <w:szCs w:val="28"/>
                <w:lang w:eastAsia="ru-RU"/>
              </w:rPr>
              <w:t>228</w:t>
            </w:r>
          </w:p>
        </w:tc>
        <w:tc>
          <w:tcPr>
            <w:tcW w:w="2965" w:type="dxa"/>
            <w:vAlign w:val="center"/>
          </w:tcPr>
          <w:p w:rsidR="00E67FE2" w:rsidRPr="00132046" w:rsidRDefault="00E67FE2" w:rsidP="00E67FE2">
            <w:pPr>
              <w:spacing w:after="0" w:line="240" w:lineRule="auto"/>
              <w:jc w:val="center"/>
              <w:rPr>
                <w:rFonts w:ascii="Times New Roman" w:eastAsia="Times New Roman" w:hAnsi="Times New Roman" w:cs="Times New Roman"/>
                <w:color w:val="000000"/>
                <w:sz w:val="28"/>
                <w:szCs w:val="28"/>
                <w:lang w:eastAsia="ru-RU"/>
              </w:rPr>
            </w:pPr>
            <w:r w:rsidRPr="00132046">
              <w:rPr>
                <w:rFonts w:ascii="Times New Roman" w:eastAsia="Times New Roman" w:hAnsi="Times New Roman" w:cs="Times New Roman"/>
                <w:color w:val="000000"/>
                <w:sz w:val="28"/>
                <w:szCs w:val="28"/>
                <w:lang w:eastAsia="ru-RU"/>
              </w:rPr>
              <w:t>1,5</w:t>
            </w:r>
          </w:p>
        </w:tc>
      </w:tr>
      <w:tr w:rsidR="00E67FE2" w:rsidRPr="00132046" w:rsidTr="0034316C">
        <w:tc>
          <w:tcPr>
            <w:tcW w:w="4644" w:type="dxa"/>
          </w:tcPr>
          <w:p w:rsidR="00E67FE2" w:rsidRPr="00132046" w:rsidRDefault="00E67FE2" w:rsidP="00E67FE2">
            <w:pPr>
              <w:spacing w:after="0" w:line="240" w:lineRule="auto"/>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Итого  численность населения   района</w:t>
            </w:r>
          </w:p>
        </w:tc>
        <w:tc>
          <w:tcPr>
            <w:tcW w:w="2410" w:type="dxa"/>
            <w:vAlign w:val="center"/>
          </w:tcPr>
          <w:p w:rsidR="00E67FE2" w:rsidRPr="00132046" w:rsidRDefault="00E67FE2" w:rsidP="00E67FE2">
            <w:pPr>
              <w:spacing w:after="0" w:line="240" w:lineRule="auto"/>
              <w:jc w:val="center"/>
              <w:rPr>
                <w:rFonts w:ascii="Times New Roman" w:eastAsia="Times New Roman" w:hAnsi="Times New Roman" w:cs="Times New Roman"/>
                <w:color w:val="000000"/>
                <w:sz w:val="28"/>
                <w:szCs w:val="28"/>
                <w:lang w:eastAsia="ru-RU"/>
              </w:rPr>
            </w:pPr>
            <w:r w:rsidRPr="00132046">
              <w:rPr>
                <w:rFonts w:ascii="Times New Roman" w:eastAsia="Times New Roman" w:hAnsi="Times New Roman" w:cs="Times New Roman"/>
                <w:color w:val="000000"/>
                <w:sz w:val="28"/>
                <w:szCs w:val="28"/>
                <w:lang w:eastAsia="ru-RU"/>
              </w:rPr>
              <w:t>15219</w:t>
            </w:r>
          </w:p>
        </w:tc>
        <w:tc>
          <w:tcPr>
            <w:tcW w:w="2965" w:type="dxa"/>
            <w:vAlign w:val="center"/>
          </w:tcPr>
          <w:p w:rsidR="00E67FE2" w:rsidRPr="00132046" w:rsidRDefault="00E67FE2" w:rsidP="00E67FE2">
            <w:pPr>
              <w:spacing w:after="0" w:line="240" w:lineRule="auto"/>
              <w:jc w:val="center"/>
              <w:rPr>
                <w:rFonts w:ascii="Times New Roman" w:eastAsia="Times New Roman" w:hAnsi="Times New Roman" w:cs="Times New Roman"/>
                <w:color w:val="000000"/>
                <w:sz w:val="28"/>
                <w:szCs w:val="28"/>
                <w:lang w:eastAsia="ru-RU"/>
              </w:rPr>
            </w:pPr>
            <w:r w:rsidRPr="00132046">
              <w:rPr>
                <w:rFonts w:ascii="Times New Roman" w:eastAsia="Times New Roman" w:hAnsi="Times New Roman" w:cs="Times New Roman"/>
                <w:color w:val="000000"/>
                <w:sz w:val="28"/>
                <w:szCs w:val="28"/>
                <w:lang w:eastAsia="ru-RU"/>
              </w:rPr>
              <w:t>100,00</w:t>
            </w:r>
          </w:p>
        </w:tc>
      </w:tr>
    </w:tbl>
    <w:p w:rsidR="00E67FE2" w:rsidRPr="00132046" w:rsidRDefault="00E67FE2" w:rsidP="00E67FE2">
      <w:pPr>
        <w:spacing w:after="0" w:line="240" w:lineRule="auto"/>
        <w:ind w:firstLine="708"/>
        <w:jc w:val="both"/>
        <w:rPr>
          <w:rFonts w:ascii="Times New Roman" w:eastAsia="Times New Roman" w:hAnsi="Times New Roman" w:cs="Times New Roman"/>
          <w:sz w:val="28"/>
          <w:szCs w:val="28"/>
          <w:lang w:eastAsia="ru-RU"/>
        </w:rPr>
      </w:pPr>
    </w:p>
    <w:p w:rsidR="00E67FE2" w:rsidRPr="00132046" w:rsidRDefault="00E67FE2" w:rsidP="00E67FE2">
      <w:pPr>
        <w:spacing w:after="0" w:line="240" w:lineRule="auto"/>
        <w:ind w:firstLine="708"/>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Район размещается в юго–восточной части края в Западных Саянах. Основные реки района </w:t>
      </w:r>
      <w:proofErr w:type="spellStart"/>
      <w:r w:rsidRPr="00132046">
        <w:rPr>
          <w:rFonts w:ascii="Times New Roman" w:eastAsia="Times New Roman" w:hAnsi="Times New Roman" w:cs="Times New Roman"/>
          <w:sz w:val="28"/>
          <w:szCs w:val="28"/>
          <w:lang w:eastAsia="ru-RU"/>
        </w:rPr>
        <w:t>Амыл</w:t>
      </w:r>
      <w:proofErr w:type="spellEnd"/>
      <w:r w:rsidRPr="00132046">
        <w:rPr>
          <w:rFonts w:ascii="Times New Roman" w:eastAsia="Times New Roman" w:hAnsi="Times New Roman" w:cs="Times New Roman"/>
          <w:sz w:val="28"/>
          <w:szCs w:val="28"/>
          <w:lang w:eastAsia="ru-RU"/>
        </w:rPr>
        <w:t xml:space="preserve"> и </w:t>
      </w:r>
      <w:proofErr w:type="spellStart"/>
      <w:r w:rsidRPr="00132046">
        <w:rPr>
          <w:rFonts w:ascii="Times New Roman" w:eastAsia="Times New Roman" w:hAnsi="Times New Roman" w:cs="Times New Roman"/>
          <w:sz w:val="28"/>
          <w:szCs w:val="28"/>
          <w:lang w:eastAsia="ru-RU"/>
        </w:rPr>
        <w:t>Казыр</w:t>
      </w:r>
      <w:proofErr w:type="spellEnd"/>
      <w:r w:rsidRPr="00132046">
        <w:rPr>
          <w:rFonts w:ascii="Times New Roman" w:eastAsia="Times New Roman" w:hAnsi="Times New Roman" w:cs="Times New Roman"/>
          <w:sz w:val="28"/>
          <w:szCs w:val="28"/>
          <w:lang w:eastAsia="ru-RU"/>
        </w:rPr>
        <w:t xml:space="preserve"> - притоки реки Тубы, впадающей в Енисей. Связь с краевым центром осуществляется автодорогой через г. Минусинск, воздушным сообщением с аэропортом в г. Абакан (150 км), ближайшие железнодорожные станции: с. Курагино (трасса Абакан-Тайшет) находятся на расстоянии 61 км от райцентра, станция Минусинск на расстоянии –135 км, расстояние до краевого центра – 550 км.</w:t>
      </w:r>
    </w:p>
    <w:p w:rsidR="00E67FE2" w:rsidRPr="00132046" w:rsidRDefault="00E67FE2" w:rsidP="00E67FE2">
      <w:pPr>
        <w:spacing w:after="0" w:line="240" w:lineRule="auto"/>
        <w:ind w:firstLine="708"/>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Численность постоянного населения района на 01.01.2016г.- 15,2 тыс. человек, в том числе с. Каратузское – 7,2 тыс. человек. Плотность населения - 1,5 человек на квадратный километр. Район многонациональный, этнический состав населения: русские, эстонцы, украинцы, белорусы, немцы, татары, мордва и др. Жители отдаленных сел не имеют тех возможностей, которые могут предоставить система образования и здравоохранения на районном уровне.</w:t>
      </w:r>
    </w:p>
    <w:p w:rsidR="00E67FE2" w:rsidRPr="00132046" w:rsidRDefault="00E67FE2" w:rsidP="00E67FE2">
      <w:pPr>
        <w:spacing w:after="0" w:line="240" w:lineRule="auto"/>
        <w:ind w:firstLine="709"/>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Социально-экономическая ситуация в районе не однозначна. Низкое качество жизни основной массы населения, сокращение производственного потенциала, отсутствие инвестиционной привлекательности, снижение налоговой базы отрицательно влияют на экономику района в целом. За два последних года достигнуты положительные результаты в экономике района, однако, уровень и качество жизни большей части населения остаются не высокими. Более 29% населения района живет за чертой бедности.</w:t>
      </w:r>
    </w:p>
    <w:p w:rsidR="00E67FE2" w:rsidRPr="00132046" w:rsidRDefault="00E67FE2" w:rsidP="00E67FE2">
      <w:pPr>
        <w:spacing w:after="0" w:line="240" w:lineRule="auto"/>
        <w:ind w:firstLine="708"/>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Остается высоким показатель не занятого трудоспособного населения к общей численности экономически активного населения (в 2015 году составил 28,7%).</w:t>
      </w:r>
    </w:p>
    <w:p w:rsidR="00E67FE2" w:rsidRPr="00132046" w:rsidRDefault="00E67FE2" w:rsidP="00E67FE2">
      <w:pPr>
        <w:spacing w:after="0" w:line="240" w:lineRule="auto"/>
        <w:ind w:firstLine="708"/>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Каратузский район исторически развивался как агропромышленная территория, специализирующаяся на производстве мяса, молока, шерсти, выращивании зерновых культур.</w:t>
      </w:r>
    </w:p>
    <w:p w:rsidR="00E67FE2" w:rsidRPr="00132046" w:rsidRDefault="00E67FE2" w:rsidP="00E67FE2">
      <w:pPr>
        <w:spacing w:after="0" w:line="240" w:lineRule="auto"/>
        <w:ind w:firstLine="720"/>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Основной проблемой, решаемой с помощью подпрограммы развитие малых форм хозяйствования, является обеспечение доступности малых форм хозяйствования к рынкам снабжения и сбыта, услугам по переработке продукции, обработке земельных участков, получение льготных кредитов и </w:t>
      </w:r>
      <w:proofErr w:type="spellStart"/>
      <w:r w:rsidRPr="00132046">
        <w:rPr>
          <w:rFonts w:ascii="Times New Roman" w:eastAsia="Times New Roman" w:hAnsi="Times New Roman" w:cs="Times New Roman"/>
          <w:sz w:val="28"/>
          <w:szCs w:val="28"/>
          <w:lang w:eastAsia="ru-RU"/>
        </w:rPr>
        <w:t>т.д</w:t>
      </w:r>
      <w:proofErr w:type="gramStart"/>
      <w:r w:rsidRPr="00132046">
        <w:rPr>
          <w:rFonts w:ascii="Times New Roman" w:eastAsia="Times New Roman" w:hAnsi="Times New Roman" w:cs="Times New Roman"/>
          <w:sz w:val="28"/>
          <w:szCs w:val="28"/>
          <w:lang w:eastAsia="ru-RU"/>
        </w:rPr>
        <w:t>.М</w:t>
      </w:r>
      <w:proofErr w:type="gramEnd"/>
      <w:r w:rsidRPr="00132046">
        <w:rPr>
          <w:rFonts w:ascii="Times New Roman" w:eastAsia="Times New Roman" w:hAnsi="Times New Roman" w:cs="Times New Roman"/>
          <w:sz w:val="28"/>
          <w:szCs w:val="28"/>
          <w:lang w:eastAsia="ru-RU"/>
        </w:rPr>
        <w:t>алые</w:t>
      </w:r>
      <w:proofErr w:type="spellEnd"/>
      <w:r w:rsidRPr="00132046">
        <w:rPr>
          <w:rFonts w:ascii="Times New Roman" w:eastAsia="Times New Roman" w:hAnsi="Times New Roman" w:cs="Times New Roman"/>
          <w:sz w:val="28"/>
          <w:szCs w:val="28"/>
          <w:lang w:eastAsia="ru-RU"/>
        </w:rPr>
        <w:t xml:space="preserve"> формы хозяйствования играют значительную роль в производстве сельскохозяйственной продукции, продовольственном обеспечении сельских семей, формировании предложения на продовольственном рынке.</w:t>
      </w:r>
    </w:p>
    <w:p w:rsidR="00E67FE2" w:rsidRPr="00132046" w:rsidRDefault="00E67FE2" w:rsidP="00E67FE2">
      <w:pPr>
        <w:spacing w:after="0" w:line="240" w:lineRule="auto"/>
        <w:ind w:firstLine="720"/>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Основными показателями экономического и социального положения Каратузского района являются: производство и реализация объёмов продукции любого вида деятельности, кроме промышленности. В структуре малых форм хозяйствования на 1 января 2016 года имеется число ИП глав крестьянских (фермерских) хозяй</w:t>
      </w:r>
      <w:proofErr w:type="gramStart"/>
      <w:r w:rsidRPr="00132046">
        <w:rPr>
          <w:rFonts w:ascii="Times New Roman" w:eastAsia="Times New Roman" w:hAnsi="Times New Roman" w:cs="Times New Roman"/>
          <w:sz w:val="28"/>
          <w:szCs w:val="28"/>
          <w:lang w:eastAsia="ru-RU"/>
        </w:rPr>
        <w:t>ств / кр</w:t>
      </w:r>
      <w:proofErr w:type="gramEnd"/>
      <w:r w:rsidRPr="00132046">
        <w:rPr>
          <w:rFonts w:ascii="Times New Roman" w:eastAsia="Times New Roman" w:hAnsi="Times New Roman" w:cs="Times New Roman"/>
          <w:sz w:val="28"/>
          <w:szCs w:val="28"/>
          <w:lang w:eastAsia="ru-RU"/>
        </w:rPr>
        <w:t xml:space="preserve">естьянских (фермерских) хозяйств- 38единиц, с общей посевной площадью 7,5 тыс. га, в среднем по 197,8 га посевной площади на 1 хозяйство. Численность работающих в </w:t>
      </w:r>
      <w:proofErr w:type="gramStart"/>
      <w:r w:rsidRPr="00132046">
        <w:rPr>
          <w:rFonts w:ascii="Times New Roman" w:eastAsia="Times New Roman" w:hAnsi="Times New Roman" w:cs="Times New Roman"/>
          <w:sz w:val="28"/>
          <w:szCs w:val="28"/>
          <w:lang w:eastAsia="ru-RU"/>
        </w:rPr>
        <w:t>К(</w:t>
      </w:r>
      <w:proofErr w:type="gramEnd"/>
      <w:r w:rsidRPr="00132046">
        <w:rPr>
          <w:rFonts w:ascii="Times New Roman" w:eastAsia="Times New Roman" w:hAnsi="Times New Roman" w:cs="Times New Roman"/>
          <w:sz w:val="28"/>
          <w:szCs w:val="28"/>
          <w:lang w:eastAsia="ru-RU"/>
        </w:rPr>
        <w:t xml:space="preserve">Ф)Х 58 человек. По данным статистики на 1 января 2016 года имеется 6905 хозяйств населения, в которых было сосредоточено 1831га картофеля, 202 га овощей, 16 га корнеплодов, 10 га многолетних трав на выпас. Посевная площадь в 2015 году по ЛПХ составила 2135 га пашни, что в расчёте на одну семью составляет 0,31 га. К малым формам хозяйствования в районе относятся три сельскохозяйственных предприятия с численностью рабочих менее 100 человек. Среднегодовая численность членов кооперативов составила в 2015 году 143 человека. </w:t>
      </w:r>
    </w:p>
    <w:p w:rsidR="00E67FE2" w:rsidRPr="00132046" w:rsidRDefault="00E67FE2" w:rsidP="00E67FE2">
      <w:pPr>
        <w:spacing w:after="0" w:line="240" w:lineRule="auto"/>
        <w:ind w:firstLine="708"/>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Поголовье КРС по району на 01.01.2016г составило 6935 голова, в том числе коровы 2619 голов. Наибольший процент в общем поголовье скота составляет личное подворье населения – 73,2 % и процент коров составляет 71,3 % от общего поголовья коров. Выращиванием свиней, овец и птиц занимаются только малые формы хозяйствования. Хозяйства населения свою продукцию используют на продукты питания и </w:t>
      </w:r>
      <w:proofErr w:type="spellStart"/>
      <w:r w:rsidRPr="00132046">
        <w:rPr>
          <w:rFonts w:ascii="Times New Roman" w:eastAsia="Times New Roman" w:hAnsi="Times New Roman" w:cs="Times New Roman"/>
          <w:sz w:val="28"/>
          <w:szCs w:val="28"/>
          <w:lang w:eastAsia="ru-RU"/>
        </w:rPr>
        <w:t>вменьшей</w:t>
      </w:r>
      <w:proofErr w:type="spellEnd"/>
      <w:r w:rsidRPr="00132046">
        <w:rPr>
          <w:rFonts w:ascii="Times New Roman" w:eastAsia="Times New Roman" w:hAnsi="Times New Roman" w:cs="Times New Roman"/>
          <w:sz w:val="28"/>
          <w:szCs w:val="28"/>
          <w:lang w:eastAsia="ru-RU"/>
        </w:rPr>
        <w:t xml:space="preserve"> доли реализуют на рынке, в связи с этим изменение поголовья скота идёт очень медленно.</w:t>
      </w:r>
    </w:p>
    <w:p w:rsidR="00E67FE2" w:rsidRPr="00132046" w:rsidRDefault="00E67FE2" w:rsidP="00E67FE2">
      <w:pPr>
        <w:spacing w:after="0" w:line="240" w:lineRule="auto"/>
        <w:ind w:firstLine="708"/>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Важной составной частью сельскохозяйственного производства района являются личные подсобные хозяйства населения, в которых производится большая часть сельскохозяйственной продукции. В 2015 году в общей структуре сельскохозяйственного производства района на долю ЛПХ приходилось 78,4 % от всей произведённой продукции, из них 62,4 % составляла продукция растениеводства, 91,4 % - продукция животноводства.</w:t>
      </w:r>
    </w:p>
    <w:p w:rsidR="00E67FE2" w:rsidRPr="00132046" w:rsidRDefault="00E67FE2" w:rsidP="00E67FE2">
      <w:pPr>
        <w:tabs>
          <w:tab w:val="left" w:pos="0"/>
        </w:tabs>
        <w:spacing w:after="0" w:line="240" w:lineRule="auto"/>
        <w:ind w:firstLine="708"/>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В 2015 году хозяйствами всех категорий было отгружено сельскохозяйственной продукции на сумму 80296 тыс. рублей в текущих ценах соответствующего года. Личное подсобное хозяйство является существенным дополнительным источником формирования реальных доходов для жителей сельской местности, а для большинства сельских семей - основным источником дохода. Среднедушевые денежные доходы на одного человека населения в 2009 году составляли 5848рублей, в 2010 году – 6366рублей, в 2011 году – 7002 рубля, в 2012 году –7953 рубля, в 2013 году -9102 рубля, в 2014 году – 9047 рублей и в 2015 году – 11888,5 рублей. Анализируя структуру сельскохозяйственного производства, администрация района выделила в качестве одного из основных направлений развития агропромышленного комплекса района, поддержку частного сектора. Для этого разработана подпрограмма «Развитие животноводства в личных подворьях граждан Каратузского района». Цель этой программы – увеличение производства продукции животноводства на душу населения путём улучшения породных и продуктивных каче</w:t>
      </w:r>
      <w:proofErr w:type="gramStart"/>
      <w:r w:rsidRPr="00132046">
        <w:rPr>
          <w:rFonts w:ascii="Times New Roman" w:eastAsia="Times New Roman" w:hAnsi="Times New Roman" w:cs="Times New Roman"/>
          <w:sz w:val="28"/>
          <w:szCs w:val="28"/>
          <w:lang w:eastAsia="ru-RU"/>
        </w:rPr>
        <w:t>ств ск</w:t>
      </w:r>
      <w:proofErr w:type="gramEnd"/>
      <w:r w:rsidRPr="00132046">
        <w:rPr>
          <w:rFonts w:ascii="Times New Roman" w:eastAsia="Times New Roman" w:hAnsi="Times New Roman" w:cs="Times New Roman"/>
          <w:sz w:val="28"/>
          <w:szCs w:val="28"/>
          <w:lang w:eastAsia="ru-RU"/>
        </w:rPr>
        <w:t>ота.</w:t>
      </w:r>
    </w:p>
    <w:p w:rsidR="00E67FE2" w:rsidRPr="00132046" w:rsidRDefault="00E67FE2" w:rsidP="00E67FE2">
      <w:pPr>
        <w:spacing w:after="0" w:line="240" w:lineRule="auto"/>
        <w:ind w:firstLine="708"/>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В настоящее время построены и работают 14 пунктов по искусственному осеменению основного стада частного сектора. Стоимость семя и азота финансируется из краевого бюджета, транспортные расходы по их доставке и 50 % оплаты труда техников - </w:t>
      </w:r>
      <w:proofErr w:type="spellStart"/>
      <w:r w:rsidRPr="00132046">
        <w:rPr>
          <w:rFonts w:ascii="Times New Roman" w:eastAsia="Times New Roman" w:hAnsi="Times New Roman" w:cs="Times New Roman"/>
          <w:sz w:val="28"/>
          <w:szCs w:val="28"/>
          <w:lang w:eastAsia="ru-RU"/>
        </w:rPr>
        <w:t>осеменаторов</w:t>
      </w:r>
      <w:proofErr w:type="spellEnd"/>
      <w:r w:rsidRPr="00132046">
        <w:rPr>
          <w:rFonts w:ascii="Times New Roman" w:eastAsia="Times New Roman" w:hAnsi="Times New Roman" w:cs="Times New Roman"/>
          <w:sz w:val="28"/>
          <w:szCs w:val="28"/>
          <w:lang w:eastAsia="ru-RU"/>
        </w:rPr>
        <w:t xml:space="preserve"> финансируются местными бюджетами сельских администраций. Делая ставку на развитие личных подворий,  администрация района большое значение уделяет племенной работе. До сих пор действует договорённость с племенными хозяйствами </w:t>
      </w:r>
      <w:proofErr w:type="spellStart"/>
      <w:r w:rsidRPr="00132046">
        <w:rPr>
          <w:rFonts w:ascii="Times New Roman" w:eastAsia="Times New Roman" w:hAnsi="Times New Roman" w:cs="Times New Roman"/>
          <w:sz w:val="28"/>
          <w:szCs w:val="28"/>
          <w:lang w:eastAsia="ru-RU"/>
        </w:rPr>
        <w:t>Курагинского</w:t>
      </w:r>
      <w:proofErr w:type="spellEnd"/>
      <w:r w:rsidRPr="00132046">
        <w:rPr>
          <w:rFonts w:ascii="Times New Roman" w:eastAsia="Times New Roman" w:hAnsi="Times New Roman" w:cs="Times New Roman"/>
          <w:sz w:val="28"/>
          <w:szCs w:val="28"/>
          <w:lang w:eastAsia="ru-RU"/>
        </w:rPr>
        <w:t xml:space="preserve"> района. Мероприятие по воспроизводству стада частного скота требует очень длительного времени и цель этой работы состоит в планомерном увеличении выхода высокопродуктивного молодняка, что в дальнейшем дает рост объёма производства молока и мяса на душу населения в частном секторе и увеличения объёма оборота торговли в районе. В 2007 году на территории </w:t>
      </w:r>
      <w:proofErr w:type="spellStart"/>
      <w:r w:rsidRPr="00132046">
        <w:rPr>
          <w:rFonts w:ascii="Times New Roman" w:eastAsia="Times New Roman" w:hAnsi="Times New Roman" w:cs="Times New Roman"/>
          <w:sz w:val="28"/>
          <w:szCs w:val="28"/>
          <w:lang w:eastAsia="ru-RU"/>
        </w:rPr>
        <w:t>Таскинского</w:t>
      </w:r>
      <w:proofErr w:type="spellEnd"/>
      <w:r w:rsidRPr="00132046">
        <w:rPr>
          <w:rFonts w:ascii="Times New Roman" w:eastAsia="Times New Roman" w:hAnsi="Times New Roman" w:cs="Times New Roman"/>
          <w:sz w:val="28"/>
          <w:szCs w:val="28"/>
          <w:lang w:eastAsia="ru-RU"/>
        </w:rPr>
        <w:t xml:space="preserve"> сельсовета организован сельскохозяйственный перерабатывающий сбытовой потребительский кооператив «Клевер». Закуплено этим кооперативом в 2014 году 833,8 тонн молока, в 2015 году закуп молока увеличился на 6,7 % и составил 890 тонн. В кооперативе «Клевер» имеются два танкера – охладителя молока и два молоковоза.</w:t>
      </w:r>
    </w:p>
    <w:p w:rsidR="00E67FE2" w:rsidRPr="00132046" w:rsidRDefault="00E67FE2" w:rsidP="00E67FE2">
      <w:pPr>
        <w:spacing w:after="0" w:line="240" w:lineRule="auto"/>
        <w:ind w:firstLine="708"/>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Реализация мяса населением осуществляется по различным каналам. В районе имеется специализированный убойный пункт </w:t>
      </w:r>
      <w:proofErr w:type="gramStart"/>
      <w:r w:rsidRPr="00132046">
        <w:rPr>
          <w:rFonts w:ascii="Times New Roman" w:eastAsia="Times New Roman" w:hAnsi="Times New Roman" w:cs="Times New Roman"/>
          <w:sz w:val="28"/>
          <w:szCs w:val="28"/>
          <w:lang w:eastAsia="ru-RU"/>
        </w:rPr>
        <w:t>в</w:t>
      </w:r>
      <w:proofErr w:type="gramEnd"/>
      <w:r w:rsidRPr="00132046">
        <w:rPr>
          <w:rFonts w:ascii="Times New Roman" w:eastAsia="Times New Roman" w:hAnsi="Times New Roman" w:cs="Times New Roman"/>
          <w:sz w:val="28"/>
          <w:szCs w:val="28"/>
          <w:lang w:eastAsia="ru-RU"/>
        </w:rPr>
        <w:t xml:space="preserve"> </w:t>
      </w:r>
      <w:proofErr w:type="gramStart"/>
      <w:r w:rsidRPr="00132046">
        <w:rPr>
          <w:rFonts w:ascii="Times New Roman" w:eastAsia="Times New Roman" w:hAnsi="Times New Roman" w:cs="Times New Roman"/>
          <w:sz w:val="28"/>
          <w:szCs w:val="28"/>
          <w:lang w:eastAsia="ru-RU"/>
        </w:rPr>
        <w:t>с</w:t>
      </w:r>
      <w:proofErr w:type="gramEnd"/>
      <w:r w:rsidRPr="00132046">
        <w:rPr>
          <w:rFonts w:ascii="Times New Roman" w:eastAsia="Times New Roman" w:hAnsi="Times New Roman" w:cs="Times New Roman"/>
          <w:sz w:val="28"/>
          <w:szCs w:val="28"/>
          <w:lang w:eastAsia="ru-RU"/>
        </w:rPr>
        <w:t xml:space="preserve">. Каратузское (мощность до 3 тонн мяса в день). Весь реализуемый скот у населения района закупают три субъекта малого предпринимательства. За 2015 год реализовано 746,7тонн мяса. Планируется за 2016 год – 750тонн. На 01 сентября 2016 года общий закуп мяса составил 328,94 тонны. Увеличение закупа мяса у населения связано с увеличением поголовья скота всех видов в частном секторе района, благодаря реализации программных мероприятий подпрограммы «Развитие животноводства в личных подворий граждан Каратузского района». </w:t>
      </w:r>
    </w:p>
    <w:p w:rsidR="00E67FE2" w:rsidRPr="00132046" w:rsidRDefault="00E67FE2" w:rsidP="00E67FE2">
      <w:pPr>
        <w:spacing w:after="0" w:line="240" w:lineRule="auto"/>
        <w:ind w:firstLine="708"/>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В 2007 году в районе образовалось три кооператива: Сельскохозяйственный </w:t>
      </w:r>
      <w:proofErr w:type="spellStart"/>
      <w:r w:rsidRPr="00132046">
        <w:rPr>
          <w:rFonts w:ascii="Times New Roman" w:eastAsia="Times New Roman" w:hAnsi="Times New Roman" w:cs="Times New Roman"/>
          <w:sz w:val="28"/>
          <w:szCs w:val="28"/>
          <w:lang w:eastAsia="ru-RU"/>
        </w:rPr>
        <w:t>обслуживающе</w:t>
      </w:r>
      <w:proofErr w:type="spellEnd"/>
      <w:r w:rsidRPr="00132046">
        <w:rPr>
          <w:rFonts w:ascii="Times New Roman" w:eastAsia="Times New Roman" w:hAnsi="Times New Roman" w:cs="Times New Roman"/>
          <w:sz w:val="28"/>
          <w:szCs w:val="28"/>
          <w:lang w:eastAsia="ru-RU"/>
        </w:rPr>
        <w:t xml:space="preserve">-перерабатывающий потребительский кооператив «Клевер», Сельскохозяйственный смешанный потребительский кооператив «Мете», Сельскохозяйственный смешанный потребительский кооператив «Алина». </w:t>
      </w:r>
      <w:bookmarkStart w:id="0" w:name="OLE_LINK3"/>
      <w:bookmarkStart w:id="1" w:name="OLE_LINK4"/>
      <w:r w:rsidRPr="00132046">
        <w:rPr>
          <w:rFonts w:ascii="Times New Roman" w:eastAsia="Times New Roman" w:hAnsi="Times New Roman" w:cs="Times New Roman"/>
          <w:sz w:val="28"/>
          <w:szCs w:val="28"/>
          <w:lang w:eastAsia="ru-RU"/>
        </w:rPr>
        <w:t>В 2010 году в районе открылся Сельскохозяйственный смешанный потребительский кооператив «</w:t>
      </w:r>
      <w:proofErr w:type="spellStart"/>
      <w:r w:rsidRPr="00132046">
        <w:rPr>
          <w:rFonts w:ascii="Times New Roman" w:eastAsia="Times New Roman" w:hAnsi="Times New Roman" w:cs="Times New Roman"/>
          <w:sz w:val="28"/>
          <w:szCs w:val="28"/>
          <w:lang w:eastAsia="ru-RU"/>
        </w:rPr>
        <w:t>Успех»</w:t>
      </w:r>
      <w:bookmarkEnd w:id="0"/>
      <w:bookmarkEnd w:id="1"/>
      <w:proofErr w:type="gramStart"/>
      <w:r w:rsidRPr="00132046">
        <w:rPr>
          <w:rFonts w:ascii="Times New Roman" w:eastAsia="Times New Roman" w:hAnsi="Times New Roman" w:cs="Times New Roman"/>
          <w:sz w:val="28"/>
          <w:szCs w:val="28"/>
          <w:lang w:eastAsia="ru-RU"/>
        </w:rPr>
        <w:t>,в</w:t>
      </w:r>
      <w:proofErr w:type="spellEnd"/>
      <w:proofErr w:type="gramEnd"/>
      <w:r w:rsidRPr="00132046">
        <w:rPr>
          <w:rFonts w:ascii="Times New Roman" w:eastAsia="Times New Roman" w:hAnsi="Times New Roman" w:cs="Times New Roman"/>
          <w:sz w:val="28"/>
          <w:szCs w:val="28"/>
          <w:lang w:eastAsia="ru-RU"/>
        </w:rPr>
        <w:t xml:space="preserve"> 2012 году - Сельскохозяйственный смешанный потребительский кооператив «</w:t>
      </w:r>
      <w:proofErr w:type="spellStart"/>
      <w:r w:rsidRPr="00132046">
        <w:rPr>
          <w:rFonts w:ascii="Times New Roman" w:eastAsia="Times New Roman" w:hAnsi="Times New Roman" w:cs="Times New Roman"/>
          <w:sz w:val="28"/>
          <w:szCs w:val="28"/>
          <w:lang w:eastAsia="ru-RU"/>
        </w:rPr>
        <w:t>Березка».На</w:t>
      </w:r>
      <w:proofErr w:type="spellEnd"/>
      <w:r w:rsidRPr="00132046">
        <w:rPr>
          <w:rFonts w:ascii="Times New Roman" w:eastAsia="Times New Roman" w:hAnsi="Times New Roman" w:cs="Times New Roman"/>
          <w:sz w:val="28"/>
          <w:szCs w:val="28"/>
          <w:lang w:eastAsia="ru-RU"/>
        </w:rPr>
        <w:t xml:space="preserve"> 01.10.2016 года в реестре района зарегистрировано три сельскохозяйственных потребительских кооперативов. По видам деятельности все они относятся к </w:t>
      </w:r>
      <w:proofErr w:type="spellStart"/>
      <w:r w:rsidRPr="00132046">
        <w:rPr>
          <w:rFonts w:ascii="Times New Roman" w:eastAsia="Times New Roman" w:hAnsi="Times New Roman" w:cs="Times New Roman"/>
          <w:sz w:val="28"/>
          <w:szCs w:val="28"/>
          <w:lang w:eastAsia="ru-RU"/>
        </w:rPr>
        <w:t>обслуживающе</w:t>
      </w:r>
      <w:proofErr w:type="spellEnd"/>
      <w:r w:rsidRPr="00132046">
        <w:rPr>
          <w:rFonts w:ascii="Times New Roman" w:eastAsia="Times New Roman" w:hAnsi="Times New Roman" w:cs="Times New Roman"/>
          <w:sz w:val="28"/>
          <w:szCs w:val="28"/>
          <w:lang w:eastAsia="ru-RU"/>
        </w:rPr>
        <w:t xml:space="preserve"> </w:t>
      </w:r>
      <w:proofErr w:type="gramStart"/>
      <w:r w:rsidRPr="00132046">
        <w:rPr>
          <w:rFonts w:ascii="Times New Roman" w:eastAsia="Times New Roman" w:hAnsi="Times New Roman" w:cs="Times New Roman"/>
          <w:sz w:val="28"/>
          <w:szCs w:val="28"/>
          <w:lang w:eastAsia="ru-RU"/>
        </w:rPr>
        <w:t>-п</w:t>
      </w:r>
      <w:proofErr w:type="gramEnd"/>
      <w:r w:rsidRPr="00132046">
        <w:rPr>
          <w:rFonts w:ascii="Times New Roman" w:eastAsia="Times New Roman" w:hAnsi="Times New Roman" w:cs="Times New Roman"/>
          <w:sz w:val="28"/>
          <w:szCs w:val="28"/>
          <w:lang w:eastAsia="ru-RU"/>
        </w:rPr>
        <w:t>ерерабатывающим кооперативам: СХОППК «Клевер», СХОПК «Алина» и ССПК «Березка». Членами кооперативов являются 143 человека, в том числе занимающихся ведением личного подсобного хозяйства 143 человека. Паевой фонд трех кооперативов составляет 5052 тыс. рублей. Основная деятельность сельскохозяйственных кооперативов сосредоточена на закупе мяса КРС, свиней, конины и молока у граждан, ведущих личное подсобное хозяйство. В связи с этим дополнительно обеспечены рабочими местами 9 человек.</w:t>
      </w:r>
    </w:p>
    <w:p w:rsidR="00E67FE2" w:rsidRPr="00132046" w:rsidRDefault="00E67FE2" w:rsidP="00E67FE2">
      <w:pPr>
        <w:suppressAutoHyphens/>
        <w:spacing w:after="0" w:line="240" w:lineRule="auto"/>
        <w:ind w:firstLine="709"/>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В рамках реализации подпрограммы предусматривается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 </w:t>
      </w:r>
    </w:p>
    <w:p w:rsidR="00E67FE2" w:rsidRPr="00132046" w:rsidRDefault="00E67FE2" w:rsidP="00E67FE2">
      <w:pPr>
        <w:suppressAutoHyphens/>
        <w:spacing w:after="0" w:line="240" w:lineRule="auto"/>
        <w:ind w:firstLine="709"/>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В Каратузском районе в 2006-2012 годах малыми формами хозяйствования по 206 договорам привлечено 92 млн. рублей льготных кредитов, в том числе личными подсобными хозяйствами граждан – 39,2 млн. рублей, крестьянскими (фермерскими) хозяйствами – 17,6 млн. рублей и сельскохозяйственными потребительскими кооперативами – 35,7 млн. рублей. </w:t>
      </w:r>
    </w:p>
    <w:p w:rsidR="00E67FE2" w:rsidRPr="00132046" w:rsidRDefault="00E67FE2" w:rsidP="00E67FE2">
      <w:pPr>
        <w:tabs>
          <w:tab w:val="left" w:pos="1985"/>
        </w:tabs>
        <w:suppressAutoHyphens/>
        <w:spacing w:after="0" w:line="240" w:lineRule="auto"/>
        <w:ind w:firstLine="709"/>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Объем субсидируемых кредитов, привлеченных малыми формами хозяйствования, на 1 октября 2016 г. составляет 6,7 млн. рублей.</w:t>
      </w:r>
    </w:p>
    <w:p w:rsidR="00E67FE2" w:rsidRPr="00132046" w:rsidRDefault="00E67FE2" w:rsidP="00E67FE2">
      <w:pPr>
        <w:keepNext/>
        <w:tabs>
          <w:tab w:val="left" w:pos="4820"/>
        </w:tabs>
        <w:spacing w:after="0" w:line="240" w:lineRule="auto"/>
        <w:ind w:firstLine="709"/>
        <w:jc w:val="center"/>
        <w:outlineLvl w:val="1"/>
        <w:rPr>
          <w:rFonts w:ascii="Times New Roman" w:eastAsia="Times New Roman" w:hAnsi="Times New Roman" w:cs="Times New Roman"/>
          <w:b/>
          <w:sz w:val="28"/>
          <w:szCs w:val="28"/>
          <w:lang w:eastAsia="ru-RU"/>
        </w:rPr>
      </w:pPr>
    </w:p>
    <w:p w:rsidR="00E67FE2" w:rsidRPr="00132046" w:rsidRDefault="00E67FE2" w:rsidP="00E67FE2">
      <w:pPr>
        <w:keepNext/>
        <w:tabs>
          <w:tab w:val="left" w:pos="4820"/>
        </w:tabs>
        <w:spacing w:after="0" w:line="240" w:lineRule="auto"/>
        <w:ind w:firstLine="709"/>
        <w:jc w:val="center"/>
        <w:outlineLvl w:val="1"/>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2.2. Основные цели и задачи подпрограммы</w:t>
      </w:r>
    </w:p>
    <w:p w:rsidR="00E67FE2" w:rsidRPr="00132046" w:rsidRDefault="00E67FE2" w:rsidP="00E67FE2">
      <w:pPr>
        <w:spacing w:after="0" w:line="240" w:lineRule="auto"/>
        <w:ind w:firstLine="709"/>
        <w:jc w:val="both"/>
        <w:rPr>
          <w:rFonts w:ascii="Times New Roman" w:eastAsia="Times New Roman" w:hAnsi="Times New Roman" w:cs="Times New Roman"/>
          <w:sz w:val="28"/>
          <w:szCs w:val="28"/>
          <w:lang w:eastAsia="ru-RU"/>
        </w:rPr>
      </w:pPr>
    </w:p>
    <w:p w:rsidR="00E67FE2" w:rsidRPr="00132046" w:rsidRDefault="00E67FE2" w:rsidP="00E67FE2">
      <w:pPr>
        <w:spacing w:after="0" w:line="240" w:lineRule="auto"/>
        <w:ind w:firstLine="709"/>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Цель – поддержка и дельнейшее развитие малых форм хозяйствования на </w:t>
      </w:r>
      <w:proofErr w:type="gramStart"/>
      <w:r w:rsidRPr="00132046">
        <w:rPr>
          <w:rFonts w:ascii="Times New Roman" w:eastAsia="Times New Roman" w:hAnsi="Times New Roman" w:cs="Times New Roman"/>
          <w:sz w:val="28"/>
          <w:szCs w:val="28"/>
          <w:lang w:eastAsia="ru-RU"/>
        </w:rPr>
        <w:t>селе</w:t>
      </w:r>
      <w:proofErr w:type="gramEnd"/>
      <w:r w:rsidRPr="00132046">
        <w:rPr>
          <w:rFonts w:ascii="Times New Roman" w:eastAsia="Times New Roman" w:hAnsi="Times New Roman" w:cs="Times New Roman"/>
          <w:sz w:val="28"/>
          <w:szCs w:val="28"/>
          <w:lang w:eastAsia="ru-RU"/>
        </w:rPr>
        <w:t xml:space="preserve"> и повышение уровня доходов сельского населения.</w:t>
      </w:r>
    </w:p>
    <w:p w:rsidR="00E67FE2" w:rsidRPr="00132046" w:rsidRDefault="00E67FE2" w:rsidP="00E67FE2">
      <w:pPr>
        <w:spacing w:after="0" w:line="240" w:lineRule="auto"/>
        <w:ind w:firstLine="709"/>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Для достижения намеченной цели необходимо решение следующих основных задач:</w:t>
      </w:r>
    </w:p>
    <w:p w:rsidR="00E67FE2" w:rsidRPr="00132046" w:rsidRDefault="00E67FE2" w:rsidP="00E67FE2">
      <w:pPr>
        <w:spacing w:after="0" w:line="240" w:lineRule="auto"/>
        <w:ind w:firstLine="360"/>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создание условий для увеличения количества крестьянских (фермерских) хозяйств и их развития;</w:t>
      </w:r>
    </w:p>
    <w:p w:rsidR="00E67FE2" w:rsidRPr="00132046" w:rsidRDefault="00E67FE2" w:rsidP="00E67FE2">
      <w:pPr>
        <w:spacing w:after="0" w:line="240" w:lineRule="auto"/>
        <w:ind w:firstLine="360"/>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 развитие системы сельскохозяйственной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 </w:t>
      </w:r>
    </w:p>
    <w:p w:rsidR="00E67FE2" w:rsidRPr="00132046" w:rsidRDefault="00E67FE2" w:rsidP="00E67FE2">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создание условий для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p w:rsidR="00E67FE2" w:rsidRPr="00132046" w:rsidRDefault="00E67FE2" w:rsidP="00E67FE2">
      <w:pPr>
        <w:spacing w:after="0" w:line="240" w:lineRule="auto"/>
        <w:ind w:firstLine="360"/>
        <w:jc w:val="both"/>
        <w:rPr>
          <w:rFonts w:ascii="Times New Roman" w:eastAsia="Times New Roman" w:hAnsi="Times New Roman" w:cs="Times New Roman"/>
          <w:b/>
          <w:sz w:val="28"/>
          <w:szCs w:val="28"/>
          <w:lang w:eastAsia="ru-RU"/>
        </w:rPr>
      </w:pPr>
      <w:r w:rsidRPr="00132046">
        <w:rPr>
          <w:rFonts w:ascii="Times New Roman" w:eastAsia="Times New Roman" w:hAnsi="Times New Roman" w:cs="Times New Roman"/>
          <w:sz w:val="28"/>
          <w:szCs w:val="28"/>
          <w:lang w:eastAsia="ru-RU"/>
        </w:rPr>
        <w:t>- обеспечение доступности коммерческих кредитов малым формам хозяйствования на селе.</w:t>
      </w:r>
    </w:p>
    <w:p w:rsidR="00E67FE2" w:rsidRPr="00132046" w:rsidRDefault="00E67FE2" w:rsidP="00E67FE2">
      <w:pPr>
        <w:spacing w:after="0" w:line="240" w:lineRule="auto"/>
        <w:ind w:firstLine="709"/>
        <w:jc w:val="both"/>
        <w:rPr>
          <w:rFonts w:ascii="Times New Roman" w:eastAsia="Times New Roman" w:hAnsi="Times New Roman" w:cs="Times New Roman"/>
          <w:b/>
          <w:sz w:val="28"/>
          <w:szCs w:val="28"/>
          <w:lang w:eastAsia="ru-RU"/>
        </w:rPr>
      </w:pPr>
      <w:r w:rsidRPr="00132046">
        <w:rPr>
          <w:rFonts w:ascii="Times New Roman" w:eastAsia="Times New Roman" w:hAnsi="Times New Roman" w:cs="Times New Roman"/>
          <w:sz w:val="28"/>
          <w:szCs w:val="28"/>
          <w:lang w:eastAsia="ru-RU"/>
        </w:rPr>
        <w:t>Сроки и этапы реализации подпрограммы:</w:t>
      </w:r>
    </w:p>
    <w:p w:rsidR="00E67FE2" w:rsidRPr="00132046" w:rsidRDefault="00E67FE2" w:rsidP="00E67FE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подпрограмма рассчитана на 2014 - 2019 годы.</w:t>
      </w:r>
    </w:p>
    <w:p w:rsidR="00E67FE2" w:rsidRPr="00132046" w:rsidRDefault="00E67FE2" w:rsidP="00E67FE2">
      <w:pPr>
        <w:spacing w:after="0" w:line="240" w:lineRule="auto"/>
        <w:ind w:firstLine="709"/>
        <w:jc w:val="both"/>
        <w:rPr>
          <w:rFonts w:ascii="Times New Roman" w:eastAsia="Times New Roman" w:hAnsi="Times New Roman" w:cs="Times New Roman"/>
          <w:snapToGrid w:val="0"/>
          <w:color w:val="000000"/>
          <w:sz w:val="28"/>
          <w:szCs w:val="28"/>
          <w:lang w:eastAsia="ru-RU"/>
        </w:rPr>
      </w:pPr>
      <w:r w:rsidRPr="00132046">
        <w:rPr>
          <w:rFonts w:ascii="Times New Roman" w:eastAsia="Times New Roman" w:hAnsi="Times New Roman" w:cs="Times New Roman"/>
          <w:snapToGrid w:val="0"/>
          <w:color w:val="000000"/>
          <w:sz w:val="28"/>
          <w:szCs w:val="28"/>
          <w:lang w:eastAsia="ru-RU"/>
        </w:rPr>
        <w:t>Целевые индикаторы реализации подпрограммы отражены в приложении № 1.</w:t>
      </w:r>
    </w:p>
    <w:p w:rsidR="00E67FE2" w:rsidRPr="00132046" w:rsidRDefault="00E67FE2" w:rsidP="00E67FE2">
      <w:pPr>
        <w:spacing w:after="0" w:line="240" w:lineRule="auto"/>
        <w:ind w:firstLine="709"/>
        <w:jc w:val="both"/>
        <w:rPr>
          <w:rFonts w:ascii="Times New Roman" w:eastAsia="Times New Roman" w:hAnsi="Times New Roman" w:cs="Times New Roman"/>
          <w:snapToGrid w:val="0"/>
          <w:color w:val="000000"/>
          <w:sz w:val="28"/>
          <w:szCs w:val="28"/>
          <w:lang w:eastAsia="ru-RU"/>
        </w:rPr>
      </w:pPr>
    </w:p>
    <w:p w:rsidR="00E67FE2" w:rsidRPr="00132046" w:rsidRDefault="00E67FE2" w:rsidP="00E67FE2">
      <w:pPr>
        <w:spacing w:after="0" w:line="240" w:lineRule="auto"/>
        <w:ind w:firstLine="708"/>
        <w:jc w:val="center"/>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2.3. Механизм реализации подпрограммы</w:t>
      </w:r>
    </w:p>
    <w:p w:rsidR="00E67FE2" w:rsidRPr="00132046" w:rsidRDefault="00E67FE2" w:rsidP="00E67FE2">
      <w:pPr>
        <w:spacing w:after="0" w:line="240" w:lineRule="auto"/>
        <w:ind w:firstLine="708"/>
        <w:jc w:val="both"/>
        <w:rPr>
          <w:rFonts w:ascii="Times New Roman" w:eastAsia="Times New Roman" w:hAnsi="Times New Roman" w:cs="Times New Roman"/>
          <w:sz w:val="28"/>
          <w:szCs w:val="28"/>
          <w:lang w:eastAsia="ru-RU"/>
        </w:rPr>
      </w:pPr>
    </w:p>
    <w:p w:rsidR="00E67FE2" w:rsidRPr="00132046" w:rsidRDefault="00E67FE2" w:rsidP="00E67FE2">
      <w:pPr>
        <w:autoSpaceDE w:val="0"/>
        <w:autoSpaceDN w:val="0"/>
        <w:adjustRightInd w:val="0"/>
        <w:spacing w:after="0" w:line="240" w:lineRule="auto"/>
        <w:ind w:firstLine="708"/>
        <w:jc w:val="both"/>
        <w:outlineLvl w:val="1"/>
        <w:rPr>
          <w:rFonts w:ascii="Times New Roman" w:eastAsia="Times New Roman" w:hAnsi="Times New Roman" w:cs="Times New Roman"/>
          <w:bCs/>
          <w:sz w:val="28"/>
          <w:szCs w:val="28"/>
          <w:lang w:eastAsia="ru-RU"/>
        </w:rPr>
      </w:pPr>
      <w:r w:rsidRPr="00132046">
        <w:rPr>
          <w:rFonts w:ascii="Times New Roman" w:eastAsia="Times New Roman" w:hAnsi="Times New Roman" w:cs="Times New Roman"/>
          <w:sz w:val="28"/>
          <w:szCs w:val="28"/>
          <w:lang w:eastAsia="ru-RU"/>
        </w:rPr>
        <w:t xml:space="preserve">Реализация подпрограммы осуществляется в соответствии с </w:t>
      </w:r>
      <w:bookmarkStart w:id="2" w:name="OLE_LINK21"/>
      <w:bookmarkStart w:id="3" w:name="OLE_LINK22"/>
      <w:r w:rsidRPr="00132046">
        <w:rPr>
          <w:rFonts w:ascii="Times New Roman" w:eastAsia="Times New Roman" w:hAnsi="Times New Roman" w:cs="Times New Roman"/>
          <w:sz w:val="28"/>
          <w:szCs w:val="28"/>
          <w:lang w:eastAsia="ru-RU"/>
        </w:rPr>
        <w:fldChar w:fldCharType="begin"/>
      </w:r>
      <w:r w:rsidRPr="00132046">
        <w:rPr>
          <w:rFonts w:ascii="Times New Roman" w:eastAsia="Times New Roman" w:hAnsi="Times New Roman" w:cs="Times New Roman"/>
          <w:sz w:val="28"/>
          <w:szCs w:val="28"/>
          <w:lang w:eastAsia="ru-RU"/>
        </w:rPr>
        <w:instrText>HYPERLINK "consultantplus://offline/ref=311303615B7A64488FC306928AFC7967E926DCDDFB6279D62567BB1339B7FEF528F0983DF48CBED726G9H"</w:instrText>
      </w:r>
      <w:r w:rsidRPr="00132046">
        <w:rPr>
          <w:rFonts w:ascii="Times New Roman" w:eastAsia="Times New Roman" w:hAnsi="Times New Roman" w:cs="Times New Roman"/>
          <w:sz w:val="28"/>
          <w:szCs w:val="28"/>
          <w:lang w:eastAsia="ru-RU"/>
        </w:rPr>
        <w:fldChar w:fldCharType="separate"/>
      </w:r>
      <w:proofErr w:type="gramStart"/>
      <w:r w:rsidRPr="00132046">
        <w:rPr>
          <w:rFonts w:ascii="Times New Roman" w:eastAsia="Times New Roman" w:hAnsi="Times New Roman" w:cs="Times New Roman"/>
          <w:bCs/>
          <w:sz w:val="28"/>
          <w:szCs w:val="28"/>
          <w:lang w:eastAsia="ru-RU"/>
        </w:rPr>
        <w:t>Концепци</w:t>
      </w:r>
      <w:r w:rsidRPr="00132046">
        <w:rPr>
          <w:rFonts w:ascii="Times New Roman" w:eastAsia="Times New Roman" w:hAnsi="Times New Roman" w:cs="Times New Roman"/>
          <w:sz w:val="28"/>
          <w:szCs w:val="28"/>
          <w:lang w:eastAsia="ru-RU"/>
        </w:rPr>
        <w:fldChar w:fldCharType="end"/>
      </w:r>
      <w:r w:rsidRPr="00132046">
        <w:rPr>
          <w:rFonts w:ascii="Times New Roman" w:eastAsia="Times New Roman" w:hAnsi="Times New Roman" w:cs="Times New Roman"/>
          <w:sz w:val="28"/>
          <w:szCs w:val="28"/>
          <w:lang w:eastAsia="ru-RU"/>
        </w:rPr>
        <w:t>ей</w:t>
      </w:r>
      <w:proofErr w:type="gramEnd"/>
      <w:r w:rsidRPr="00132046">
        <w:rPr>
          <w:rFonts w:ascii="Times New Roman" w:eastAsia="Times New Roman" w:hAnsi="Times New Roman" w:cs="Times New Roman"/>
          <w:bCs/>
          <w:sz w:val="28"/>
          <w:szCs w:val="28"/>
          <w:lang w:eastAsia="ru-RU"/>
        </w:rP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30.11.2010 № 2136-р, </w:t>
      </w:r>
      <w:r w:rsidRPr="00132046">
        <w:rPr>
          <w:rFonts w:ascii="Times New Roman" w:eastAsia="Times New Roman" w:hAnsi="Times New Roman" w:cs="Times New Roman"/>
          <w:color w:val="000000"/>
          <w:sz w:val="28"/>
          <w:szCs w:val="28"/>
          <w:shd w:val="clear" w:color="auto" w:fill="FFFFFF"/>
          <w:lang w:eastAsia="ru-RU"/>
        </w:rPr>
        <w:t>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статьей 10 Закона Красноярского края от 21.02.2006 №17-4487 «О государственной поддержке субъектов агропромышленного комплекса края», постановлением Правительства Красноярского края от 30.09.2013 № 506-п «Об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на 2014 – 2020 годы»</w:t>
      </w:r>
      <w:r w:rsidRPr="00132046">
        <w:rPr>
          <w:rFonts w:ascii="Times New Roman" w:eastAsia="Times New Roman" w:hAnsi="Times New Roman" w:cs="Times New Roman"/>
          <w:bCs/>
          <w:sz w:val="28"/>
          <w:szCs w:val="28"/>
          <w:lang w:eastAsia="ru-RU"/>
        </w:rPr>
        <w:t>, а так же в соответствии с постановлением Администрации Каратузского района от 29.07.2013 № 738-п.</w:t>
      </w:r>
    </w:p>
    <w:p w:rsidR="00E67FE2" w:rsidRPr="00132046" w:rsidRDefault="00E67FE2" w:rsidP="00E67FE2">
      <w:pPr>
        <w:spacing w:after="0" w:line="240" w:lineRule="auto"/>
        <w:ind w:firstLine="708"/>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Малым формам хозяйствования</w:t>
      </w:r>
      <w:bookmarkEnd w:id="2"/>
      <w:bookmarkEnd w:id="3"/>
      <w:r w:rsidRPr="00132046">
        <w:rPr>
          <w:rFonts w:ascii="Times New Roman" w:eastAsia="Times New Roman" w:hAnsi="Times New Roman" w:cs="Times New Roman"/>
          <w:sz w:val="28"/>
          <w:szCs w:val="28"/>
          <w:lang w:eastAsia="ru-RU"/>
        </w:rPr>
        <w:t xml:space="preserve"> оказываются:</w:t>
      </w:r>
    </w:p>
    <w:p w:rsidR="00E67FE2" w:rsidRPr="00132046" w:rsidRDefault="00E67FE2" w:rsidP="00E67FE2">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финансовая поддержка;</w:t>
      </w:r>
    </w:p>
    <w:p w:rsidR="00E67FE2" w:rsidRPr="00132046" w:rsidRDefault="00E67FE2" w:rsidP="00E67FE2">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-информационная поддержка;</w:t>
      </w:r>
    </w:p>
    <w:p w:rsidR="00E67FE2" w:rsidRPr="00132046" w:rsidRDefault="00E67FE2" w:rsidP="00E67FE2">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консультационная поддержка;</w:t>
      </w:r>
    </w:p>
    <w:p w:rsidR="00E67FE2" w:rsidRPr="00132046" w:rsidRDefault="00E67FE2" w:rsidP="00E67FE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поддержка в области подготовки кадров.</w:t>
      </w:r>
    </w:p>
    <w:p w:rsidR="00E67FE2" w:rsidRPr="00132046" w:rsidRDefault="00E67FE2" w:rsidP="00E67FE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Источниками финансирования мероприятий подпрограммы являются средства краевого и районного бюджетов.</w:t>
      </w:r>
    </w:p>
    <w:p w:rsidR="00E67FE2" w:rsidRPr="00132046" w:rsidRDefault="00E67FE2" w:rsidP="00E67F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Средства краевого бюджета на финансирование мероприятий подпрограммы выделяются в форме:</w:t>
      </w:r>
    </w:p>
    <w:p w:rsidR="00E67FE2" w:rsidRPr="00132046" w:rsidRDefault="00E67FE2" w:rsidP="00E67F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грантов и (или) единовременной помощи начинающим фермерам;</w:t>
      </w:r>
    </w:p>
    <w:p w:rsidR="00E67FE2" w:rsidRPr="00132046" w:rsidRDefault="00E67FE2" w:rsidP="00E67F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грантов главам крестьянских (фермерских) хозяйств;</w:t>
      </w:r>
    </w:p>
    <w:p w:rsidR="00E67FE2" w:rsidRPr="00132046" w:rsidRDefault="00E67FE2" w:rsidP="00E67F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субсидий малым формам хозяйствования.</w:t>
      </w:r>
    </w:p>
    <w:p w:rsidR="00E67FE2" w:rsidRPr="00132046" w:rsidRDefault="00E67FE2" w:rsidP="00E67F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Средства государственной поддержки сельскохозяйственного производства из краевого бюджета предоставляются малым формам хозяйствования при соблюдении условий, предусмотренных </w:t>
      </w:r>
      <w:hyperlink r:id="rId10" w:history="1">
        <w:r w:rsidRPr="00132046">
          <w:rPr>
            <w:rFonts w:ascii="Times New Roman" w:eastAsia="Times New Roman" w:hAnsi="Times New Roman" w:cs="Times New Roman"/>
            <w:sz w:val="28"/>
            <w:szCs w:val="28"/>
            <w:lang w:eastAsia="ru-RU"/>
          </w:rPr>
          <w:t>пунктами 1</w:t>
        </w:r>
      </w:hyperlink>
      <w:r w:rsidRPr="00132046">
        <w:rPr>
          <w:rFonts w:ascii="Times New Roman" w:eastAsia="Times New Roman" w:hAnsi="Times New Roman" w:cs="Times New Roman"/>
          <w:sz w:val="28"/>
          <w:szCs w:val="28"/>
          <w:lang w:eastAsia="ru-RU"/>
        </w:rPr>
        <w:t xml:space="preserve">, </w:t>
      </w:r>
      <w:hyperlink r:id="rId11" w:history="1">
        <w:r w:rsidRPr="00132046">
          <w:rPr>
            <w:rFonts w:ascii="Times New Roman" w:eastAsia="Times New Roman" w:hAnsi="Times New Roman" w:cs="Times New Roman"/>
            <w:sz w:val="28"/>
            <w:szCs w:val="28"/>
            <w:lang w:eastAsia="ru-RU"/>
          </w:rPr>
          <w:t>2</w:t>
        </w:r>
      </w:hyperlink>
      <w:r w:rsidRPr="00132046">
        <w:rPr>
          <w:rFonts w:ascii="Times New Roman" w:eastAsia="Times New Roman" w:hAnsi="Times New Roman" w:cs="Times New Roman"/>
          <w:sz w:val="28"/>
          <w:szCs w:val="28"/>
          <w:lang w:eastAsia="ru-RU"/>
        </w:rPr>
        <w:t xml:space="preserve">, </w:t>
      </w:r>
      <w:hyperlink r:id="rId12" w:history="1">
        <w:r w:rsidRPr="00132046">
          <w:rPr>
            <w:rFonts w:ascii="Times New Roman" w:eastAsia="Times New Roman" w:hAnsi="Times New Roman" w:cs="Times New Roman"/>
            <w:sz w:val="28"/>
            <w:szCs w:val="28"/>
            <w:lang w:eastAsia="ru-RU"/>
          </w:rPr>
          <w:t>4 статьи 8</w:t>
        </w:r>
      </w:hyperlink>
      <w:r w:rsidRPr="00132046">
        <w:rPr>
          <w:rFonts w:ascii="Times New Roman" w:eastAsia="Times New Roman" w:hAnsi="Times New Roman" w:cs="Times New Roman"/>
          <w:sz w:val="28"/>
          <w:szCs w:val="28"/>
          <w:lang w:eastAsia="ru-RU"/>
        </w:rPr>
        <w:t xml:space="preserve"> Закона края от 21.02.2006 № 17-4487. Для кооперативов обязательным условием предоставления государственной поддержки является членство в ревизионном союзе.</w:t>
      </w:r>
    </w:p>
    <w:p w:rsidR="00E67FE2" w:rsidRPr="00132046" w:rsidRDefault="00E67FE2" w:rsidP="00E67F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Средства районного бюджета на финансирование мероприятий подпрограммы выделяются в форме:</w:t>
      </w:r>
    </w:p>
    <w:p w:rsidR="00E67FE2" w:rsidRPr="00132046" w:rsidRDefault="00E67FE2" w:rsidP="00E67F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 разовой финансовой поддержки сельскохозяйственным потребительским кооперативам </w:t>
      </w:r>
      <w:proofErr w:type="gramStart"/>
      <w:r w:rsidRPr="00132046">
        <w:rPr>
          <w:rFonts w:ascii="Times New Roman" w:eastAsia="Times New Roman" w:hAnsi="Times New Roman" w:cs="Times New Roman"/>
          <w:sz w:val="28"/>
          <w:szCs w:val="28"/>
          <w:lang w:eastAsia="ru-RU"/>
        </w:rPr>
        <w:t>на</w:t>
      </w:r>
      <w:proofErr w:type="gramEnd"/>
      <w:r w:rsidRPr="00132046">
        <w:rPr>
          <w:rFonts w:ascii="Times New Roman" w:eastAsia="Times New Roman" w:hAnsi="Times New Roman" w:cs="Times New Roman"/>
          <w:sz w:val="28"/>
          <w:szCs w:val="28"/>
          <w:lang w:eastAsia="ru-RU"/>
        </w:rPr>
        <w:t xml:space="preserve"> закуп молока в личных подсобных хозяйствах района.</w:t>
      </w:r>
    </w:p>
    <w:p w:rsidR="00E67FE2" w:rsidRPr="00132046" w:rsidRDefault="00E67FE2" w:rsidP="00E67FE2">
      <w:pPr>
        <w:spacing w:after="0" w:line="240" w:lineRule="auto"/>
        <w:ind w:firstLine="708"/>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Для получения разовой финансовой поддержки сельскохозяйственным потребительским кооперативам, необходимо представить на рассмотрение в отдел сельского хозяйства администрации района пакет документов, утвержденный в Порядке о предоставлении разовой финансовой поддержки (Приложение № 3).</w:t>
      </w:r>
    </w:p>
    <w:p w:rsidR="00E67FE2" w:rsidRPr="00132046" w:rsidRDefault="00E67FE2" w:rsidP="00E67F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Главным распорядителем средств районного бюджета, предусмотренных на реализацию мероприятий подпрограммы, является администрация Каратузского района.</w:t>
      </w:r>
    </w:p>
    <w:p w:rsidR="00E67FE2" w:rsidRPr="00132046" w:rsidRDefault="00E67FE2" w:rsidP="00E67FE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Ставки субсидий малым формам хозяйствования по каждому конкретному мероприятию государственной поддержки, принятых к финансовому обеспечению на очередной финансовый год и плановый период, устанавливаются законом края о краевом бюджете, за исключением случаев, установленных </w:t>
      </w:r>
      <w:hyperlink r:id="rId13" w:history="1">
        <w:r w:rsidRPr="00132046">
          <w:rPr>
            <w:rFonts w:ascii="Times New Roman" w:eastAsia="Times New Roman" w:hAnsi="Times New Roman" w:cs="Times New Roman"/>
            <w:sz w:val="28"/>
            <w:szCs w:val="28"/>
            <w:lang w:eastAsia="ru-RU"/>
          </w:rPr>
          <w:t>Законом</w:t>
        </w:r>
      </w:hyperlink>
      <w:r w:rsidRPr="00132046">
        <w:rPr>
          <w:rFonts w:ascii="Times New Roman" w:eastAsia="Times New Roman" w:hAnsi="Times New Roman" w:cs="Times New Roman"/>
          <w:sz w:val="28"/>
          <w:szCs w:val="28"/>
          <w:lang w:eastAsia="ru-RU"/>
        </w:rPr>
        <w:t xml:space="preserve"> края от 21.02.2006 № 17-4487.</w:t>
      </w:r>
    </w:p>
    <w:p w:rsidR="00E67FE2" w:rsidRPr="00132046" w:rsidRDefault="00E67FE2" w:rsidP="00E67F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Участие в мероприятиях подпрограммы является добровольным.</w:t>
      </w:r>
    </w:p>
    <w:p w:rsidR="00E67FE2" w:rsidRPr="00132046" w:rsidRDefault="00E67FE2" w:rsidP="00E67F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67FE2" w:rsidRPr="00132046" w:rsidRDefault="00E67FE2" w:rsidP="00E67FE2">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2.3.1. Создание условий для увеличения количества крестьянских (фермерских) хозяйств и их развития</w:t>
      </w:r>
    </w:p>
    <w:p w:rsidR="00E67FE2" w:rsidRPr="00132046" w:rsidRDefault="00E67FE2" w:rsidP="00E67FE2">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E67FE2" w:rsidRPr="00132046" w:rsidRDefault="00E67FE2" w:rsidP="00E67FE2">
      <w:pPr>
        <w:widowControl w:val="0"/>
        <w:autoSpaceDE w:val="0"/>
        <w:autoSpaceDN w:val="0"/>
        <w:adjustRightInd w:val="0"/>
        <w:spacing w:after="0" w:line="240" w:lineRule="auto"/>
        <w:ind w:firstLine="708"/>
        <w:jc w:val="both"/>
        <w:outlineLvl w:val="3"/>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1. Предоставление начинающим фермерам грантов на создание и развитие крестьянского (фермерского) хозяйства и (или) единовременной помощи на бытовое обустройство</w:t>
      </w:r>
    </w:p>
    <w:p w:rsidR="00E67FE2" w:rsidRPr="00132046" w:rsidRDefault="00E67FE2" w:rsidP="00E67FE2">
      <w:pPr>
        <w:widowControl w:val="0"/>
        <w:autoSpaceDE w:val="0"/>
        <w:autoSpaceDN w:val="0"/>
        <w:adjustRightInd w:val="0"/>
        <w:spacing w:after="0" w:line="240" w:lineRule="auto"/>
        <w:ind w:firstLine="708"/>
        <w:jc w:val="both"/>
        <w:outlineLvl w:val="3"/>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2. Предоставление грантов на развитие семейных животноводческих ферм </w:t>
      </w:r>
    </w:p>
    <w:p w:rsidR="00E67FE2" w:rsidRPr="00132046" w:rsidRDefault="00E67FE2" w:rsidP="00E67FE2">
      <w:pPr>
        <w:widowControl w:val="0"/>
        <w:autoSpaceDE w:val="0"/>
        <w:autoSpaceDN w:val="0"/>
        <w:adjustRightInd w:val="0"/>
        <w:spacing w:after="0" w:line="240" w:lineRule="auto"/>
        <w:ind w:firstLine="708"/>
        <w:jc w:val="both"/>
        <w:outlineLvl w:val="3"/>
        <w:rPr>
          <w:rFonts w:ascii="Times New Roman" w:eastAsia="Times New Roman" w:hAnsi="Times New Roman" w:cs="Times New Roman"/>
          <w:bCs/>
          <w:sz w:val="28"/>
          <w:szCs w:val="28"/>
          <w:lang w:eastAsia="ru-RU"/>
        </w:rPr>
      </w:pPr>
      <w:r w:rsidRPr="00132046">
        <w:rPr>
          <w:rFonts w:ascii="Times New Roman" w:eastAsia="Times New Roman" w:hAnsi="Times New Roman" w:cs="Times New Roman"/>
          <w:sz w:val="28"/>
          <w:szCs w:val="28"/>
          <w:lang w:eastAsia="ru-RU"/>
        </w:rPr>
        <w:t xml:space="preserve">3. </w:t>
      </w:r>
      <w:r w:rsidRPr="00132046">
        <w:rPr>
          <w:rFonts w:ascii="Times New Roman" w:eastAsia="Times New Roman" w:hAnsi="Times New Roman" w:cs="Times New Roman"/>
          <w:bCs/>
          <w:sz w:val="28"/>
          <w:szCs w:val="28"/>
          <w:lang w:eastAsia="ru-RU"/>
        </w:rPr>
        <w:t>Субсидии на возмещение части затрат при оформлении в собственность используемых земельных участков из земель сельскохозяйственного назначения</w:t>
      </w:r>
    </w:p>
    <w:p w:rsidR="00E67FE2" w:rsidRPr="00132046" w:rsidRDefault="00E67FE2" w:rsidP="00E67FE2">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E67FE2" w:rsidRPr="00132046" w:rsidRDefault="00E67FE2" w:rsidP="00E67FE2">
      <w:pPr>
        <w:widowControl w:val="0"/>
        <w:autoSpaceDE w:val="0"/>
        <w:autoSpaceDN w:val="0"/>
        <w:adjustRightInd w:val="0"/>
        <w:spacing w:after="0" w:line="240" w:lineRule="auto"/>
        <w:ind w:firstLine="708"/>
        <w:jc w:val="center"/>
        <w:outlineLvl w:val="3"/>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2.3.2. Развитие системы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w:t>
      </w:r>
    </w:p>
    <w:p w:rsidR="00E67FE2" w:rsidRPr="00132046" w:rsidRDefault="00E67FE2" w:rsidP="00E67FE2">
      <w:pPr>
        <w:widowControl w:val="0"/>
        <w:tabs>
          <w:tab w:val="left" w:pos="720"/>
        </w:tabs>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p>
    <w:p w:rsidR="00E67FE2" w:rsidRPr="00132046" w:rsidRDefault="00E67FE2" w:rsidP="006956F9">
      <w:pPr>
        <w:widowControl w:val="0"/>
        <w:numPr>
          <w:ilvl w:val="0"/>
          <w:numId w:val="2"/>
        </w:numPr>
        <w:autoSpaceDE w:val="0"/>
        <w:autoSpaceDN w:val="0"/>
        <w:adjustRightInd w:val="0"/>
        <w:spacing w:after="0" w:line="240" w:lineRule="auto"/>
        <w:ind w:left="-142" w:firstLine="142"/>
        <w:jc w:val="both"/>
        <w:outlineLvl w:val="3"/>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Субсидии на компенсацию части затрат, связанных с закупом животноводческой продукции (молока, мяса свиней и мяса крупного рогатого скота) у населения края;</w:t>
      </w:r>
    </w:p>
    <w:p w:rsidR="00E67FE2" w:rsidRPr="00132046" w:rsidRDefault="00E67FE2" w:rsidP="006956F9">
      <w:pPr>
        <w:widowControl w:val="0"/>
        <w:numPr>
          <w:ilvl w:val="0"/>
          <w:numId w:val="2"/>
        </w:num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Разовая финансовая поддержка сельскохозяйственным потребительским кооперативам </w:t>
      </w:r>
      <w:proofErr w:type="gramStart"/>
      <w:r w:rsidRPr="00132046">
        <w:rPr>
          <w:rFonts w:ascii="Times New Roman" w:eastAsia="Times New Roman" w:hAnsi="Times New Roman" w:cs="Times New Roman"/>
          <w:sz w:val="28"/>
          <w:szCs w:val="28"/>
          <w:lang w:eastAsia="ru-RU"/>
        </w:rPr>
        <w:t>на</w:t>
      </w:r>
      <w:proofErr w:type="gramEnd"/>
      <w:r w:rsidRPr="00132046">
        <w:rPr>
          <w:rFonts w:ascii="Times New Roman" w:eastAsia="Times New Roman" w:hAnsi="Times New Roman" w:cs="Times New Roman"/>
          <w:sz w:val="28"/>
          <w:szCs w:val="28"/>
          <w:lang w:eastAsia="ru-RU"/>
        </w:rPr>
        <w:t xml:space="preserve"> закуп молока в личных подсобных хозяйствах района.</w:t>
      </w:r>
    </w:p>
    <w:p w:rsidR="00E67FE2" w:rsidRPr="00132046" w:rsidRDefault="00E67FE2" w:rsidP="00E67F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67FE2" w:rsidRPr="00132046" w:rsidRDefault="00E67FE2" w:rsidP="00E67F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2.3.3. Создание условий для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p w:rsidR="00E67FE2" w:rsidRPr="00132046" w:rsidRDefault="00E67FE2" w:rsidP="00E67F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67FE2" w:rsidRPr="00132046" w:rsidRDefault="00E67FE2" w:rsidP="00E67FE2">
      <w:pPr>
        <w:widowControl w:val="0"/>
        <w:autoSpaceDE w:val="0"/>
        <w:autoSpaceDN w:val="0"/>
        <w:adjustRightInd w:val="0"/>
        <w:spacing w:after="0" w:line="240" w:lineRule="auto"/>
        <w:ind w:firstLine="708"/>
        <w:jc w:val="both"/>
        <w:outlineLvl w:val="3"/>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Субсидии на компенсацию части затрат на реализацию проектов, направленных на развитие несельскохозяйственных видов деятельности в сельской местности</w:t>
      </w:r>
    </w:p>
    <w:p w:rsidR="00E67FE2" w:rsidRPr="00132046" w:rsidRDefault="00E67FE2" w:rsidP="00E67F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67FE2" w:rsidRPr="00132046" w:rsidRDefault="00E67FE2" w:rsidP="00E67FE2">
      <w:pPr>
        <w:rPr>
          <w:rFonts w:ascii="Times New Roman" w:eastAsia="Calibri" w:hAnsi="Times New Roman" w:cs="Times New Roman"/>
          <w:sz w:val="28"/>
          <w:szCs w:val="28"/>
        </w:rPr>
      </w:pPr>
      <w:r w:rsidRPr="00132046">
        <w:rPr>
          <w:rFonts w:ascii="Times New Roman" w:eastAsia="Calibri" w:hAnsi="Times New Roman" w:cs="Times New Roman"/>
          <w:sz w:val="28"/>
          <w:szCs w:val="28"/>
        </w:rPr>
        <w:br w:type="page"/>
      </w:r>
    </w:p>
    <w:p w:rsidR="00E67FE2" w:rsidRPr="00132046" w:rsidRDefault="00E67FE2" w:rsidP="00E67FE2">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E67FE2" w:rsidRPr="00132046" w:rsidRDefault="00E67FE2" w:rsidP="00E67FE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132046">
        <w:rPr>
          <w:rFonts w:ascii="Times New Roman" w:eastAsia="Calibri" w:hAnsi="Times New Roman" w:cs="Times New Roman"/>
          <w:sz w:val="28"/>
          <w:szCs w:val="28"/>
        </w:rPr>
        <w:t>2.3.4. Обеспечение доступности коммерческих кредитов малым</w:t>
      </w:r>
    </w:p>
    <w:p w:rsidR="00E67FE2" w:rsidRPr="00132046" w:rsidRDefault="00E67FE2" w:rsidP="00E67FE2">
      <w:pPr>
        <w:autoSpaceDE w:val="0"/>
        <w:autoSpaceDN w:val="0"/>
        <w:adjustRightInd w:val="0"/>
        <w:spacing w:after="0" w:line="240" w:lineRule="auto"/>
        <w:jc w:val="center"/>
        <w:rPr>
          <w:rFonts w:ascii="Times New Roman" w:eastAsia="Calibri" w:hAnsi="Times New Roman" w:cs="Times New Roman"/>
          <w:sz w:val="28"/>
          <w:szCs w:val="28"/>
        </w:rPr>
      </w:pPr>
      <w:r w:rsidRPr="00132046">
        <w:rPr>
          <w:rFonts w:ascii="Times New Roman" w:eastAsia="Calibri" w:hAnsi="Times New Roman" w:cs="Times New Roman"/>
          <w:sz w:val="28"/>
          <w:szCs w:val="28"/>
        </w:rPr>
        <w:t>формам хозяйствования на селе</w:t>
      </w:r>
    </w:p>
    <w:p w:rsidR="00E67FE2" w:rsidRPr="00132046" w:rsidRDefault="00E67FE2" w:rsidP="00E67FE2">
      <w:pPr>
        <w:autoSpaceDE w:val="0"/>
        <w:autoSpaceDN w:val="0"/>
        <w:adjustRightInd w:val="0"/>
        <w:spacing w:after="0" w:line="240" w:lineRule="auto"/>
        <w:jc w:val="both"/>
        <w:rPr>
          <w:rFonts w:ascii="Times New Roman" w:eastAsia="Calibri" w:hAnsi="Times New Roman" w:cs="Times New Roman"/>
          <w:sz w:val="28"/>
          <w:szCs w:val="28"/>
        </w:rPr>
      </w:pPr>
    </w:p>
    <w:p w:rsidR="00E67FE2" w:rsidRPr="00132046" w:rsidRDefault="00E67FE2" w:rsidP="00E67FE2">
      <w:pPr>
        <w:autoSpaceDE w:val="0"/>
        <w:autoSpaceDN w:val="0"/>
        <w:adjustRightInd w:val="0"/>
        <w:spacing w:after="0" w:line="240" w:lineRule="auto"/>
        <w:ind w:firstLine="708"/>
        <w:jc w:val="both"/>
        <w:rPr>
          <w:rFonts w:ascii="Times New Roman" w:eastAsia="Calibri" w:hAnsi="Times New Roman" w:cs="Times New Roman"/>
          <w:sz w:val="28"/>
          <w:szCs w:val="28"/>
        </w:rPr>
      </w:pPr>
      <w:r w:rsidRPr="00132046">
        <w:rPr>
          <w:rFonts w:ascii="Times New Roman" w:eastAsia="Calibri" w:hAnsi="Times New Roman" w:cs="Times New Roman"/>
          <w:sz w:val="28"/>
          <w:szCs w:val="28"/>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p w:rsidR="00E67FE2" w:rsidRPr="00132046" w:rsidRDefault="00E67FE2" w:rsidP="00E67FE2">
      <w:pPr>
        <w:autoSpaceDE w:val="0"/>
        <w:autoSpaceDN w:val="0"/>
        <w:adjustRightInd w:val="0"/>
        <w:spacing w:after="0" w:line="240" w:lineRule="auto"/>
        <w:ind w:firstLine="708"/>
        <w:jc w:val="both"/>
        <w:rPr>
          <w:rFonts w:ascii="Times New Roman" w:eastAsia="Calibri" w:hAnsi="Times New Roman" w:cs="Times New Roman"/>
          <w:sz w:val="28"/>
          <w:szCs w:val="28"/>
        </w:rPr>
      </w:pPr>
      <w:r w:rsidRPr="00132046">
        <w:rPr>
          <w:rFonts w:ascii="Times New Roman" w:eastAsia="Calibri" w:hAnsi="Times New Roman" w:cs="Times New Roman"/>
          <w:sz w:val="28"/>
          <w:szCs w:val="28"/>
        </w:rPr>
        <w:t>Средства в форме субсидий на возмещение части затрат на уплату процентов предоставляются:</w:t>
      </w:r>
    </w:p>
    <w:p w:rsidR="00E67FE2" w:rsidRPr="00132046" w:rsidRDefault="00E67FE2" w:rsidP="00E67FE2">
      <w:pPr>
        <w:autoSpaceDE w:val="0"/>
        <w:autoSpaceDN w:val="0"/>
        <w:adjustRightInd w:val="0"/>
        <w:spacing w:after="0" w:line="240" w:lineRule="auto"/>
        <w:ind w:firstLine="708"/>
        <w:jc w:val="both"/>
        <w:rPr>
          <w:rFonts w:ascii="Times New Roman" w:eastAsia="Calibri" w:hAnsi="Times New Roman" w:cs="Times New Roman"/>
          <w:sz w:val="28"/>
          <w:szCs w:val="28"/>
        </w:rPr>
      </w:pPr>
      <w:bookmarkStart w:id="4" w:name="Par5"/>
      <w:bookmarkStart w:id="5" w:name="Par14"/>
      <w:bookmarkEnd w:id="4"/>
      <w:bookmarkEnd w:id="5"/>
      <w:r w:rsidRPr="00132046">
        <w:rPr>
          <w:rFonts w:ascii="Times New Roman" w:eastAsia="Calibri" w:hAnsi="Times New Roman" w:cs="Times New Roman"/>
          <w:sz w:val="28"/>
          <w:szCs w:val="28"/>
        </w:rPr>
        <w:t>гражданам, ведущим личное подсобное хозяйство на территории края, на возмещение части затрат на уплату процентов по кредитам, полученным в российских кредитных организациях (далее в настоящем пункте - получатели субсидии, кредиты):</w:t>
      </w:r>
    </w:p>
    <w:p w:rsidR="00E67FE2" w:rsidRPr="00132046" w:rsidRDefault="00E67FE2" w:rsidP="00E67FE2">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132046">
        <w:rPr>
          <w:rFonts w:ascii="Times New Roman" w:eastAsia="Calibri" w:hAnsi="Times New Roman" w:cs="Times New Roman"/>
          <w:sz w:val="28"/>
          <w:szCs w:val="28"/>
        </w:rPr>
        <w:t>по кредитным договорам, заключенным после 1 января 2007 года на срок до 2 лет, - на приобретение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запасных частей и материалов для ремонта сельскохозяйственной техники, оборудования, грузовых автомобилей и тракторов, материалов для ремонта животноводческих помещений, электроэнергии, используемой для орошения, материалов для теплиц (включая грунт, песок</w:t>
      </w:r>
      <w:proofErr w:type="gramEnd"/>
      <w:r w:rsidRPr="00132046">
        <w:rPr>
          <w:rFonts w:ascii="Times New Roman" w:eastAsia="Calibri" w:hAnsi="Times New Roman" w:cs="Times New Roman"/>
          <w:sz w:val="28"/>
          <w:szCs w:val="28"/>
        </w:rPr>
        <w:t xml:space="preserve">, стекло, пленку по номенклатуре 224518, поликарбонатный лист по номенклатуре </w:t>
      </w:r>
      <w:hyperlink r:id="rId14" w:history="1">
        <w:r w:rsidRPr="00552510">
          <w:rPr>
            <w:rFonts w:ascii="Times New Roman" w:eastAsia="Calibri" w:hAnsi="Times New Roman" w:cs="Times New Roman"/>
            <w:sz w:val="28"/>
            <w:szCs w:val="28"/>
          </w:rPr>
          <w:t>229180</w:t>
        </w:r>
      </w:hyperlink>
      <w:r w:rsidRPr="00552510">
        <w:rPr>
          <w:rFonts w:ascii="Times New Roman" w:eastAsia="Calibri" w:hAnsi="Times New Roman" w:cs="Times New Roman"/>
          <w:sz w:val="28"/>
          <w:szCs w:val="28"/>
        </w:rPr>
        <w:t xml:space="preserve">, минеральную вату по номенклатуре </w:t>
      </w:r>
      <w:hyperlink r:id="rId15" w:history="1">
        <w:r w:rsidRPr="00552510">
          <w:rPr>
            <w:rFonts w:ascii="Times New Roman" w:eastAsia="Calibri" w:hAnsi="Times New Roman" w:cs="Times New Roman"/>
            <w:sz w:val="28"/>
            <w:szCs w:val="28"/>
          </w:rPr>
          <w:t>576101</w:t>
        </w:r>
      </w:hyperlink>
      <w:r w:rsidRPr="00552510">
        <w:rPr>
          <w:rFonts w:ascii="Times New Roman" w:eastAsia="Calibri" w:hAnsi="Times New Roman" w:cs="Times New Roman"/>
          <w:sz w:val="28"/>
          <w:szCs w:val="28"/>
        </w:rPr>
        <w:t xml:space="preserve"> в соответствии с Общероссийским </w:t>
      </w:r>
      <w:hyperlink r:id="rId16" w:history="1">
        <w:r w:rsidRPr="00552510">
          <w:rPr>
            <w:rFonts w:ascii="Times New Roman" w:eastAsia="Calibri" w:hAnsi="Times New Roman" w:cs="Times New Roman"/>
            <w:sz w:val="28"/>
            <w:szCs w:val="28"/>
          </w:rPr>
          <w:t>классификатором</w:t>
        </w:r>
      </w:hyperlink>
      <w:r w:rsidRPr="00552510">
        <w:rPr>
          <w:rFonts w:ascii="Times New Roman" w:eastAsia="Calibri" w:hAnsi="Times New Roman" w:cs="Times New Roman"/>
          <w:sz w:val="28"/>
          <w:szCs w:val="28"/>
        </w:rPr>
        <w:t xml:space="preserve"> продукции </w:t>
      </w:r>
      <w:proofErr w:type="gramStart"/>
      <w:r w:rsidRPr="00552510">
        <w:rPr>
          <w:rFonts w:ascii="Times New Roman" w:eastAsia="Calibri" w:hAnsi="Times New Roman" w:cs="Times New Roman"/>
          <w:sz w:val="28"/>
          <w:szCs w:val="28"/>
        </w:rPr>
        <w:t>ОК</w:t>
      </w:r>
      <w:proofErr w:type="gramEnd"/>
      <w:r w:rsidRPr="00552510">
        <w:rPr>
          <w:rFonts w:ascii="Times New Roman" w:eastAsia="Calibri" w:hAnsi="Times New Roman" w:cs="Times New Roman"/>
          <w:sz w:val="28"/>
          <w:szCs w:val="28"/>
        </w:rPr>
        <w:t xml:space="preserve"> 005-93, строительные материалы и комплекты конструкций </w:t>
      </w:r>
      <w:r w:rsidRPr="00132046">
        <w:rPr>
          <w:rFonts w:ascii="Times New Roman" w:eastAsia="Calibri" w:hAnsi="Times New Roman" w:cs="Times New Roman"/>
          <w:sz w:val="28"/>
          <w:szCs w:val="28"/>
        </w:rPr>
        <w:t>для строительства теплиц, капельной системы полива), молодняка сельскохозяйственных животных, на уплату страховых взносов при страховании сельскохозяйственной продукции, на закупку отечественного сельскохозяйственного сырья для первичной и промышленной переработки при условии, что общая сумма указанных кредитов, полученных гражданами, ведущими личное подсобное хозяйство на территории края, в текущем году не превышает 300 тыс. рублей на одно хозяйство;</w:t>
      </w:r>
    </w:p>
    <w:p w:rsidR="00E67FE2" w:rsidRPr="00132046" w:rsidRDefault="00E67FE2" w:rsidP="00E67FE2">
      <w:pPr>
        <w:autoSpaceDE w:val="0"/>
        <w:autoSpaceDN w:val="0"/>
        <w:adjustRightInd w:val="0"/>
        <w:spacing w:after="0" w:line="240" w:lineRule="auto"/>
        <w:ind w:firstLine="708"/>
        <w:jc w:val="both"/>
        <w:rPr>
          <w:rFonts w:ascii="Times New Roman" w:eastAsia="Calibri" w:hAnsi="Times New Roman" w:cs="Times New Roman"/>
          <w:sz w:val="28"/>
          <w:szCs w:val="28"/>
        </w:rPr>
      </w:pPr>
      <w:r w:rsidRPr="00132046">
        <w:rPr>
          <w:rFonts w:ascii="Times New Roman" w:eastAsia="Calibri" w:hAnsi="Times New Roman" w:cs="Times New Roman"/>
          <w:sz w:val="28"/>
          <w:szCs w:val="28"/>
        </w:rPr>
        <w:t xml:space="preserve">по кредитным договорам, заключенным 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rsidRPr="00132046">
        <w:rPr>
          <w:rFonts w:ascii="Times New Roman" w:eastAsia="Calibri" w:hAnsi="Times New Roman" w:cs="Times New Roman"/>
          <w:sz w:val="28"/>
          <w:szCs w:val="28"/>
        </w:rPr>
        <w:t>агрегатируемых</w:t>
      </w:r>
      <w:proofErr w:type="spellEnd"/>
      <w:r w:rsidRPr="00132046">
        <w:rPr>
          <w:rFonts w:ascii="Times New Roman" w:eastAsia="Calibri" w:hAnsi="Times New Roman" w:cs="Times New Roman"/>
          <w:sz w:val="28"/>
          <w:szCs w:val="28"/>
        </w:rPr>
        <w:t xml:space="preserve"> с ними сельскохозяйственных машин, </w:t>
      </w:r>
      <w:proofErr w:type="spellStart"/>
      <w:r w:rsidRPr="00132046">
        <w:rPr>
          <w:rFonts w:ascii="Times New Roman" w:eastAsia="Calibri" w:hAnsi="Times New Roman" w:cs="Times New Roman"/>
          <w:sz w:val="28"/>
          <w:szCs w:val="28"/>
        </w:rPr>
        <w:t>грузоперевозящих</w:t>
      </w:r>
      <w:proofErr w:type="spellEnd"/>
      <w:r w:rsidRPr="00132046">
        <w:rPr>
          <w:rFonts w:ascii="Times New Roman" w:eastAsia="Calibri" w:hAnsi="Times New Roman" w:cs="Times New Roman"/>
          <w:sz w:val="28"/>
          <w:szCs w:val="28"/>
        </w:rPr>
        <w:t xml:space="preserve"> автомобилей полной массой не более 3,5 тонны;</w:t>
      </w:r>
    </w:p>
    <w:p w:rsidR="00E67FE2" w:rsidRPr="00132046" w:rsidRDefault="00E67FE2" w:rsidP="00E67FE2">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132046">
        <w:rPr>
          <w:rFonts w:ascii="Times New Roman" w:eastAsia="Calibri" w:hAnsi="Times New Roman" w:cs="Times New Roman"/>
          <w:sz w:val="28"/>
          <w:szCs w:val="28"/>
        </w:rPr>
        <w:t>по кредитным договорам, заключенным 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указанных кредитов, полученных гражданами, ведущими личное подсобное хозяйство на территории края, в текущем</w:t>
      </w:r>
      <w:proofErr w:type="gramEnd"/>
      <w:r w:rsidRPr="00132046">
        <w:rPr>
          <w:rFonts w:ascii="Times New Roman" w:eastAsia="Calibri" w:hAnsi="Times New Roman" w:cs="Times New Roman"/>
          <w:sz w:val="28"/>
          <w:szCs w:val="28"/>
        </w:rPr>
        <w:t xml:space="preserve"> году не превышает 700 тыс. рублей на одно хозяйство;</w:t>
      </w:r>
    </w:p>
    <w:p w:rsidR="00E67FE2" w:rsidRPr="00132046" w:rsidRDefault="00E67FE2" w:rsidP="00E67FE2">
      <w:pPr>
        <w:autoSpaceDE w:val="0"/>
        <w:autoSpaceDN w:val="0"/>
        <w:adjustRightInd w:val="0"/>
        <w:spacing w:after="0" w:line="240" w:lineRule="auto"/>
        <w:ind w:firstLine="708"/>
        <w:jc w:val="both"/>
        <w:rPr>
          <w:rFonts w:ascii="Times New Roman" w:eastAsia="Calibri" w:hAnsi="Times New Roman" w:cs="Times New Roman"/>
          <w:sz w:val="28"/>
          <w:szCs w:val="28"/>
        </w:rPr>
      </w:pPr>
      <w:bookmarkStart w:id="6" w:name="Par18"/>
      <w:bookmarkEnd w:id="6"/>
      <w:r w:rsidRPr="00132046">
        <w:rPr>
          <w:rFonts w:ascii="Times New Roman" w:eastAsia="Calibri" w:hAnsi="Times New Roman" w:cs="Times New Roman"/>
          <w:sz w:val="28"/>
          <w:szCs w:val="28"/>
        </w:rPr>
        <w:t>по кредитным договорам, заключенным 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w:t>
      </w:r>
    </w:p>
    <w:p w:rsidR="00E67FE2" w:rsidRPr="00552510" w:rsidRDefault="00E67FE2" w:rsidP="00E67FE2">
      <w:pPr>
        <w:autoSpaceDE w:val="0"/>
        <w:autoSpaceDN w:val="0"/>
        <w:adjustRightInd w:val="0"/>
        <w:spacing w:after="0" w:line="240" w:lineRule="auto"/>
        <w:jc w:val="both"/>
        <w:rPr>
          <w:rFonts w:ascii="Times New Roman" w:eastAsia="Calibri" w:hAnsi="Times New Roman" w:cs="Times New Roman"/>
          <w:sz w:val="28"/>
          <w:szCs w:val="28"/>
        </w:rPr>
      </w:pPr>
      <w:bookmarkStart w:id="7" w:name="Par19"/>
      <w:bookmarkEnd w:id="7"/>
      <w:r w:rsidRPr="00132046">
        <w:rPr>
          <w:rFonts w:ascii="Times New Roman" w:eastAsia="Calibri" w:hAnsi="Times New Roman" w:cs="Times New Roman"/>
          <w:sz w:val="28"/>
          <w:szCs w:val="28"/>
        </w:rPr>
        <w:t xml:space="preserve">Субсидии предоставляются при соблюдении условий, предусмотренных </w:t>
      </w:r>
      <w:hyperlink r:id="rId17" w:history="1">
        <w:r w:rsidRPr="00552510">
          <w:rPr>
            <w:rFonts w:ascii="Times New Roman" w:eastAsia="Calibri" w:hAnsi="Times New Roman" w:cs="Times New Roman"/>
            <w:sz w:val="28"/>
            <w:szCs w:val="28"/>
          </w:rPr>
          <w:t>статьей 23.4</w:t>
        </w:r>
      </w:hyperlink>
      <w:r w:rsidRPr="00552510">
        <w:rPr>
          <w:rFonts w:ascii="Times New Roman" w:eastAsia="Calibri" w:hAnsi="Times New Roman" w:cs="Times New Roman"/>
          <w:sz w:val="28"/>
          <w:szCs w:val="28"/>
        </w:rPr>
        <w:t xml:space="preserve"> Закона края от 21.02.2006 N 17-4487.</w:t>
      </w:r>
    </w:p>
    <w:p w:rsidR="00E67FE2" w:rsidRPr="00132046" w:rsidRDefault="00E67FE2" w:rsidP="00E67FE2">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552510">
        <w:rPr>
          <w:rFonts w:ascii="Times New Roman" w:eastAsia="Calibri" w:hAnsi="Times New Roman" w:cs="Times New Roman"/>
          <w:sz w:val="28"/>
          <w:szCs w:val="28"/>
        </w:rPr>
        <w:t xml:space="preserve">Порядок предоставления субсидий, в том числе перечень, формы и сроки предоставления и рассмотрения документов, необходимых для получения субсидий, утверждены  постановлением Правительства Красноярского края от 18.03.2014 </w:t>
      </w:r>
      <w:hyperlink r:id="rId18" w:history="1">
        <w:r w:rsidRPr="00552510">
          <w:rPr>
            <w:rFonts w:ascii="Times New Roman" w:eastAsia="Calibri" w:hAnsi="Times New Roman" w:cs="Times New Roman"/>
            <w:sz w:val="28"/>
            <w:szCs w:val="28"/>
          </w:rPr>
          <w:t>N 86-п</w:t>
        </w:r>
      </w:hyperlink>
      <w:r w:rsidRPr="00552510">
        <w:rPr>
          <w:rFonts w:ascii="Times New Roman" w:eastAsia="Calibri" w:hAnsi="Times New Roman" w:cs="Times New Roman"/>
          <w:sz w:val="28"/>
          <w:szCs w:val="28"/>
        </w:rPr>
        <w:t xml:space="preserve"> "Об утверждении Порядка предоставления субсидий гражданам, ведущим личн</w:t>
      </w:r>
      <w:r w:rsidRPr="00132046">
        <w:rPr>
          <w:rFonts w:ascii="Times New Roman" w:eastAsia="Calibri" w:hAnsi="Times New Roman" w:cs="Times New Roman"/>
          <w:sz w:val="28"/>
          <w:szCs w:val="28"/>
        </w:rPr>
        <w:t>ое подсобное хозяйство, на возмещение части затрат на уплату процентов по кредитам, полученным в российских кредитных организациях на срок до 2 лет и до 5 лет</w:t>
      </w:r>
      <w:proofErr w:type="gramEnd"/>
      <w:r w:rsidRPr="00132046">
        <w:rPr>
          <w:rFonts w:ascii="Times New Roman" w:eastAsia="Calibri" w:hAnsi="Times New Roman" w:cs="Times New Roman"/>
          <w:sz w:val="28"/>
          <w:szCs w:val="28"/>
        </w:rPr>
        <w:t xml:space="preserve">, </w:t>
      </w:r>
      <w:proofErr w:type="gramStart"/>
      <w:r w:rsidRPr="00132046">
        <w:rPr>
          <w:rFonts w:ascii="Times New Roman" w:eastAsia="Calibri" w:hAnsi="Times New Roman" w:cs="Times New Roman"/>
          <w:sz w:val="28"/>
          <w:szCs w:val="28"/>
        </w:rPr>
        <w:t xml:space="preserve">в том числе перечня, форм, сроков представления и рассмотрения документов, необходимых для получения субсидий, а также перечня сельскохозяйственной малогабаритной техники, тракторов мощностью до 100 лошадиных сил и </w:t>
      </w:r>
      <w:proofErr w:type="spellStart"/>
      <w:r w:rsidRPr="00132046">
        <w:rPr>
          <w:rFonts w:ascii="Times New Roman" w:eastAsia="Calibri" w:hAnsi="Times New Roman" w:cs="Times New Roman"/>
          <w:sz w:val="28"/>
          <w:szCs w:val="28"/>
        </w:rPr>
        <w:t>агрегатируемых</w:t>
      </w:r>
      <w:proofErr w:type="spellEnd"/>
      <w:r w:rsidRPr="00132046">
        <w:rPr>
          <w:rFonts w:ascii="Times New Roman" w:eastAsia="Calibri" w:hAnsi="Times New Roman" w:cs="Times New Roman"/>
          <w:sz w:val="28"/>
          <w:szCs w:val="28"/>
        </w:rPr>
        <w:t xml:space="preserve"> с ними сельскохозяйственных машин, </w:t>
      </w:r>
      <w:proofErr w:type="spellStart"/>
      <w:r w:rsidRPr="00132046">
        <w:rPr>
          <w:rFonts w:ascii="Times New Roman" w:eastAsia="Calibri" w:hAnsi="Times New Roman" w:cs="Times New Roman"/>
          <w:sz w:val="28"/>
          <w:szCs w:val="28"/>
        </w:rPr>
        <w:t>грузоперевозящих</w:t>
      </w:r>
      <w:proofErr w:type="spellEnd"/>
      <w:r w:rsidRPr="00132046">
        <w:rPr>
          <w:rFonts w:ascii="Times New Roman" w:eastAsia="Calibri" w:hAnsi="Times New Roman" w:cs="Times New Roman"/>
          <w:sz w:val="28"/>
          <w:szCs w:val="28"/>
        </w:rPr>
        <w:t xml:space="preserve"> автомобилей полной массой не более 3,5 тонны, оборудования для животноводства и переработки сельскохозяйственной продукции, машин, установок и аппаратов дождевальных и поливных, насосных станций, приобретаемых гражданами, ведущими личное</w:t>
      </w:r>
      <w:proofErr w:type="gramEnd"/>
      <w:r w:rsidRPr="00132046">
        <w:rPr>
          <w:rFonts w:ascii="Times New Roman" w:eastAsia="Calibri" w:hAnsi="Times New Roman" w:cs="Times New Roman"/>
          <w:sz w:val="28"/>
          <w:szCs w:val="28"/>
        </w:rPr>
        <w:t xml:space="preserve"> подсобное хозяйство".</w:t>
      </w:r>
    </w:p>
    <w:p w:rsidR="00E67FE2" w:rsidRPr="00132046" w:rsidRDefault="00E67FE2" w:rsidP="00E67FE2">
      <w:pPr>
        <w:spacing w:after="0" w:line="240" w:lineRule="auto"/>
        <w:ind w:left="709"/>
        <w:jc w:val="center"/>
        <w:rPr>
          <w:rFonts w:ascii="Times New Roman" w:eastAsia="Times New Roman" w:hAnsi="Times New Roman" w:cs="Times New Roman"/>
          <w:b/>
          <w:sz w:val="28"/>
          <w:szCs w:val="28"/>
          <w:lang w:eastAsia="ru-RU"/>
        </w:rPr>
      </w:pPr>
    </w:p>
    <w:p w:rsidR="00E67FE2" w:rsidRPr="00132046" w:rsidRDefault="00E67FE2" w:rsidP="00E67FE2">
      <w:pPr>
        <w:spacing w:after="0" w:line="240" w:lineRule="auto"/>
        <w:ind w:left="709"/>
        <w:jc w:val="center"/>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2.4. Организация управления подпрограммой и </w:t>
      </w:r>
      <w:proofErr w:type="gramStart"/>
      <w:r w:rsidRPr="00132046">
        <w:rPr>
          <w:rFonts w:ascii="Times New Roman" w:eastAsia="Times New Roman" w:hAnsi="Times New Roman" w:cs="Times New Roman"/>
          <w:sz w:val="28"/>
          <w:szCs w:val="28"/>
          <w:lang w:eastAsia="ru-RU"/>
        </w:rPr>
        <w:t>контроль за</w:t>
      </w:r>
      <w:proofErr w:type="gramEnd"/>
      <w:r w:rsidRPr="00132046">
        <w:rPr>
          <w:rFonts w:ascii="Times New Roman" w:eastAsia="Times New Roman" w:hAnsi="Times New Roman" w:cs="Times New Roman"/>
          <w:sz w:val="28"/>
          <w:szCs w:val="28"/>
          <w:lang w:eastAsia="ru-RU"/>
        </w:rPr>
        <w:t xml:space="preserve"> ходом её выполнения.</w:t>
      </w:r>
    </w:p>
    <w:p w:rsidR="00E67FE2" w:rsidRPr="00132046" w:rsidRDefault="00E67FE2" w:rsidP="00E67FE2">
      <w:pPr>
        <w:spacing w:after="0" w:line="240" w:lineRule="auto"/>
        <w:ind w:firstLine="709"/>
        <w:rPr>
          <w:rFonts w:ascii="Times New Roman" w:eastAsia="Times New Roman" w:hAnsi="Times New Roman" w:cs="Times New Roman"/>
          <w:sz w:val="28"/>
          <w:szCs w:val="28"/>
          <w:lang w:eastAsia="ru-RU"/>
        </w:rPr>
      </w:pPr>
    </w:p>
    <w:p w:rsidR="00E67FE2" w:rsidRPr="00132046" w:rsidRDefault="00E67FE2" w:rsidP="00E67FE2">
      <w:pPr>
        <w:spacing w:after="0" w:line="240" w:lineRule="auto"/>
        <w:ind w:firstLine="709"/>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Главным распорядителем бюджетных средств является администрация Каратузского района, исполнителем подпрограммных мероприятий является администрация Каратузского района (отдел сельского хозяйства).</w:t>
      </w:r>
    </w:p>
    <w:p w:rsidR="00E67FE2" w:rsidRPr="00132046" w:rsidRDefault="00E67FE2" w:rsidP="00E67F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Администрация Каратузского района (отдел сельского хозяйства) несет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E67FE2" w:rsidRPr="00132046" w:rsidRDefault="00E67FE2" w:rsidP="00E67FE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Отдел сельского хозяйства администрации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Администрации Каратузского района от 29.07.2013 № 738-п.</w:t>
      </w:r>
    </w:p>
    <w:p w:rsidR="00E67FE2" w:rsidRPr="00132046" w:rsidRDefault="00E67FE2" w:rsidP="00E67FE2">
      <w:pPr>
        <w:spacing w:after="0" w:line="240" w:lineRule="auto"/>
        <w:ind w:left="63" w:firstLine="504"/>
        <w:jc w:val="both"/>
        <w:rPr>
          <w:rFonts w:ascii="Times New Roman" w:eastAsia="Calibri" w:hAnsi="Times New Roman" w:cs="Times New Roman"/>
          <w:sz w:val="28"/>
          <w:szCs w:val="28"/>
          <w:lang w:eastAsia="ru-RU"/>
        </w:rPr>
      </w:pPr>
      <w:proofErr w:type="gramStart"/>
      <w:r w:rsidRPr="00132046">
        <w:rPr>
          <w:rFonts w:ascii="Times New Roman" w:eastAsia="Calibri" w:hAnsi="Times New Roman" w:cs="Times New Roman"/>
          <w:sz w:val="28"/>
          <w:szCs w:val="28"/>
          <w:lang w:eastAsia="ru-RU"/>
        </w:rPr>
        <w:t>Контроль за</w:t>
      </w:r>
      <w:proofErr w:type="gramEnd"/>
      <w:r w:rsidRPr="00132046">
        <w:rPr>
          <w:rFonts w:ascii="Times New Roman" w:eastAsia="Calibri" w:hAnsi="Times New Roman" w:cs="Times New Roman"/>
          <w:sz w:val="28"/>
          <w:szCs w:val="28"/>
          <w:lang w:eastAsia="ru-RU"/>
        </w:rPr>
        <w:t xml:space="preserve"> исполнением программы осуществляет администрация Каратузского района.</w:t>
      </w:r>
    </w:p>
    <w:p w:rsidR="00E67FE2" w:rsidRPr="00132046" w:rsidRDefault="00E67FE2" w:rsidP="00E67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32046">
        <w:rPr>
          <w:rFonts w:ascii="Times New Roman" w:eastAsia="Times New Roman" w:hAnsi="Times New Roman" w:cs="Times New Roman"/>
          <w:sz w:val="28"/>
          <w:szCs w:val="28"/>
          <w:lang w:eastAsia="ru-RU"/>
        </w:rPr>
        <w:t>Контроль за</w:t>
      </w:r>
      <w:proofErr w:type="gramEnd"/>
      <w:r w:rsidRPr="00132046">
        <w:rPr>
          <w:rFonts w:ascii="Times New Roman" w:eastAsia="Times New Roman" w:hAnsi="Times New Roman" w:cs="Times New Roman"/>
          <w:sz w:val="28"/>
          <w:szCs w:val="28"/>
          <w:lang w:eastAsia="ru-RU"/>
        </w:rPr>
        <w:t xml:space="preserve">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финансово-экономическое управление администрации Каратузского района.</w:t>
      </w:r>
    </w:p>
    <w:p w:rsidR="00E67FE2" w:rsidRPr="00132046" w:rsidRDefault="00E67FE2" w:rsidP="00E67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Внешний финансовый </w:t>
      </w:r>
      <w:proofErr w:type="gramStart"/>
      <w:r w:rsidRPr="00132046">
        <w:rPr>
          <w:rFonts w:ascii="Times New Roman" w:eastAsia="Times New Roman" w:hAnsi="Times New Roman" w:cs="Times New Roman"/>
          <w:sz w:val="28"/>
          <w:szCs w:val="28"/>
          <w:lang w:eastAsia="ru-RU"/>
        </w:rPr>
        <w:t>контроль за</w:t>
      </w:r>
      <w:proofErr w:type="gramEnd"/>
      <w:r w:rsidRPr="00132046">
        <w:rPr>
          <w:rFonts w:ascii="Times New Roman" w:eastAsia="Times New Roman" w:hAnsi="Times New Roman" w:cs="Times New Roman"/>
          <w:sz w:val="28"/>
          <w:szCs w:val="28"/>
          <w:lang w:eastAsia="ru-RU"/>
        </w:rPr>
        <w:t xml:space="preserve"> использованием средств бюджета на реализацию подпрограммы осуществляет ревизионная комиссия Каратузского района.</w:t>
      </w:r>
    </w:p>
    <w:p w:rsidR="00E67FE2" w:rsidRPr="00132046" w:rsidRDefault="00E67FE2" w:rsidP="00E67FE2">
      <w:pPr>
        <w:keepNext/>
        <w:tabs>
          <w:tab w:val="left" w:pos="4820"/>
        </w:tabs>
        <w:spacing w:after="0" w:line="240" w:lineRule="auto"/>
        <w:ind w:left="63" w:firstLine="646"/>
        <w:jc w:val="center"/>
        <w:outlineLvl w:val="1"/>
        <w:rPr>
          <w:rFonts w:ascii="Times New Roman" w:eastAsia="Times New Roman" w:hAnsi="Times New Roman" w:cs="Times New Roman"/>
          <w:b/>
          <w:sz w:val="28"/>
          <w:szCs w:val="28"/>
          <w:lang w:eastAsia="ru-RU"/>
        </w:rPr>
      </w:pPr>
    </w:p>
    <w:p w:rsidR="00E67FE2" w:rsidRPr="00132046" w:rsidRDefault="00E67FE2" w:rsidP="00E67FE2">
      <w:pPr>
        <w:keepNext/>
        <w:tabs>
          <w:tab w:val="left" w:pos="4820"/>
        </w:tabs>
        <w:spacing w:after="0" w:line="240" w:lineRule="auto"/>
        <w:ind w:left="63" w:firstLine="646"/>
        <w:jc w:val="center"/>
        <w:outlineLvl w:val="1"/>
        <w:rPr>
          <w:rFonts w:ascii="Times New Roman" w:eastAsia="Times New Roman" w:hAnsi="Times New Roman" w:cs="Times New Roman"/>
          <w:b/>
          <w:sz w:val="28"/>
          <w:szCs w:val="28"/>
          <w:lang w:eastAsia="ru-RU"/>
        </w:rPr>
      </w:pPr>
      <w:r w:rsidRPr="00132046">
        <w:rPr>
          <w:rFonts w:ascii="Times New Roman" w:eastAsia="Times New Roman" w:hAnsi="Times New Roman" w:cs="Times New Roman"/>
          <w:sz w:val="28"/>
          <w:szCs w:val="28"/>
          <w:lang w:eastAsia="ru-RU"/>
        </w:rPr>
        <w:t>2.5. Оценка социально-экономической эффективности от реализации подпрограммных мероприятий</w:t>
      </w:r>
    </w:p>
    <w:p w:rsidR="00E67FE2" w:rsidRPr="00132046" w:rsidRDefault="00E67FE2" w:rsidP="00E67FE2">
      <w:pPr>
        <w:spacing w:after="0" w:line="240" w:lineRule="auto"/>
        <w:ind w:left="63" w:firstLine="504"/>
        <w:rPr>
          <w:rFonts w:ascii="Times New Roman" w:eastAsia="Times New Roman" w:hAnsi="Times New Roman" w:cs="Times New Roman"/>
          <w:sz w:val="28"/>
          <w:szCs w:val="28"/>
          <w:lang w:eastAsia="ru-RU"/>
        </w:rPr>
      </w:pPr>
    </w:p>
    <w:p w:rsidR="00E67FE2" w:rsidRPr="00132046" w:rsidRDefault="00E67FE2" w:rsidP="00E67FE2">
      <w:pPr>
        <w:spacing w:after="0" w:line="240" w:lineRule="auto"/>
        <w:ind w:firstLine="708"/>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Реализация мероприятий подпрограммы в 2014-2019 годах позволит сформировать благоприятную экономическую среду для развития малых форм хозяйствования в районе, что в свою очередь приведет к повышению благосостояния селян, росту занятости населения, повышению конкурентоспособности продукции, работ, услуг, производимых в районе.</w:t>
      </w:r>
    </w:p>
    <w:p w:rsidR="00E67FE2" w:rsidRPr="00132046" w:rsidRDefault="00E67FE2" w:rsidP="00E67FE2">
      <w:pPr>
        <w:spacing w:after="0" w:line="240" w:lineRule="auto"/>
        <w:ind w:firstLine="708"/>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Финансирование мероприятий подпрограммы осуществляется за счёт средств:</w:t>
      </w:r>
    </w:p>
    <w:p w:rsidR="00E67FE2" w:rsidRPr="00132046" w:rsidRDefault="00E67FE2" w:rsidP="00E67FE2">
      <w:pPr>
        <w:spacing w:after="0" w:line="240" w:lineRule="auto"/>
        <w:ind w:firstLine="708"/>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федерального бюджета;</w:t>
      </w:r>
    </w:p>
    <w:p w:rsidR="00E67FE2" w:rsidRPr="00132046" w:rsidRDefault="00E67FE2" w:rsidP="00E67FE2">
      <w:pPr>
        <w:spacing w:after="0" w:line="240" w:lineRule="auto"/>
        <w:ind w:firstLine="708"/>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краевого бюджета;</w:t>
      </w:r>
    </w:p>
    <w:p w:rsidR="00E67FE2" w:rsidRPr="00132046" w:rsidRDefault="00E67FE2" w:rsidP="00E67FE2">
      <w:pPr>
        <w:spacing w:after="0" w:line="240" w:lineRule="auto"/>
        <w:ind w:firstLine="708"/>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муниципального бюджета.</w:t>
      </w:r>
    </w:p>
    <w:p w:rsidR="00E67FE2" w:rsidRPr="00132046" w:rsidRDefault="00E67FE2" w:rsidP="00E67FE2">
      <w:pPr>
        <w:spacing w:after="0" w:line="240" w:lineRule="auto"/>
        <w:ind w:firstLine="708"/>
        <w:jc w:val="both"/>
        <w:rPr>
          <w:rFonts w:ascii="Times New Roman" w:eastAsia="Times New Roman" w:hAnsi="Times New Roman" w:cs="Times New Roman"/>
          <w:sz w:val="28"/>
          <w:szCs w:val="28"/>
          <w:lang w:eastAsia="ru-RU"/>
        </w:rPr>
      </w:pPr>
    </w:p>
    <w:p w:rsidR="00E67FE2" w:rsidRPr="00132046" w:rsidRDefault="00E67FE2" w:rsidP="006956F9">
      <w:pPr>
        <w:numPr>
          <w:ilvl w:val="1"/>
          <w:numId w:val="2"/>
        </w:numPr>
        <w:spacing w:after="0" w:line="240" w:lineRule="auto"/>
        <w:ind w:left="1440" w:firstLine="708"/>
        <w:contextualSpacing/>
        <w:jc w:val="center"/>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Мероприятия подпрограммы</w:t>
      </w:r>
    </w:p>
    <w:p w:rsidR="00E67FE2" w:rsidRPr="00132046" w:rsidRDefault="00E67FE2" w:rsidP="00E67FE2">
      <w:pPr>
        <w:spacing w:after="0" w:line="240" w:lineRule="auto"/>
        <w:ind w:firstLine="708"/>
        <w:jc w:val="both"/>
        <w:rPr>
          <w:rFonts w:ascii="Times New Roman" w:eastAsia="Times New Roman" w:hAnsi="Times New Roman" w:cs="Times New Roman"/>
          <w:b/>
          <w:sz w:val="28"/>
          <w:szCs w:val="28"/>
          <w:lang w:eastAsia="ru-RU"/>
        </w:rPr>
      </w:pPr>
    </w:p>
    <w:p w:rsidR="00E67FE2" w:rsidRPr="00132046" w:rsidRDefault="00E67FE2" w:rsidP="00E67FE2">
      <w:pPr>
        <w:spacing w:after="0" w:line="240" w:lineRule="auto"/>
        <w:ind w:firstLine="708"/>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Мероприятия подпрограммы представлены в приложении № 2 к настоящей подпрограмме.</w:t>
      </w:r>
    </w:p>
    <w:p w:rsidR="00E67FE2" w:rsidRPr="00132046" w:rsidRDefault="00E67FE2" w:rsidP="00E67FE2">
      <w:pPr>
        <w:keepNext/>
        <w:tabs>
          <w:tab w:val="left" w:pos="4820"/>
        </w:tabs>
        <w:spacing w:after="0" w:line="240" w:lineRule="auto"/>
        <w:ind w:firstLine="708"/>
        <w:jc w:val="center"/>
        <w:outlineLvl w:val="1"/>
        <w:rPr>
          <w:rFonts w:ascii="Times New Roman" w:eastAsia="Times New Roman" w:hAnsi="Times New Roman" w:cs="Times New Roman"/>
          <w:b/>
          <w:sz w:val="28"/>
          <w:szCs w:val="28"/>
          <w:lang w:eastAsia="ru-RU"/>
        </w:rPr>
      </w:pPr>
    </w:p>
    <w:p w:rsidR="00E67FE2" w:rsidRPr="00132046" w:rsidRDefault="00E67FE2" w:rsidP="00E67FE2">
      <w:pPr>
        <w:keepNext/>
        <w:tabs>
          <w:tab w:val="left" w:pos="4820"/>
        </w:tabs>
        <w:spacing w:after="0" w:line="240" w:lineRule="auto"/>
        <w:ind w:firstLine="708"/>
        <w:jc w:val="center"/>
        <w:outlineLvl w:val="1"/>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2.7.  Обоснование ресурсного обеспечения подпрограммы</w:t>
      </w:r>
    </w:p>
    <w:p w:rsidR="00E67FE2" w:rsidRPr="00132046" w:rsidRDefault="00E67FE2" w:rsidP="00E67FE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67FE2" w:rsidRPr="00132046" w:rsidRDefault="00E67FE2" w:rsidP="00E67FE2">
      <w:pPr>
        <w:spacing w:after="0" w:line="240" w:lineRule="auto"/>
        <w:ind w:firstLine="567"/>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Реализация подпрограммы будет осуществляться за счет сре</w:t>
      </w:r>
      <w:proofErr w:type="gramStart"/>
      <w:r w:rsidRPr="00132046">
        <w:rPr>
          <w:rFonts w:ascii="Times New Roman" w:eastAsia="Times New Roman" w:hAnsi="Times New Roman" w:cs="Times New Roman"/>
          <w:sz w:val="28"/>
          <w:szCs w:val="28"/>
          <w:lang w:eastAsia="ru-RU"/>
        </w:rPr>
        <w:t>дств кр</w:t>
      </w:r>
      <w:proofErr w:type="gramEnd"/>
      <w:r w:rsidRPr="00132046">
        <w:rPr>
          <w:rFonts w:ascii="Times New Roman" w:eastAsia="Times New Roman" w:hAnsi="Times New Roman" w:cs="Times New Roman"/>
          <w:sz w:val="28"/>
          <w:szCs w:val="28"/>
          <w:lang w:eastAsia="ru-RU"/>
        </w:rPr>
        <w:t xml:space="preserve">аевого и районного бюджета. Общий объем финансирования на реализацию подпрограммы составит </w:t>
      </w:r>
      <w:r w:rsidR="00B77D3D">
        <w:rPr>
          <w:rFonts w:ascii="Times New Roman" w:eastAsia="Times New Roman" w:hAnsi="Times New Roman" w:cs="Times New Roman"/>
          <w:sz w:val="28"/>
          <w:szCs w:val="28"/>
          <w:lang w:eastAsia="ru-RU"/>
        </w:rPr>
        <w:t>918,3502</w:t>
      </w:r>
      <w:r w:rsidRPr="00132046">
        <w:rPr>
          <w:rFonts w:ascii="Times New Roman" w:eastAsia="Times New Roman" w:hAnsi="Times New Roman" w:cs="Times New Roman"/>
          <w:sz w:val="28"/>
          <w:szCs w:val="28"/>
          <w:lang w:eastAsia="ru-RU"/>
        </w:rPr>
        <w:t xml:space="preserve"> тыс. рублей и, в том числе: </w:t>
      </w:r>
    </w:p>
    <w:p w:rsidR="00E67FE2" w:rsidRPr="00132046" w:rsidRDefault="00E67FE2" w:rsidP="00E67FE2">
      <w:pPr>
        <w:spacing w:after="0" w:line="240" w:lineRule="auto"/>
        <w:ind w:firstLine="567"/>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за счет федерального бюджета – </w:t>
      </w:r>
      <w:r w:rsidR="00F75219" w:rsidRPr="00132046">
        <w:rPr>
          <w:rFonts w:ascii="Times New Roman" w:eastAsia="Times New Roman" w:hAnsi="Times New Roman" w:cs="Times New Roman"/>
          <w:sz w:val="28"/>
          <w:szCs w:val="28"/>
          <w:lang w:eastAsia="ru-RU"/>
        </w:rPr>
        <w:t>640,71706</w:t>
      </w:r>
      <w:r w:rsidRPr="00132046">
        <w:rPr>
          <w:rFonts w:ascii="Times New Roman" w:eastAsia="Times New Roman" w:hAnsi="Times New Roman" w:cs="Times New Roman"/>
          <w:sz w:val="28"/>
          <w:szCs w:val="28"/>
          <w:lang w:eastAsia="ru-RU"/>
        </w:rPr>
        <w:t xml:space="preserve"> тыс. рублей: </w:t>
      </w:r>
    </w:p>
    <w:p w:rsidR="00E67FE2" w:rsidRPr="00132046" w:rsidRDefault="00E67FE2" w:rsidP="00E67FE2">
      <w:pPr>
        <w:spacing w:after="0" w:line="240" w:lineRule="auto"/>
        <w:ind w:firstLine="567"/>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в  2014 году – 342,552 тыс.</w:t>
      </w:r>
      <w:r w:rsidR="00F75219" w:rsidRPr="00132046">
        <w:rPr>
          <w:rFonts w:ascii="Times New Roman" w:eastAsia="Times New Roman" w:hAnsi="Times New Roman" w:cs="Times New Roman"/>
          <w:sz w:val="28"/>
          <w:szCs w:val="28"/>
          <w:lang w:eastAsia="ru-RU"/>
        </w:rPr>
        <w:t xml:space="preserve"> </w:t>
      </w:r>
      <w:r w:rsidRPr="00132046">
        <w:rPr>
          <w:rFonts w:ascii="Times New Roman" w:eastAsia="Times New Roman" w:hAnsi="Times New Roman" w:cs="Times New Roman"/>
          <w:sz w:val="28"/>
          <w:szCs w:val="28"/>
          <w:lang w:eastAsia="ru-RU"/>
        </w:rPr>
        <w:t>руб</w:t>
      </w:r>
      <w:r w:rsidR="008A6C1A" w:rsidRPr="00132046">
        <w:rPr>
          <w:rFonts w:ascii="Times New Roman" w:eastAsia="Times New Roman" w:hAnsi="Times New Roman" w:cs="Times New Roman"/>
          <w:sz w:val="28"/>
          <w:szCs w:val="28"/>
          <w:lang w:eastAsia="ru-RU"/>
        </w:rPr>
        <w:t>лей</w:t>
      </w:r>
      <w:r w:rsidRPr="00132046">
        <w:rPr>
          <w:rFonts w:ascii="Times New Roman" w:eastAsia="Times New Roman" w:hAnsi="Times New Roman" w:cs="Times New Roman"/>
          <w:sz w:val="28"/>
          <w:szCs w:val="28"/>
          <w:lang w:eastAsia="ru-RU"/>
        </w:rPr>
        <w:t xml:space="preserve">; </w:t>
      </w:r>
    </w:p>
    <w:p w:rsidR="00E67FE2" w:rsidRPr="00132046" w:rsidRDefault="00E67FE2" w:rsidP="00E67FE2">
      <w:pPr>
        <w:spacing w:after="0" w:line="240" w:lineRule="auto"/>
        <w:ind w:firstLine="567"/>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в 2015 году – 196,30008 тыс. руб</w:t>
      </w:r>
      <w:r w:rsidR="008A6C1A" w:rsidRPr="00132046">
        <w:rPr>
          <w:rFonts w:ascii="Times New Roman" w:eastAsia="Times New Roman" w:hAnsi="Times New Roman" w:cs="Times New Roman"/>
          <w:sz w:val="28"/>
          <w:szCs w:val="28"/>
          <w:lang w:eastAsia="ru-RU"/>
        </w:rPr>
        <w:t>лей</w:t>
      </w:r>
      <w:r w:rsidRPr="00132046">
        <w:rPr>
          <w:rFonts w:ascii="Times New Roman" w:eastAsia="Times New Roman" w:hAnsi="Times New Roman" w:cs="Times New Roman"/>
          <w:sz w:val="28"/>
          <w:szCs w:val="28"/>
          <w:lang w:eastAsia="ru-RU"/>
        </w:rPr>
        <w:t>;</w:t>
      </w:r>
    </w:p>
    <w:p w:rsidR="00E67FE2" w:rsidRPr="00132046" w:rsidRDefault="00E67FE2" w:rsidP="00E67FE2">
      <w:pPr>
        <w:spacing w:after="0" w:line="240" w:lineRule="auto"/>
        <w:ind w:firstLine="567"/>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в 2016 году – 72,8325 тыс. руб</w:t>
      </w:r>
      <w:r w:rsidR="008A6C1A" w:rsidRPr="00132046">
        <w:rPr>
          <w:rFonts w:ascii="Times New Roman" w:eastAsia="Times New Roman" w:hAnsi="Times New Roman" w:cs="Times New Roman"/>
          <w:sz w:val="28"/>
          <w:szCs w:val="28"/>
          <w:lang w:eastAsia="ru-RU"/>
        </w:rPr>
        <w:t>лей</w:t>
      </w:r>
      <w:r w:rsidRPr="00132046">
        <w:rPr>
          <w:rFonts w:ascii="Times New Roman" w:eastAsia="Times New Roman" w:hAnsi="Times New Roman" w:cs="Times New Roman"/>
          <w:sz w:val="28"/>
          <w:szCs w:val="28"/>
          <w:lang w:eastAsia="ru-RU"/>
        </w:rPr>
        <w:t>;</w:t>
      </w:r>
    </w:p>
    <w:p w:rsidR="00E67FE2" w:rsidRPr="00132046" w:rsidRDefault="00E67FE2" w:rsidP="00E67FE2">
      <w:pPr>
        <w:spacing w:after="0" w:line="240" w:lineRule="auto"/>
        <w:ind w:firstLine="567"/>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в 2017 году – </w:t>
      </w:r>
      <w:r w:rsidR="00F75219" w:rsidRPr="00132046">
        <w:rPr>
          <w:rFonts w:ascii="Times New Roman" w:eastAsia="Times New Roman" w:hAnsi="Times New Roman" w:cs="Times New Roman"/>
          <w:sz w:val="28"/>
          <w:szCs w:val="28"/>
          <w:lang w:eastAsia="ru-RU"/>
        </w:rPr>
        <w:t>12,47048</w:t>
      </w:r>
      <w:r w:rsidRPr="00132046">
        <w:rPr>
          <w:rFonts w:ascii="Times New Roman" w:eastAsia="Times New Roman" w:hAnsi="Times New Roman" w:cs="Times New Roman"/>
          <w:sz w:val="28"/>
          <w:szCs w:val="28"/>
          <w:lang w:eastAsia="ru-RU"/>
        </w:rPr>
        <w:t xml:space="preserve"> тыс. руб</w:t>
      </w:r>
      <w:r w:rsidR="008A6C1A" w:rsidRPr="00132046">
        <w:rPr>
          <w:rFonts w:ascii="Times New Roman" w:eastAsia="Times New Roman" w:hAnsi="Times New Roman" w:cs="Times New Roman"/>
          <w:sz w:val="28"/>
          <w:szCs w:val="28"/>
          <w:lang w:eastAsia="ru-RU"/>
        </w:rPr>
        <w:t>лей</w:t>
      </w:r>
      <w:r w:rsidRPr="00132046">
        <w:rPr>
          <w:rFonts w:ascii="Times New Roman" w:eastAsia="Times New Roman" w:hAnsi="Times New Roman" w:cs="Times New Roman"/>
          <w:sz w:val="28"/>
          <w:szCs w:val="28"/>
          <w:lang w:eastAsia="ru-RU"/>
        </w:rPr>
        <w:t>;</w:t>
      </w:r>
    </w:p>
    <w:p w:rsidR="00E67FE2" w:rsidRPr="00132046" w:rsidRDefault="00E67FE2" w:rsidP="00E67FE2">
      <w:pPr>
        <w:spacing w:after="0" w:line="240" w:lineRule="auto"/>
        <w:ind w:firstLine="567"/>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в 2018 году – 9,464 тыс.</w:t>
      </w:r>
      <w:r w:rsidR="00F75219" w:rsidRPr="00132046">
        <w:rPr>
          <w:rFonts w:ascii="Times New Roman" w:eastAsia="Times New Roman" w:hAnsi="Times New Roman" w:cs="Times New Roman"/>
          <w:sz w:val="28"/>
          <w:szCs w:val="28"/>
          <w:lang w:eastAsia="ru-RU"/>
        </w:rPr>
        <w:t xml:space="preserve"> </w:t>
      </w:r>
      <w:r w:rsidRPr="00132046">
        <w:rPr>
          <w:rFonts w:ascii="Times New Roman" w:eastAsia="Times New Roman" w:hAnsi="Times New Roman" w:cs="Times New Roman"/>
          <w:sz w:val="28"/>
          <w:szCs w:val="28"/>
          <w:lang w:eastAsia="ru-RU"/>
        </w:rPr>
        <w:t>руб</w:t>
      </w:r>
      <w:r w:rsidR="008A6C1A" w:rsidRPr="00132046">
        <w:rPr>
          <w:rFonts w:ascii="Times New Roman" w:eastAsia="Times New Roman" w:hAnsi="Times New Roman" w:cs="Times New Roman"/>
          <w:sz w:val="28"/>
          <w:szCs w:val="28"/>
          <w:lang w:eastAsia="ru-RU"/>
        </w:rPr>
        <w:t>лей</w:t>
      </w:r>
      <w:r w:rsidRPr="00132046">
        <w:rPr>
          <w:rFonts w:ascii="Times New Roman" w:eastAsia="Times New Roman" w:hAnsi="Times New Roman" w:cs="Times New Roman"/>
          <w:sz w:val="28"/>
          <w:szCs w:val="28"/>
          <w:lang w:eastAsia="ru-RU"/>
        </w:rPr>
        <w:t>;</w:t>
      </w:r>
    </w:p>
    <w:p w:rsidR="00E67FE2" w:rsidRPr="00132046" w:rsidRDefault="00E67FE2" w:rsidP="00E67FE2">
      <w:pPr>
        <w:spacing w:after="0" w:line="240" w:lineRule="auto"/>
        <w:ind w:firstLine="567"/>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в 2019 году – 7,098 тыс.</w:t>
      </w:r>
      <w:r w:rsidR="00F75219" w:rsidRPr="00132046">
        <w:rPr>
          <w:rFonts w:ascii="Times New Roman" w:eastAsia="Times New Roman" w:hAnsi="Times New Roman" w:cs="Times New Roman"/>
          <w:sz w:val="28"/>
          <w:szCs w:val="28"/>
          <w:lang w:eastAsia="ru-RU"/>
        </w:rPr>
        <w:t xml:space="preserve"> </w:t>
      </w:r>
      <w:r w:rsidRPr="00132046">
        <w:rPr>
          <w:rFonts w:ascii="Times New Roman" w:eastAsia="Times New Roman" w:hAnsi="Times New Roman" w:cs="Times New Roman"/>
          <w:sz w:val="28"/>
          <w:szCs w:val="28"/>
          <w:lang w:eastAsia="ru-RU"/>
        </w:rPr>
        <w:t>руб</w:t>
      </w:r>
      <w:r w:rsidR="008A6C1A" w:rsidRPr="00132046">
        <w:rPr>
          <w:rFonts w:ascii="Times New Roman" w:eastAsia="Times New Roman" w:hAnsi="Times New Roman" w:cs="Times New Roman"/>
          <w:sz w:val="28"/>
          <w:szCs w:val="28"/>
          <w:lang w:eastAsia="ru-RU"/>
        </w:rPr>
        <w:t>лей</w:t>
      </w:r>
      <w:r w:rsidRPr="00132046">
        <w:rPr>
          <w:rFonts w:ascii="Times New Roman" w:eastAsia="Times New Roman" w:hAnsi="Times New Roman" w:cs="Times New Roman"/>
          <w:sz w:val="28"/>
          <w:szCs w:val="28"/>
          <w:lang w:eastAsia="ru-RU"/>
        </w:rPr>
        <w:t>.</w:t>
      </w:r>
    </w:p>
    <w:p w:rsidR="00E67FE2" w:rsidRPr="00132046" w:rsidRDefault="00E67FE2" w:rsidP="00E67FE2">
      <w:pPr>
        <w:spacing w:after="0" w:line="240" w:lineRule="auto"/>
        <w:ind w:firstLine="567"/>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за счет краевого бюджета – </w:t>
      </w:r>
      <w:r w:rsidR="00864C5D" w:rsidRPr="00132046">
        <w:rPr>
          <w:rFonts w:ascii="Times New Roman" w:eastAsia="Times New Roman" w:hAnsi="Times New Roman" w:cs="Times New Roman"/>
          <w:sz w:val="28"/>
          <w:szCs w:val="28"/>
          <w:lang w:eastAsia="ru-RU"/>
        </w:rPr>
        <w:t>85,03314</w:t>
      </w:r>
      <w:r w:rsidRPr="00132046">
        <w:rPr>
          <w:rFonts w:ascii="Times New Roman" w:eastAsia="Times New Roman" w:hAnsi="Times New Roman" w:cs="Times New Roman"/>
          <w:sz w:val="28"/>
          <w:szCs w:val="28"/>
          <w:lang w:eastAsia="ru-RU"/>
        </w:rPr>
        <w:t xml:space="preserve"> тыс. рублей: </w:t>
      </w:r>
    </w:p>
    <w:p w:rsidR="00E67FE2" w:rsidRPr="00132046" w:rsidRDefault="00E67FE2" w:rsidP="00E67FE2">
      <w:pPr>
        <w:spacing w:after="0" w:line="240" w:lineRule="auto"/>
        <w:ind w:firstLine="567"/>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в 2014 году – 37,1866 тыс.</w:t>
      </w:r>
      <w:r w:rsidR="00F75219" w:rsidRPr="00132046">
        <w:rPr>
          <w:rFonts w:ascii="Times New Roman" w:eastAsia="Times New Roman" w:hAnsi="Times New Roman" w:cs="Times New Roman"/>
          <w:sz w:val="28"/>
          <w:szCs w:val="28"/>
          <w:lang w:eastAsia="ru-RU"/>
        </w:rPr>
        <w:t xml:space="preserve"> </w:t>
      </w:r>
      <w:r w:rsidRPr="00132046">
        <w:rPr>
          <w:rFonts w:ascii="Times New Roman" w:eastAsia="Times New Roman" w:hAnsi="Times New Roman" w:cs="Times New Roman"/>
          <w:sz w:val="28"/>
          <w:szCs w:val="28"/>
          <w:lang w:eastAsia="ru-RU"/>
        </w:rPr>
        <w:t>руб</w:t>
      </w:r>
      <w:r w:rsidR="008A6C1A" w:rsidRPr="00132046">
        <w:rPr>
          <w:rFonts w:ascii="Times New Roman" w:eastAsia="Times New Roman" w:hAnsi="Times New Roman" w:cs="Times New Roman"/>
          <w:sz w:val="28"/>
          <w:szCs w:val="28"/>
          <w:lang w:eastAsia="ru-RU"/>
        </w:rPr>
        <w:t>лей</w:t>
      </w:r>
      <w:r w:rsidRPr="00132046">
        <w:rPr>
          <w:rFonts w:ascii="Times New Roman" w:eastAsia="Times New Roman" w:hAnsi="Times New Roman" w:cs="Times New Roman"/>
          <w:sz w:val="28"/>
          <w:szCs w:val="28"/>
          <w:lang w:eastAsia="ru-RU"/>
        </w:rPr>
        <w:t>;</w:t>
      </w:r>
    </w:p>
    <w:p w:rsidR="00E67FE2" w:rsidRPr="00132046" w:rsidRDefault="00E67FE2" w:rsidP="00E67FE2">
      <w:pPr>
        <w:spacing w:after="0" w:line="240" w:lineRule="auto"/>
        <w:ind w:firstLine="567"/>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в  2015 году – 26,5тыс.</w:t>
      </w:r>
      <w:r w:rsidR="00E82770" w:rsidRPr="00132046">
        <w:rPr>
          <w:rFonts w:ascii="Times New Roman" w:eastAsia="Times New Roman" w:hAnsi="Times New Roman" w:cs="Times New Roman"/>
          <w:sz w:val="28"/>
          <w:szCs w:val="28"/>
          <w:lang w:eastAsia="ru-RU"/>
        </w:rPr>
        <w:t xml:space="preserve"> </w:t>
      </w:r>
      <w:r w:rsidRPr="00132046">
        <w:rPr>
          <w:rFonts w:ascii="Times New Roman" w:eastAsia="Times New Roman" w:hAnsi="Times New Roman" w:cs="Times New Roman"/>
          <w:sz w:val="28"/>
          <w:szCs w:val="28"/>
          <w:lang w:eastAsia="ru-RU"/>
        </w:rPr>
        <w:t>руб</w:t>
      </w:r>
      <w:r w:rsidR="008A6C1A" w:rsidRPr="00132046">
        <w:rPr>
          <w:rFonts w:ascii="Times New Roman" w:eastAsia="Times New Roman" w:hAnsi="Times New Roman" w:cs="Times New Roman"/>
          <w:sz w:val="28"/>
          <w:szCs w:val="28"/>
          <w:lang w:eastAsia="ru-RU"/>
        </w:rPr>
        <w:t>лей</w:t>
      </w:r>
      <w:r w:rsidRPr="00132046">
        <w:rPr>
          <w:rFonts w:ascii="Times New Roman" w:eastAsia="Times New Roman" w:hAnsi="Times New Roman" w:cs="Times New Roman"/>
          <w:sz w:val="28"/>
          <w:szCs w:val="28"/>
          <w:lang w:eastAsia="ru-RU"/>
        </w:rPr>
        <w:t xml:space="preserve">; </w:t>
      </w:r>
    </w:p>
    <w:p w:rsidR="00E67FE2" w:rsidRPr="00132046" w:rsidRDefault="00E67FE2" w:rsidP="00E67FE2">
      <w:pPr>
        <w:spacing w:after="0" w:line="240" w:lineRule="auto"/>
        <w:ind w:firstLine="567"/>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в 2016 году – 15,88863 тыс. руб</w:t>
      </w:r>
      <w:r w:rsidR="008A6C1A" w:rsidRPr="00132046">
        <w:rPr>
          <w:rFonts w:ascii="Times New Roman" w:eastAsia="Times New Roman" w:hAnsi="Times New Roman" w:cs="Times New Roman"/>
          <w:sz w:val="28"/>
          <w:szCs w:val="28"/>
          <w:lang w:eastAsia="ru-RU"/>
        </w:rPr>
        <w:t>лей</w:t>
      </w:r>
      <w:r w:rsidRPr="00132046">
        <w:rPr>
          <w:rFonts w:ascii="Times New Roman" w:eastAsia="Times New Roman" w:hAnsi="Times New Roman" w:cs="Times New Roman"/>
          <w:sz w:val="28"/>
          <w:szCs w:val="28"/>
          <w:lang w:eastAsia="ru-RU"/>
        </w:rPr>
        <w:t>;</w:t>
      </w:r>
    </w:p>
    <w:p w:rsidR="00E67FE2" w:rsidRPr="00132046" w:rsidRDefault="00E67FE2" w:rsidP="00E67FE2">
      <w:pPr>
        <w:spacing w:after="0" w:line="240" w:lineRule="auto"/>
        <w:ind w:firstLine="567"/>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в 2017 году – </w:t>
      </w:r>
      <w:r w:rsidR="00E82770" w:rsidRPr="00132046">
        <w:rPr>
          <w:rFonts w:ascii="Times New Roman" w:eastAsia="Times New Roman" w:hAnsi="Times New Roman" w:cs="Times New Roman"/>
          <w:sz w:val="28"/>
          <w:szCs w:val="28"/>
          <w:lang w:eastAsia="ru-RU"/>
        </w:rPr>
        <w:t>3,05791</w:t>
      </w:r>
      <w:r w:rsidRPr="00132046">
        <w:rPr>
          <w:rFonts w:ascii="Times New Roman" w:eastAsia="Times New Roman" w:hAnsi="Times New Roman" w:cs="Times New Roman"/>
          <w:sz w:val="28"/>
          <w:szCs w:val="28"/>
          <w:lang w:eastAsia="ru-RU"/>
        </w:rPr>
        <w:t xml:space="preserve"> тыс. руб</w:t>
      </w:r>
      <w:r w:rsidR="008A6C1A" w:rsidRPr="00132046">
        <w:rPr>
          <w:rFonts w:ascii="Times New Roman" w:eastAsia="Times New Roman" w:hAnsi="Times New Roman" w:cs="Times New Roman"/>
          <w:sz w:val="28"/>
          <w:szCs w:val="28"/>
          <w:lang w:eastAsia="ru-RU"/>
        </w:rPr>
        <w:t>лей</w:t>
      </w:r>
      <w:r w:rsidRPr="00132046">
        <w:rPr>
          <w:rFonts w:ascii="Times New Roman" w:eastAsia="Times New Roman" w:hAnsi="Times New Roman" w:cs="Times New Roman"/>
          <w:sz w:val="28"/>
          <w:szCs w:val="28"/>
          <w:lang w:eastAsia="ru-RU"/>
        </w:rPr>
        <w:t>;</w:t>
      </w:r>
    </w:p>
    <w:p w:rsidR="00E67FE2" w:rsidRPr="00132046" w:rsidRDefault="00E67FE2" w:rsidP="00E67FE2">
      <w:pPr>
        <w:spacing w:after="0" w:line="240" w:lineRule="auto"/>
        <w:ind w:firstLine="567"/>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в 2018 году – 1,3 тыс. руб</w:t>
      </w:r>
      <w:r w:rsidR="008A6C1A" w:rsidRPr="00132046">
        <w:rPr>
          <w:rFonts w:ascii="Times New Roman" w:eastAsia="Times New Roman" w:hAnsi="Times New Roman" w:cs="Times New Roman"/>
          <w:sz w:val="28"/>
          <w:szCs w:val="28"/>
          <w:lang w:eastAsia="ru-RU"/>
        </w:rPr>
        <w:t>лей</w:t>
      </w:r>
      <w:r w:rsidRPr="00132046">
        <w:rPr>
          <w:rFonts w:ascii="Times New Roman" w:eastAsia="Times New Roman" w:hAnsi="Times New Roman" w:cs="Times New Roman"/>
          <w:sz w:val="28"/>
          <w:szCs w:val="28"/>
          <w:lang w:eastAsia="ru-RU"/>
        </w:rPr>
        <w:t>;</w:t>
      </w:r>
    </w:p>
    <w:p w:rsidR="00E67FE2" w:rsidRPr="00132046" w:rsidRDefault="00E67FE2" w:rsidP="00E67FE2">
      <w:pPr>
        <w:spacing w:after="0" w:line="240" w:lineRule="auto"/>
        <w:ind w:firstLine="567"/>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в 2019 году – 1,1 тыс. руб.</w:t>
      </w:r>
    </w:p>
    <w:p w:rsidR="00E67FE2" w:rsidRPr="00132046" w:rsidRDefault="00E67FE2" w:rsidP="00E67FE2">
      <w:pPr>
        <w:spacing w:after="0" w:line="240" w:lineRule="auto"/>
        <w:ind w:firstLine="567"/>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за счет средств районного бюджета – </w:t>
      </w:r>
      <w:r w:rsidR="00B77D3D">
        <w:rPr>
          <w:rFonts w:ascii="Times New Roman" w:eastAsia="Times New Roman" w:hAnsi="Times New Roman" w:cs="Times New Roman"/>
          <w:sz w:val="28"/>
          <w:szCs w:val="28"/>
          <w:lang w:eastAsia="ru-RU"/>
        </w:rPr>
        <w:t>192,6</w:t>
      </w:r>
      <w:r w:rsidRPr="00132046">
        <w:rPr>
          <w:rFonts w:ascii="Times New Roman" w:eastAsia="Times New Roman" w:hAnsi="Times New Roman" w:cs="Times New Roman"/>
          <w:sz w:val="28"/>
          <w:szCs w:val="28"/>
          <w:lang w:eastAsia="ru-RU"/>
        </w:rPr>
        <w:t xml:space="preserve"> тыс. рублей: </w:t>
      </w:r>
    </w:p>
    <w:p w:rsidR="00E67FE2" w:rsidRPr="00132046" w:rsidRDefault="00E67FE2" w:rsidP="00E67FE2">
      <w:pPr>
        <w:spacing w:after="0" w:line="240" w:lineRule="auto"/>
        <w:ind w:firstLine="567"/>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в 2014 году – 96,3тыс.</w:t>
      </w:r>
      <w:r w:rsidR="001D09D2" w:rsidRPr="00132046">
        <w:rPr>
          <w:rFonts w:ascii="Times New Roman" w:eastAsia="Times New Roman" w:hAnsi="Times New Roman" w:cs="Times New Roman"/>
          <w:sz w:val="28"/>
          <w:szCs w:val="28"/>
          <w:lang w:eastAsia="ru-RU"/>
        </w:rPr>
        <w:t xml:space="preserve"> </w:t>
      </w:r>
      <w:r w:rsidRPr="00132046">
        <w:rPr>
          <w:rFonts w:ascii="Times New Roman" w:eastAsia="Times New Roman" w:hAnsi="Times New Roman" w:cs="Times New Roman"/>
          <w:sz w:val="28"/>
          <w:szCs w:val="28"/>
          <w:lang w:eastAsia="ru-RU"/>
        </w:rPr>
        <w:t>руб</w:t>
      </w:r>
      <w:r w:rsidR="008A6C1A" w:rsidRPr="00132046">
        <w:rPr>
          <w:rFonts w:ascii="Times New Roman" w:eastAsia="Times New Roman" w:hAnsi="Times New Roman" w:cs="Times New Roman"/>
          <w:sz w:val="28"/>
          <w:szCs w:val="28"/>
          <w:lang w:eastAsia="ru-RU"/>
        </w:rPr>
        <w:t>лей</w:t>
      </w:r>
      <w:r w:rsidRPr="00132046">
        <w:rPr>
          <w:rFonts w:ascii="Times New Roman" w:eastAsia="Times New Roman" w:hAnsi="Times New Roman" w:cs="Times New Roman"/>
          <w:sz w:val="28"/>
          <w:szCs w:val="28"/>
          <w:lang w:eastAsia="ru-RU"/>
        </w:rPr>
        <w:t xml:space="preserve">; </w:t>
      </w:r>
    </w:p>
    <w:p w:rsidR="00E67FE2" w:rsidRPr="00132046" w:rsidRDefault="00E67FE2" w:rsidP="00E67FE2">
      <w:pPr>
        <w:spacing w:after="0" w:line="240" w:lineRule="auto"/>
        <w:ind w:firstLine="567"/>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в 2015 году – 96,3тыс.</w:t>
      </w:r>
      <w:r w:rsidR="001D09D2" w:rsidRPr="00132046">
        <w:rPr>
          <w:rFonts w:ascii="Times New Roman" w:eastAsia="Times New Roman" w:hAnsi="Times New Roman" w:cs="Times New Roman"/>
          <w:sz w:val="28"/>
          <w:szCs w:val="28"/>
          <w:lang w:eastAsia="ru-RU"/>
        </w:rPr>
        <w:t xml:space="preserve"> </w:t>
      </w:r>
      <w:r w:rsidRPr="00132046">
        <w:rPr>
          <w:rFonts w:ascii="Times New Roman" w:eastAsia="Times New Roman" w:hAnsi="Times New Roman" w:cs="Times New Roman"/>
          <w:sz w:val="28"/>
          <w:szCs w:val="28"/>
          <w:lang w:eastAsia="ru-RU"/>
        </w:rPr>
        <w:t>руб</w:t>
      </w:r>
      <w:r w:rsidR="008A6C1A" w:rsidRPr="00132046">
        <w:rPr>
          <w:rFonts w:ascii="Times New Roman" w:eastAsia="Times New Roman" w:hAnsi="Times New Roman" w:cs="Times New Roman"/>
          <w:sz w:val="28"/>
          <w:szCs w:val="28"/>
          <w:lang w:eastAsia="ru-RU"/>
        </w:rPr>
        <w:t>лей</w:t>
      </w:r>
      <w:r w:rsidRPr="00132046">
        <w:rPr>
          <w:rFonts w:ascii="Times New Roman" w:eastAsia="Times New Roman" w:hAnsi="Times New Roman" w:cs="Times New Roman"/>
          <w:sz w:val="28"/>
          <w:szCs w:val="28"/>
          <w:lang w:eastAsia="ru-RU"/>
        </w:rPr>
        <w:t xml:space="preserve">; </w:t>
      </w:r>
    </w:p>
    <w:p w:rsidR="00E67FE2" w:rsidRPr="00132046" w:rsidRDefault="00E67FE2" w:rsidP="00E67FE2">
      <w:pPr>
        <w:spacing w:after="0" w:line="240" w:lineRule="auto"/>
        <w:ind w:firstLine="567"/>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в 2016 году – 0 тыс.</w:t>
      </w:r>
      <w:r w:rsidR="00D2584E" w:rsidRPr="00132046">
        <w:rPr>
          <w:rFonts w:ascii="Times New Roman" w:eastAsia="Times New Roman" w:hAnsi="Times New Roman" w:cs="Times New Roman"/>
          <w:sz w:val="28"/>
          <w:szCs w:val="28"/>
          <w:lang w:eastAsia="ru-RU"/>
        </w:rPr>
        <w:t xml:space="preserve"> </w:t>
      </w:r>
      <w:r w:rsidRPr="00132046">
        <w:rPr>
          <w:rFonts w:ascii="Times New Roman" w:eastAsia="Times New Roman" w:hAnsi="Times New Roman" w:cs="Times New Roman"/>
          <w:sz w:val="28"/>
          <w:szCs w:val="28"/>
          <w:lang w:eastAsia="ru-RU"/>
        </w:rPr>
        <w:t>руб</w:t>
      </w:r>
      <w:r w:rsidR="008A6C1A" w:rsidRPr="00132046">
        <w:rPr>
          <w:rFonts w:ascii="Times New Roman" w:eastAsia="Times New Roman" w:hAnsi="Times New Roman" w:cs="Times New Roman"/>
          <w:sz w:val="28"/>
          <w:szCs w:val="28"/>
          <w:lang w:eastAsia="ru-RU"/>
        </w:rPr>
        <w:t>лей</w:t>
      </w:r>
      <w:r w:rsidRPr="00132046">
        <w:rPr>
          <w:rFonts w:ascii="Times New Roman" w:eastAsia="Times New Roman" w:hAnsi="Times New Roman" w:cs="Times New Roman"/>
          <w:sz w:val="28"/>
          <w:szCs w:val="28"/>
          <w:lang w:eastAsia="ru-RU"/>
        </w:rPr>
        <w:t xml:space="preserve">; </w:t>
      </w:r>
    </w:p>
    <w:p w:rsidR="00E67FE2" w:rsidRPr="00132046" w:rsidRDefault="00E67FE2" w:rsidP="00E67FE2">
      <w:pPr>
        <w:spacing w:after="0" w:line="240" w:lineRule="auto"/>
        <w:ind w:firstLine="567"/>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в 2017 году </w:t>
      </w:r>
      <w:r w:rsidR="001D09D2" w:rsidRPr="00132046">
        <w:rPr>
          <w:rFonts w:ascii="Times New Roman" w:eastAsia="Times New Roman" w:hAnsi="Times New Roman" w:cs="Times New Roman"/>
          <w:sz w:val="28"/>
          <w:szCs w:val="28"/>
          <w:lang w:eastAsia="ru-RU"/>
        </w:rPr>
        <w:t>–</w:t>
      </w:r>
      <w:r w:rsidR="00F75219" w:rsidRPr="00132046">
        <w:rPr>
          <w:rFonts w:ascii="Times New Roman" w:eastAsia="Times New Roman" w:hAnsi="Times New Roman" w:cs="Times New Roman"/>
          <w:sz w:val="28"/>
          <w:szCs w:val="28"/>
          <w:lang w:eastAsia="ru-RU"/>
        </w:rPr>
        <w:t xml:space="preserve"> </w:t>
      </w:r>
      <w:r w:rsidR="00B77D3D">
        <w:rPr>
          <w:rFonts w:ascii="Times New Roman" w:eastAsia="Times New Roman" w:hAnsi="Times New Roman" w:cs="Times New Roman"/>
          <w:sz w:val="28"/>
          <w:szCs w:val="28"/>
          <w:lang w:eastAsia="ru-RU"/>
        </w:rPr>
        <w:t xml:space="preserve">0 </w:t>
      </w:r>
      <w:r w:rsidRPr="00132046">
        <w:rPr>
          <w:rFonts w:ascii="Times New Roman" w:eastAsia="Times New Roman" w:hAnsi="Times New Roman" w:cs="Times New Roman"/>
          <w:sz w:val="28"/>
          <w:szCs w:val="28"/>
          <w:lang w:eastAsia="ru-RU"/>
        </w:rPr>
        <w:t>тыс.</w:t>
      </w:r>
      <w:r w:rsidR="00D2584E" w:rsidRPr="00132046">
        <w:rPr>
          <w:rFonts w:ascii="Times New Roman" w:eastAsia="Times New Roman" w:hAnsi="Times New Roman" w:cs="Times New Roman"/>
          <w:sz w:val="28"/>
          <w:szCs w:val="28"/>
          <w:lang w:eastAsia="ru-RU"/>
        </w:rPr>
        <w:t xml:space="preserve"> </w:t>
      </w:r>
      <w:r w:rsidRPr="00132046">
        <w:rPr>
          <w:rFonts w:ascii="Times New Roman" w:eastAsia="Times New Roman" w:hAnsi="Times New Roman" w:cs="Times New Roman"/>
          <w:sz w:val="28"/>
          <w:szCs w:val="28"/>
          <w:lang w:eastAsia="ru-RU"/>
        </w:rPr>
        <w:t>руб</w:t>
      </w:r>
      <w:r w:rsidR="008A6C1A" w:rsidRPr="00132046">
        <w:rPr>
          <w:rFonts w:ascii="Times New Roman" w:eastAsia="Times New Roman" w:hAnsi="Times New Roman" w:cs="Times New Roman"/>
          <w:sz w:val="28"/>
          <w:szCs w:val="28"/>
          <w:lang w:eastAsia="ru-RU"/>
        </w:rPr>
        <w:t>лей</w:t>
      </w:r>
      <w:r w:rsidRPr="00132046">
        <w:rPr>
          <w:rFonts w:ascii="Times New Roman" w:eastAsia="Times New Roman" w:hAnsi="Times New Roman" w:cs="Times New Roman"/>
          <w:sz w:val="28"/>
          <w:szCs w:val="28"/>
          <w:lang w:eastAsia="ru-RU"/>
        </w:rPr>
        <w:t>;</w:t>
      </w:r>
    </w:p>
    <w:p w:rsidR="00E67FE2" w:rsidRPr="00132046" w:rsidRDefault="00E67FE2" w:rsidP="00E67FE2">
      <w:pPr>
        <w:spacing w:after="0" w:line="240" w:lineRule="auto"/>
        <w:ind w:firstLine="567"/>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в 2018 году –0 тыс.</w:t>
      </w:r>
      <w:r w:rsidR="00D2584E" w:rsidRPr="00132046">
        <w:rPr>
          <w:rFonts w:ascii="Times New Roman" w:eastAsia="Times New Roman" w:hAnsi="Times New Roman" w:cs="Times New Roman"/>
          <w:sz w:val="28"/>
          <w:szCs w:val="28"/>
          <w:lang w:eastAsia="ru-RU"/>
        </w:rPr>
        <w:t xml:space="preserve"> </w:t>
      </w:r>
      <w:r w:rsidRPr="00132046">
        <w:rPr>
          <w:rFonts w:ascii="Times New Roman" w:eastAsia="Times New Roman" w:hAnsi="Times New Roman" w:cs="Times New Roman"/>
          <w:sz w:val="28"/>
          <w:szCs w:val="28"/>
          <w:lang w:eastAsia="ru-RU"/>
        </w:rPr>
        <w:t>руб</w:t>
      </w:r>
      <w:r w:rsidR="008A6C1A" w:rsidRPr="00132046">
        <w:rPr>
          <w:rFonts w:ascii="Times New Roman" w:eastAsia="Times New Roman" w:hAnsi="Times New Roman" w:cs="Times New Roman"/>
          <w:sz w:val="28"/>
          <w:szCs w:val="28"/>
          <w:lang w:eastAsia="ru-RU"/>
        </w:rPr>
        <w:t>лей</w:t>
      </w:r>
      <w:r w:rsidRPr="00132046">
        <w:rPr>
          <w:rFonts w:ascii="Times New Roman" w:eastAsia="Times New Roman" w:hAnsi="Times New Roman" w:cs="Times New Roman"/>
          <w:sz w:val="28"/>
          <w:szCs w:val="28"/>
          <w:lang w:eastAsia="ru-RU"/>
        </w:rPr>
        <w:t>;</w:t>
      </w:r>
    </w:p>
    <w:p w:rsidR="00E67FE2" w:rsidRPr="00132046" w:rsidRDefault="00E67FE2" w:rsidP="00E67FE2">
      <w:pPr>
        <w:spacing w:after="0" w:line="240" w:lineRule="auto"/>
        <w:ind w:firstLine="567"/>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в 2019 году – 0 тыс.</w:t>
      </w:r>
      <w:r w:rsidR="00D2584E" w:rsidRPr="00132046">
        <w:rPr>
          <w:rFonts w:ascii="Times New Roman" w:eastAsia="Times New Roman" w:hAnsi="Times New Roman" w:cs="Times New Roman"/>
          <w:sz w:val="28"/>
          <w:szCs w:val="28"/>
          <w:lang w:eastAsia="ru-RU"/>
        </w:rPr>
        <w:t xml:space="preserve"> </w:t>
      </w:r>
      <w:r w:rsidRPr="00132046">
        <w:rPr>
          <w:rFonts w:ascii="Times New Roman" w:eastAsia="Times New Roman" w:hAnsi="Times New Roman" w:cs="Times New Roman"/>
          <w:sz w:val="28"/>
          <w:szCs w:val="28"/>
          <w:lang w:eastAsia="ru-RU"/>
        </w:rPr>
        <w:t>руб</w:t>
      </w:r>
      <w:r w:rsidR="008A6C1A" w:rsidRPr="00132046">
        <w:rPr>
          <w:rFonts w:ascii="Times New Roman" w:eastAsia="Times New Roman" w:hAnsi="Times New Roman" w:cs="Times New Roman"/>
          <w:sz w:val="28"/>
          <w:szCs w:val="28"/>
          <w:lang w:eastAsia="ru-RU"/>
        </w:rPr>
        <w:t>лей</w:t>
      </w:r>
      <w:r w:rsidRPr="00132046">
        <w:rPr>
          <w:rFonts w:ascii="Times New Roman" w:eastAsia="Times New Roman" w:hAnsi="Times New Roman" w:cs="Times New Roman"/>
          <w:sz w:val="28"/>
          <w:szCs w:val="28"/>
          <w:lang w:eastAsia="ru-RU"/>
        </w:rPr>
        <w:t>.</w:t>
      </w:r>
    </w:p>
    <w:p w:rsidR="00E67FE2" w:rsidRPr="00132046" w:rsidRDefault="00E67FE2" w:rsidP="00E67FE2">
      <w:pPr>
        <w:spacing w:after="0" w:line="240" w:lineRule="auto"/>
        <w:ind w:firstLine="567"/>
        <w:jc w:val="both"/>
        <w:rPr>
          <w:rFonts w:ascii="Times New Roman" w:eastAsia="Times New Roman" w:hAnsi="Times New Roman" w:cs="Times New Roman"/>
          <w:color w:val="000000"/>
          <w:sz w:val="28"/>
          <w:szCs w:val="28"/>
          <w:lang w:eastAsia="ru-RU"/>
        </w:rPr>
      </w:pPr>
      <w:r w:rsidRPr="00132046">
        <w:rPr>
          <w:rFonts w:ascii="Times New Roman" w:eastAsia="Times New Roman" w:hAnsi="Times New Roman" w:cs="Times New Roman"/>
          <w:color w:val="000000"/>
          <w:sz w:val="28"/>
          <w:szCs w:val="28"/>
          <w:lang w:eastAsia="ru-RU"/>
        </w:rPr>
        <w:t xml:space="preserve">Объемы и источники финансирования при необходимости корректируются по итогам анализа эффективности ее реализации и уровня достижения запланированных результатов. </w:t>
      </w:r>
    </w:p>
    <w:p w:rsidR="00E67FE2" w:rsidRPr="00132046" w:rsidRDefault="00E67FE2" w:rsidP="00E67FE2">
      <w:pPr>
        <w:spacing w:after="0" w:line="240" w:lineRule="auto"/>
        <w:ind w:firstLine="567"/>
        <w:jc w:val="both"/>
        <w:rPr>
          <w:rFonts w:ascii="Times New Roman" w:eastAsia="Times New Roman" w:hAnsi="Times New Roman" w:cs="Times New Roman"/>
          <w:sz w:val="28"/>
          <w:szCs w:val="28"/>
          <w:lang w:eastAsia="ru-RU"/>
        </w:rPr>
      </w:pPr>
      <w:r w:rsidRPr="00132046">
        <w:rPr>
          <w:rFonts w:ascii="Times New Roman" w:eastAsia="Times New Roman" w:hAnsi="Times New Roman" w:cs="Times New Roman"/>
          <w:color w:val="000000"/>
          <w:sz w:val="28"/>
          <w:szCs w:val="28"/>
          <w:lang w:eastAsia="ru-RU"/>
        </w:rPr>
        <w:t xml:space="preserve">Объемы финансирования из федерального и краевого бюджета происходят по факту предоставления документов на получение государственной поддержки </w:t>
      </w:r>
      <w:r w:rsidRPr="00132046">
        <w:rPr>
          <w:rFonts w:ascii="Times New Roman" w:eastAsia="Times New Roman" w:hAnsi="Times New Roman" w:cs="Times New Roman"/>
          <w:sz w:val="28"/>
          <w:szCs w:val="28"/>
          <w:lang w:eastAsia="ru-RU"/>
        </w:rPr>
        <w:t>гражданам, ведущим личное подсобное хозяйство, крестьянским фермерским хозяйствам и сельскохозяйственным потребительским кооперативам на возмещение части затрат на уплату процентов по кредитам, полученным в российских кредитных организациях.</w:t>
      </w:r>
    </w:p>
    <w:p w:rsidR="00E67FE2" w:rsidRPr="00132046" w:rsidRDefault="00E67FE2" w:rsidP="00E67FE2">
      <w:pPr>
        <w:spacing w:after="0" w:line="240" w:lineRule="auto"/>
        <w:jc w:val="right"/>
        <w:rPr>
          <w:rFonts w:ascii="Calibri" w:eastAsia="Times New Roman" w:hAnsi="Calibri" w:cs="Times New Roman"/>
          <w:sz w:val="28"/>
          <w:szCs w:val="28"/>
          <w:lang w:eastAsia="ru-RU"/>
        </w:rPr>
        <w:sectPr w:rsidR="00E67FE2" w:rsidRPr="00132046" w:rsidSect="0034316C">
          <w:pgSz w:w="11906" w:h="16838"/>
          <w:pgMar w:top="851" w:right="851" w:bottom="851" w:left="1418" w:header="709" w:footer="709" w:gutter="0"/>
          <w:pgNumType w:start="64"/>
          <w:cols w:space="720"/>
        </w:sectPr>
      </w:pPr>
    </w:p>
    <w:p w:rsidR="00E67FE2" w:rsidRPr="00F2054F" w:rsidRDefault="00E67FE2" w:rsidP="00F2054F">
      <w:pPr>
        <w:keepNext/>
        <w:tabs>
          <w:tab w:val="left" w:pos="4820"/>
        </w:tabs>
        <w:spacing w:after="0" w:line="240" w:lineRule="auto"/>
        <w:ind w:left="10065"/>
        <w:jc w:val="right"/>
        <w:outlineLvl w:val="1"/>
        <w:rPr>
          <w:rFonts w:ascii="Times New Roman" w:eastAsia="Times New Roman" w:hAnsi="Times New Roman" w:cs="Times New Roman"/>
          <w:lang w:eastAsia="ru-RU"/>
        </w:rPr>
      </w:pPr>
      <w:bookmarkStart w:id="8" w:name="OLE_LINK51"/>
      <w:bookmarkStart w:id="9" w:name="OLE_LINK52"/>
      <w:r w:rsidRPr="00F2054F">
        <w:rPr>
          <w:rFonts w:ascii="Times New Roman" w:eastAsia="Times New Roman" w:hAnsi="Times New Roman" w:cs="Times New Roman"/>
          <w:lang w:eastAsia="ru-RU"/>
        </w:rPr>
        <w:t>Приложение № 1</w:t>
      </w:r>
    </w:p>
    <w:p w:rsidR="00E67FE2" w:rsidRPr="00F2054F" w:rsidRDefault="00E67FE2" w:rsidP="00F2054F">
      <w:pPr>
        <w:spacing w:after="0" w:line="240" w:lineRule="auto"/>
        <w:ind w:left="10065"/>
        <w:jc w:val="right"/>
        <w:rPr>
          <w:rFonts w:ascii="Times New Roman" w:eastAsia="Times New Roman" w:hAnsi="Times New Roman" w:cs="Times New Roman"/>
          <w:lang w:eastAsia="ru-RU"/>
        </w:rPr>
      </w:pPr>
      <w:r w:rsidRPr="00F2054F">
        <w:rPr>
          <w:rFonts w:ascii="Times New Roman" w:eastAsia="Times New Roman" w:hAnsi="Times New Roman" w:cs="Times New Roman"/>
          <w:lang w:eastAsia="ru-RU"/>
        </w:rPr>
        <w:t>к подпрограмме «Развитие малых форм хозяйствования в Каратузском районе»</w:t>
      </w:r>
    </w:p>
    <w:p w:rsidR="00E67FE2" w:rsidRPr="00132046" w:rsidRDefault="00E67FE2" w:rsidP="00F2054F">
      <w:pPr>
        <w:spacing w:after="0" w:line="240" w:lineRule="auto"/>
        <w:ind w:left="5954"/>
        <w:jc w:val="right"/>
        <w:rPr>
          <w:rFonts w:ascii="Times New Roman" w:eastAsia="Times New Roman" w:hAnsi="Times New Roman" w:cs="Times New Roman"/>
          <w:lang w:eastAsia="ru-RU"/>
        </w:rPr>
      </w:pPr>
    </w:p>
    <w:p w:rsidR="00E67FE2" w:rsidRPr="00132046" w:rsidRDefault="00E67FE2" w:rsidP="00E67FE2">
      <w:pPr>
        <w:keepNext/>
        <w:tabs>
          <w:tab w:val="left" w:pos="4820"/>
        </w:tabs>
        <w:spacing w:after="0" w:line="240" w:lineRule="auto"/>
        <w:jc w:val="center"/>
        <w:outlineLvl w:val="1"/>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 xml:space="preserve">Целевые индикаторы реализации подпрограммы </w:t>
      </w:r>
    </w:p>
    <w:p w:rsidR="00E67FE2" w:rsidRPr="00132046" w:rsidRDefault="00E67FE2" w:rsidP="00E67FE2">
      <w:pPr>
        <w:spacing w:after="0" w:line="240" w:lineRule="auto"/>
        <w:rPr>
          <w:rFonts w:ascii="Times New Roman" w:eastAsia="Times New Roman" w:hAnsi="Times New Roman" w:cs="Times New Roman"/>
          <w:lang w:eastAsia="ru-RU"/>
        </w:rPr>
      </w:pPr>
    </w:p>
    <w:tbl>
      <w:tblPr>
        <w:tblW w:w="15985" w:type="dxa"/>
        <w:tblInd w:w="-494" w:type="dxa"/>
        <w:tblLook w:val="04A0" w:firstRow="1" w:lastRow="0" w:firstColumn="1" w:lastColumn="0" w:noHBand="0" w:noVBand="1"/>
      </w:tblPr>
      <w:tblGrid>
        <w:gridCol w:w="513"/>
        <w:gridCol w:w="5996"/>
        <w:gridCol w:w="1202"/>
        <w:gridCol w:w="1718"/>
        <w:gridCol w:w="860"/>
        <w:gridCol w:w="1041"/>
        <w:gridCol w:w="766"/>
        <w:gridCol w:w="1041"/>
        <w:gridCol w:w="1041"/>
        <w:gridCol w:w="1041"/>
        <w:gridCol w:w="766"/>
      </w:tblGrid>
      <w:tr w:rsidR="00E67FE2" w:rsidRPr="00132046" w:rsidTr="0034316C">
        <w:trPr>
          <w:cantSplit/>
          <w:trHeight w:val="70"/>
        </w:trPr>
        <w:tc>
          <w:tcPr>
            <w:tcW w:w="513" w:type="dxa"/>
            <w:tcBorders>
              <w:top w:val="single" w:sz="4" w:space="0" w:color="auto"/>
              <w:left w:val="single" w:sz="4" w:space="0" w:color="auto"/>
              <w:bottom w:val="single" w:sz="4" w:space="0" w:color="auto"/>
              <w:right w:val="single" w:sz="4" w:space="0" w:color="auto"/>
            </w:tcBorders>
            <w:shd w:val="clear" w:color="auto" w:fill="auto"/>
            <w:vAlign w:val="bottom"/>
            <w:hideMark/>
          </w:tcPr>
          <w:bookmarkEnd w:id="8"/>
          <w:bookmarkEnd w:id="9"/>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 xml:space="preserve">№  </w:t>
            </w:r>
            <w:proofErr w:type="gramStart"/>
            <w:r w:rsidRPr="00132046">
              <w:rPr>
                <w:rFonts w:ascii="Times New Roman" w:eastAsia="Times New Roman" w:hAnsi="Times New Roman" w:cs="Times New Roman"/>
                <w:color w:val="000000"/>
                <w:lang w:eastAsia="ru-RU"/>
              </w:rPr>
              <w:t>п</w:t>
            </w:r>
            <w:proofErr w:type="gramEnd"/>
            <w:r w:rsidRPr="00132046">
              <w:rPr>
                <w:rFonts w:ascii="Times New Roman" w:eastAsia="Times New Roman" w:hAnsi="Times New Roman" w:cs="Times New Roman"/>
                <w:color w:val="000000"/>
                <w:lang w:eastAsia="ru-RU"/>
              </w:rPr>
              <w:t>/п</w:t>
            </w:r>
          </w:p>
        </w:tc>
        <w:tc>
          <w:tcPr>
            <w:tcW w:w="5996" w:type="dxa"/>
            <w:tcBorders>
              <w:top w:val="single" w:sz="4" w:space="0" w:color="auto"/>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 xml:space="preserve">Цель,  целевые индикаторы  </w:t>
            </w:r>
          </w:p>
        </w:tc>
        <w:tc>
          <w:tcPr>
            <w:tcW w:w="1202" w:type="dxa"/>
            <w:tcBorders>
              <w:top w:val="single" w:sz="4" w:space="0" w:color="auto"/>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Единица измерения</w:t>
            </w:r>
          </w:p>
        </w:tc>
        <w:tc>
          <w:tcPr>
            <w:tcW w:w="1718" w:type="dxa"/>
            <w:tcBorders>
              <w:top w:val="single" w:sz="4" w:space="0" w:color="auto"/>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Источник информации</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2013 г.</w:t>
            </w:r>
          </w:p>
        </w:tc>
        <w:tc>
          <w:tcPr>
            <w:tcW w:w="1041" w:type="dxa"/>
            <w:tcBorders>
              <w:top w:val="single" w:sz="4" w:space="0" w:color="auto"/>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2014</w:t>
            </w:r>
          </w:p>
        </w:tc>
        <w:tc>
          <w:tcPr>
            <w:tcW w:w="766" w:type="dxa"/>
            <w:tcBorders>
              <w:top w:val="single" w:sz="4" w:space="0" w:color="auto"/>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2015</w:t>
            </w:r>
          </w:p>
        </w:tc>
        <w:tc>
          <w:tcPr>
            <w:tcW w:w="1041" w:type="dxa"/>
            <w:tcBorders>
              <w:top w:val="single" w:sz="4" w:space="0" w:color="auto"/>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2016</w:t>
            </w:r>
          </w:p>
        </w:tc>
        <w:tc>
          <w:tcPr>
            <w:tcW w:w="1041" w:type="dxa"/>
            <w:tcBorders>
              <w:top w:val="single" w:sz="4" w:space="0" w:color="auto"/>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2017</w:t>
            </w:r>
          </w:p>
        </w:tc>
        <w:tc>
          <w:tcPr>
            <w:tcW w:w="1041" w:type="dxa"/>
            <w:tcBorders>
              <w:top w:val="single" w:sz="4" w:space="0" w:color="auto"/>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2018</w:t>
            </w:r>
          </w:p>
        </w:tc>
        <w:tc>
          <w:tcPr>
            <w:tcW w:w="766" w:type="dxa"/>
            <w:tcBorders>
              <w:top w:val="single" w:sz="4" w:space="0" w:color="auto"/>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2019</w:t>
            </w:r>
          </w:p>
        </w:tc>
      </w:tr>
      <w:tr w:rsidR="00E67FE2" w:rsidRPr="00132046" w:rsidTr="0034316C">
        <w:trPr>
          <w:cantSplit/>
          <w:trHeight w:val="70"/>
        </w:trPr>
        <w:tc>
          <w:tcPr>
            <w:tcW w:w="513" w:type="dxa"/>
            <w:tcBorders>
              <w:top w:val="nil"/>
              <w:left w:val="single" w:sz="4" w:space="0" w:color="auto"/>
              <w:bottom w:val="single" w:sz="4" w:space="0" w:color="auto"/>
              <w:right w:val="single" w:sz="4" w:space="0" w:color="auto"/>
            </w:tcBorders>
            <w:shd w:val="clear" w:color="auto" w:fill="auto"/>
            <w:hideMark/>
          </w:tcPr>
          <w:p w:rsidR="00E67FE2" w:rsidRPr="00132046" w:rsidRDefault="00E67FE2" w:rsidP="00E67FE2">
            <w:pPr>
              <w:spacing w:after="0" w:line="240" w:lineRule="auto"/>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1.</w:t>
            </w:r>
          </w:p>
        </w:tc>
        <w:tc>
          <w:tcPr>
            <w:tcW w:w="15472" w:type="dxa"/>
            <w:gridSpan w:val="10"/>
            <w:tcBorders>
              <w:top w:val="single" w:sz="4" w:space="0" w:color="auto"/>
              <w:left w:val="nil"/>
              <w:bottom w:val="single" w:sz="4" w:space="0" w:color="auto"/>
              <w:right w:val="single" w:sz="4" w:space="0" w:color="auto"/>
            </w:tcBorders>
            <w:shd w:val="clear" w:color="auto" w:fill="auto"/>
            <w:hideMark/>
          </w:tcPr>
          <w:p w:rsidR="00E67FE2" w:rsidRPr="00132046" w:rsidRDefault="00E67FE2" w:rsidP="00E67FE2">
            <w:pPr>
              <w:spacing w:after="0" w:line="240" w:lineRule="auto"/>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 xml:space="preserve">Цель. Поддержка и дельнейшее развитие малых форм хозяйствования на </w:t>
            </w:r>
            <w:proofErr w:type="gramStart"/>
            <w:r w:rsidRPr="00132046">
              <w:rPr>
                <w:rFonts w:ascii="Times New Roman" w:eastAsia="Times New Roman" w:hAnsi="Times New Roman" w:cs="Times New Roman"/>
                <w:color w:val="000000"/>
                <w:lang w:eastAsia="ru-RU"/>
              </w:rPr>
              <w:t>селе</w:t>
            </w:r>
            <w:proofErr w:type="gramEnd"/>
            <w:r w:rsidRPr="00132046">
              <w:rPr>
                <w:rFonts w:ascii="Times New Roman" w:eastAsia="Times New Roman" w:hAnsi="Times New Roman" w:cs="Times New Roman"/>
                <w:color w:val="000000"/>
                <w:lang w:eastAsia="ru-RU"/>
              </w:rPr>
              <w:t xml:space="preserve"> и повышение уровня доходов сельского населения</w:t>
            </w:r>
          </w:p>
        </w:tc>
      </w:tr>
      <w:tr w:rsidR="00E67FE2" w:rsidRPr="00132046" w:rsidTr="0034316C">
        <w:trPr>
          <w:cantSplit/>
          <w:trHeight w:val="654"/>
        </w:trPr>
        <w:tc>
          <w:tcPr>
            <w:tcW w:w="513" w:type="dxa"/>
            <w:tcBorders>
              <w:top w:val="nil"/>
              <w:left w:val="single" w:sz="4" w:space="0" w:color="auto"/>
              <w:bottom w:val="single" w:sz="4" w:space="0" w:color="auto"/>
              <w:right w:val="single" w:sz="4" w:space="0" w:color="auto"/>
            </w:tcBorders>
            <w:shd w:val="clear" w:color="auto" w:fill="auto"/>
            <w:hideMark/>
          </w:tcPr>
          <w:p w:rsidR="00E67FE2" w:rsidRPr="00132046" w:rsidRDefault="00E67FE2" w:rsidP="00E67FE2">
            <w:pPr>
              <w:spacing w:after="0" w:line="240" w:lineRule="auto"/>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1.1</w:t>
            </w:r>
          </w:p>
        </w:tc>
        <w:tc>
          <w:tcPr>
            <w:tcW w:w="5996"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 xml:space="preserve">Количество сельскохозяйственных потребительских кооперативов, всего, в том числе </w:t>
            </w:r>
            <w:proofErr w:type="spellStart"/>
            <w:r w:rsidRPr="00132046">
              <w:rPr>
                <w:rFonts w:ascii="Times New Roman" w:eastAsia="Times New Roman" w:hAnsi="Times New Roman" w:cs="Times New Roman"/>
                <w:color w:val="000000"/>
                <w:lang w:eastAsia="ru-RU"/>
              </w:rPr>
              <w:t>обслуживающе</w:t>
            </w:r>
            <w:proofErr w:type="spellEnd"/>
            <w:r w:rsidRPr="00132046">
              <w:rPr>
                <w:rFonts w:ascii="Times New Roman" w:eastAsia="Times New Roman" w:hAnsi="Times New Roman" w:cs="Times New Roman"/>
                <w:color w:val="000000"/>
                <w:lang w:eastAsia="ru-RU"/>
              </w:rPr>
              <w:t>-перерабатывающие</w:t>
            </w:r>
          </w:p>
        </w:tc>
        <w:tc>
          <w:tcPr>
            <w:tcW w:w="1202" w:type="dxa"/>
            <w:tcBorders>
              <w:top w:val="nil"/>
              <w:left w:val="nil"/>
              <w:bottom w:val="single" w:sz="4" w:space="0" w:color="auto"/>
              <w:right w:val="single" w:sz="4" w:space="0" w:color="auto"/>
            </w:tcBorders>
            <w:shd w:val="clear" w:color="auto" w:fill="auto"/>
            <w:hideMark/>
          </w:tcPr>
          <w:p w:rsidR="00E67FE2" w:rsidRPr="00132046" w:rsidRDefault="00E67FE2" w:rsidP="00E67FE2">
            <w:pPr>
              <w:spacing w:after="0" w:line="240" w:lineRule="auto"/>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Ед.</w:t>
            </w:r>
          </w:p>
        </w:tc>
        <w:tc>
          <w:tcPr>
            <w:tcW w:w="1718" w:type="dxa"/>
            <w:tcBorders>
              <w:top w:val="nil"/>
              <w:left w:val="nil"/>
              <w:bottom w:val="single" w:sz="4" w:space="0" w:color="auto"/>
              <w:right w:val="single" w:sz="4" w:space="0" w:color="auto"/>
            </w:tcBorders>
            <w:shd w:val="clear" w:color="auto" w:fill="auto"/>
            <w:hideMark/>
          </w:tcPr>
          <w:p w:rsidR="00E67FE2" w:rsidRPr="00132046" w:rsidRDefault="00E67FE2" w:rsidP="00E67FE2">
            <w:pPr>
              <w:spacing w:after="0" w:line="240" w:lineRule="auto"/>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Годовая отчетность</w:t>
            </w:r>
          </w:p>
        </w:tc>
        <w:tc>
          <w:tcPr>
            <w:tcW w:w="860"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4</w:t>
            </w:r>
          </w:p>
        </w:tc>
        <w:tc>
          <w:tcPr>
            <w:tcW w:w="1041"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3</w:t>
            </w:r>
          </w:p>
        </w:tc>
        <w:tc>
          <w:tcPr>
            <w:tcW w:w="766"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3</w:t>
            </w:r>
          </w:p>
        </w:tc>
        <w:tc>
          <w:tcPr>
            <w:tcW w:w="1041"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3</w:t>
            </w:r>
          </w:p>
        </w:tc>
        <w:tc>
          <w:tcPr>
            <w:tcW w:w="1041"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3</w:t>
            </w:r>
          </w:p>
        </w:tc>
        <w:tc>
          <w:tcPr>
            <w:tcW w:w="1041"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3</w:t>
            </w:r>
          </w:p>
        </w:tc>
        <w:tc>
          <w:tcPr>
            <w:tcW w:w="766"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3</w:t>
            </w:r>
          </w:p>
        </w:tc>
      </w:tr>
      <w:tr w:rsidR="00E67FE2" w:rsidRPr="00132046" w:rsidTr="0034316C">
        <w:trPr>
          <w:cantSplit/>
          <w:trHeight w:val="191"/>
        </w:trPr>
        <w:tc>
          <w:tcPr>
            <w:tcW w:w="513" w:type="dxa"/>
            <w:tcBorders>
              <w:top w:val="nil"/>
              <w:left w:val="single" w:sz="4" w:space="0" w:color="auto"/>
              <w:bottom w:val="single" w:sz="4" w:space="0" w:color="auto"/>
              <w:right w:val="single" w:sz="4" w:space="0" w:color="auto"/>
            </w:tcBorders>
            <w:shd w:val="clear" w:color="auto" w:fill="auto"/>
            <w:hideMark/>
          </w:tcPr>
          <w:p w:rsidR="00E67FE2" w:rsidRPr="00132046" w:rsidRDefault="00E67FE2" w:rsidP="00E67FE2">
            <w:pPr>
              <w:spacing w:after="0" w:line="240" w:lineRule="auto"/>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1.2</w:t>
            </w:r>
          </w:p>
        </w:tc>
        <w:tc>
          <w:tcPr>
            <w:tcW w:w="5996"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Выручка от реализации продукции (работ, услуг)</w:t>
            </w:r>
          </w:p>
        </w:tc>
        <w:tc>
          <w:tcPr>
            <w:tcW w:w="1202" w:type="dxa"/>
            <w:tcBorders>
              <w:top w:val="nil"/>
              <w:left w:val="nil"/>
              <w:bottom w:val="single" w:sz="4" w:space="0" w:color="auto"/>
              <w:right w:val="single" w:sz="4" w:space="0" w:color="auto"/>
            </w:tcBorders>
            <w:shd w:val="clear" w:color="auto" w:fill="auto"/>
            <w:hideMark/>
          </w:tcPr>
          <w:p w:rsidR="00E67FE2" w:rsidRPr="00132046" w:rsidRDefault="00E67FE2" w:rsidP="00E67FE2">
            <w:pPr>
              <w:spacing w:after="0" w:line="240" w:lineRule="auto"/>
              <w:rPr>
                <w:rFonts w:ascii="Times New Roman" w:eastAsia="Times New Roman" w:hAnsi="Times New Roman" w:cs="Times New Roman"/>
                <w:color w:val="000000"/>
                <w:lang w:eastAsia="ru-RU"/>
              </w:rPr>
            </w:pPr>
            <w:proofErr w:type="spellStart"/>
            <w:r w:rsidRPr="00132046">
              <w:rPr>
                <w:rFonts w:ascii="Times New Roman" w:eastAsia="Times New Roman" w:hAnsi="Times New Roman" w:cs="Times New Roman"/>
                <w:color w:val="000000"/>
                <w:lang w:eastAsia="ru-RU"/>
              </w:rPr>
              <w:t>тыс</w:t>
            </w:r>
            <w:proofErr w:type="gramStart"/>
            <w:r w:rsidRPr="00132046">
              <w:rPr>
                <w:rFonts w:ascii="Times New Roman" w:eastAsia="Times New Roman" w:hAnsi="Times New Roman" w:cs="Times New Roman"/>
                <w:color w:val="000000"/>
                <w:lang w:eastAsia="ru-RU"/>
              </w:rPr>
              <w:t>.р</w:t>
            </w:r>
            <w:proofErr w:type="gramEnd"/>
            <w:r w:rsidRPr="00132046">
              <w:rPr>
                <w:rFonts w:ascii="Times New Roman" w:eastAsia="Times New Roman" w:hAnsi="Times New Roman" w:cs="Times New Roman"/>
                <w:color w:val="000000"/>
                <w:lang w:eastAsia="ru-RU"/>
              </w:rPr>
              <w:t>уб</w:t>
            </w:r>
            <w:proofErr w:type="spellEnd"/>
            <w:r w:rsidRPr="00132046">
              <w:rPr>
                <w:rFonts w:ascii="Times New Roman" w:eastAsia="Times New Roman" w:hAnsi="Times New Roman" w:cs="Times New Roman"/>
                <w:color w:val="000000"/>
                <w:lang w:eastAsia="ru-RU"/>
              </w:rPr>
              <w:t>.</w:t>
            </w:r>
          </w:p>
        </w:tc>
        <w:tc>
          <w:tcPr>
            <w:tcW w:w="1718" w:type="dxa"/>
            <w:tcBorders>
              <w:top w:val="nil"/>
              <w:left w:val="nil"/>
              <w:bottom w:val="single" w:sz="4" w:space="0" w:color="auto"/>
              <w:right w:val="single" w:sz="4" w:space="0" w:color="auto"/>
            </w:tcBorders>
            <w:shd w:val="clear" w:color="auto" w:fill="auto"/>
            <w:hideMark/>
          </w:tcPr>
          <w:p w:rsidR="00E67FE2" w:rsidRPr="00132046" w:rsidRDefault="00E67FE2" w:rsidP="00E67FE2">
            <w:pPr>
              <w:spacing w:after="0" w:line="240" w:lineRule="auto"/>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Годовая отчетность</w:t>
            </w:r>
          </w:p>
        </w:tc>
        <w:tc>
          <w:tcPr>
            <w:tcW w:w="860"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44372</w:t>
            </w:r>
          </w:p>
        </w:tc>
        <w:tc>
          <w:tcPr>
            <w:tcW w:w="1041"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58619</w:t>
            </w:r>
          </w:p>
        </w:tc>
        <w:tc>
          <w:tcPr>
            <w:tcW w:w="766"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79662</w:t>
            </w:r>
          </w:p>
        </w:tc>
        <w:tc>
          <w:tcPr>
            <w:tcW w:w="1041"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80212</w:t>
            </w:r>
          </w:p>
        </w:tc>
        <w:tc>
          <w:tcPr>
            <w:tcW w:w="1041"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80452</w:t>
            </w:r>
          </w:p>
        </w:tc>
        <w:tc>
          <w:tcPr>
            <w:tcW w:w="1041"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80854</w:t>
            </w:r>
          </w:p>
        </w:tc>
        <w:tc>
          <w:tcPr>
            <w:tcW w:w="766"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81087</w:t>
            </w:r>
          </w:p>
        </w:tc>
      </w:tr>
      <w:tr w:rsidR="00E67FE2" w:rsidRPr="00132046" w:rsidTr="0034316C">
        <w:trPr>
          <w:cantSplit/>
          <w:trHeight w:val="70"/>
        </w:trPr>
        <w:tc>
          <w:tcPr>
            <w:tcW w:w="513" w:type="dxa"/>
            <w:tcBorders>
              <w:top w:val="nil"/>
              <w:left w:val="single" w:sz="4" w:space="0" w:color="auto"/>
              <w:bottom w:val="single" w:sz="4" w:space="0" w:color="auto"/>
              <w:right w:val="single" w:sz="4" w:space="0" w:color="auto"/>
            </w:tcBorders>
            <w:shd w:val="clear" w:color="auto" w:fill="auto"/>
            <w:hideMark/>
          </w:tcPr>
          <w:p w:rsidR="00E67FE2" w:rsidRPr="00132046" w:rsidRDefault="00E67FE2" w:rsidP="00E67FE2">
            <w:pPr>
              <w:spacing w:after="0" w:line="240" w:lineRule="auto"/>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1.3</w:t>
            </w:r>
          </w:p>
        </w:tc>
        <w:tc>
          <w:tcPr>
            <w:tcW w:w="5996"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Выручка от реализации продукции (работ, услуг) в расчете на 1 работающий сельскохозяйственный потребительский кооператив</w:t>
            </w:r>
          </w:p>
        </w:tc>
        <w:tc>
          <w:tcPr>
            <w:tcW w:w="1202" w:type="dxa"/>
            <w:tcBorders>
              <w:top w:val="nil"/>
              <w:left w:val="nil"/>
              <w:bottom w:val="single" w:sz="4" w:space="0" w:color="auto"/>
              <w:right w:val="single" w:sz="4" w:space="0" w:color="auto"/>
            </w:tcBorders>
            <w:shd w:val="clear" w:color="auto" w:fill="auto"/>
            <w:hideMark/>
          </w:tcPr>
          <w:p w:rsidR="00E67FE2" w:rsidRPr="00132046" w:rsidRDefault="00E67FE2" w:rsidP="00E67FE2">
            <w:pPr>
              <w:spacing w:after="0" w:line="240" w:lineRule="auto"/>
              <w:rPr>
                <w:rFonts w:ascii="Times New Roman" w:eastAsia="Times New Roman" w:hAnsi="Times New Roman" w:cs="Times New Roman"/>
                <w:color w:val="000000"/>
                <w:lang w:eastAsia="ru-RU"/>
              </w:rPr>
            </w:pPr>
            <w:proofErr w:type="spellStart"/>
            <w:r w:rsidRPr="00132046">
              <w:rPr>
                <w:rFonts w:ascii="Times New Roman" w:eastAsia="Times New Roman" w:hAnsi="Times New Roman" w:cs="Times New Roman"/>
                <w:color w:val="000000"/>
                <w:lang w:eastAsia="ru-RU"/>
              </w:rPr>
              <w:t>Тыс</w:t>
            </w:r>
            <w:proofErr w:type="gramStart"/>
            <w:r w:rsidRPr="00132046">
              <w:rPr>
                <w:rFonts w:ascii="Times New Roman" w:eastAsia="Times New Roman" w:hAnsi="Times New Roman" w:cs="Times New Roman"/>
                <w:color w:val="000000"/>
                <w:lang w:eastAsia="ru-RU"/>
              </w:rPr>
              <w:t>.р</w:t>
            </w:r>
            <w:proofErr w:type="gramEnd"/>
            <w:r w:rsidRPr="00132046">
              <w:rPr>
                <w:rFonts w:ascii="Times New Roman" w:eastAsia="Times New Roman" w:hAnsi="Times New Roman" w:cs="Times New Roman"/>
                <w:color w:val="000000"/>
                <w:lang w:eastAsia="ru-RU"/>
              </w:rPr>
              <w:t>уб</w:t>
            </w:r>
            <w:proofErr w:type="spellEnd"/>
            <w:r w:rsidRPr="00132046">
              <w:rPr>
                <w:rFonts w:ascii="Times New Roman" w:eastAsia="Times New Roman" w:hAnsi="Times New Roman" w:cs="Times New Roman"/>
                <w:color w:val="000000"/>
                <w:lang w:eastAsia="ru-RU"/>
              </w:rPr>
              <w:t>.</w:t>
            </w:r>
          </w:p>
        </w:tc>
        <w:tc>
          <w:tcPr>
            <w:tcW w:w="1718" w:type="dxa"/>
            <w:tcBorders>
              <w:top w:val="nil"/>
              <w:left w:val="nil"/>
              <w:bottom w:val="single" w:sz="4" w:space="0" w:color="auto"/>
              <w:right w:val="single" w:sz="4" w:space="0" w:color="auto"/>
            </w:tcBorders>
            <w:shd w:val="clear" w:color="auto" w:fill="auto"/>
            <w:hideMark/>
          </w:tcPr>
          <w:p w:rsidR="00E67FE2" w:rsidRPr="00132046" w:rsidRDefault="00E67FE2" w:rsidP="00E67FE2">
            <w:pPr>
              <w:spacing w:after="0" w:line="240" w:lineRule="auto"/>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 </w:t>
            </w:r>
          </w:p>
        </w:tc>
        <w:tc>
          <w:tcPr>
            <w:tcW w:w="860"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11093</w:t>
            </w:r>
          </w:p>
        </w:tc>
        <w:tc>
          <w:tcPr>
            <w:tcW w:w="1041"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19539,67</w:t>
            </w:r>
          </w:p>
        </w:tc>
        <w:tc>
          <w:tcPr>
            <w:tcW w:w="766"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26554</w:t>
            </w:r>
          </w:p>
        </w:tc>
        <w:tc>
          <w:tcPr>
            <w:tcW w:w="1041"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26737,33</w:t>
            </w:r>
          </w:p>
        </w:tc>
        <w:tc>
          <w:tcPr>
            <w:tcW w:w="1041"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26817,33</w:t>
            </w:r>
          </w:p>
        </w:tc>
        <w:tc>
          <w:tcPr>
            <w:tcW w:w="1041"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26951,33</w:t>
            </w:r>
          </w:p>
        </w:tc>
        <w:tc>
          <w:tcPr>
            <w:tcW w:w="766"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27029</w:t>
            </w:r>
          </w:p>
        </w:tc>
      </w:tr>
      <w:tr w:rsidR="00E67FE2" w:rsidRPr="00132046" w:rsidTr="0034316C">
        <w:trPr>
          <w:cantSplit/>
          <w:trHeight w:val="70"/>
        </w:trPr>
        <w:tc>
          <w:tcPr>
            <w:tcW w:w="513" w:type="dxa"/>
            <w:tcBorders>
              <w:top w:val="nil"/>
              <w:left w:val="single" w:sz="4" w:space="0" w:color="auto"/>
              <w:bottom w:val="single" w:sz="4" w:space="0" w:color="auto"/>
              <w:right w:val="single" w:sz="4" w:space="0" w:color="auto"/>
            </w:tcBorders>
            <w:shd w:val="clear" w:color="auto" w:fill="auto"/>
            <w:hideMark/>
          </w:tcPr>
          <w:p w:rsidR="00E67FE2" w:rsidRPr="00132046" w:rsidRDefault="00E67FE2" w:rsidP="00E67FE2">
            <w:pPr>
              <w:spacing w:after="0" w:line="240" w:lineRule="auto"/>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1.4</w:t>
            </w:r>
          </w:p>
        </w:tc>
        <w:tc>
          <w:tcPr>
            <w:tcW w:w="5996"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Среднесписочная численность работников в сельскохозяйственных потребительских кооперативах</w:t>
            </w:r>
          </w:p>
        </w:tc>
        <w:tc>
          <w:tcPr>
            <w:tcW w:w="1202" w:type="dxa"/>
            <w:tcBorders>
              <w:top w:val="nil"/>
              <w:left w:val="nil"/>
              <w:bottom w:val="single" w:sz="4" w:space="0" w:color="auto"/>
              <w:right w:val="single" w:sz="4" w:space="0" w:color="auto"/>
            </w:tcBorders>
            <w:shd w:val="clear" w:color="auto" w:fill="auto"/>
            <w:hideMark/>
          </w:tcPr>
          <w:p w:rsidR="00E67FE2" w:rsidRPr="00132046" w:rsidRDefault="00E67FE2" w:rsidP="00E67FE2">
            <w:pPr>
              <w:spacing w:after="0" w:line="240" w:lineRule="auto"/>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Чел.</w:t>
            </w:r>
          </w:p>
        </w:tc>
        <w:tc>
          <w:tcPr>
            <w:tcW w:w="1718" w:type="dxa"/>
            <w:tcBorders>
              <w:top w:val="nil"/>
              <w:left w:val="nil"/>
              <w:bottom w:val="single" w:sz="4" w:space="0" w:color="auto"/>
              <w:right w:val="single" w:sz="4" w:space="0" w:color="auto"/>
            </w:tcBorders>
            <w:shd w:val="clear" w:color="auto" w:fill="auto"/>
            <w:hideMark/>
          </w:tcPr>
          <w:p w:rsidR="00E67FE2" w:rsidRPr="00132046" w:rsidRDefault="00E67FE2" w:rsidP="00E67FE2">
            <w:pPr>
              <w:spacing w:after="0" w:line="240" w:lineRule="auto"/>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Годовая отчетность</w:t>
            </w:r>
          </w:p>
        </w:tc>
        <w:tc>
          <w:tcPr>
            <w:tcW w:w="860"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12</w:t>
            </w:r>
          </w:p>
        </w:tc>
        <w:tc>
          <w:tcPr>
            <w:tcW w:w="1041"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9</w:t>
            </w:r>
          </w:p>
        </w:tc>
        <w:tc>
          <w:tcPr>
            <w:tcW w:w="766"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9</w:t>
            </w:r>
          </w:p>
        </w:tc>
        <w:tc>
          <w:tcPr>
            <w:tcW w:w="1041"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9</w:t>
            </w:r>
          </w:p>
        </w:tc>
        <w:tc>
          <w:tcPr>
            <w:tcW w:w="1041"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9</w:t>
            </w:r>
          </w:p>
        </w:tc>
        <w:tc>
          <w:tcPr>
            <w:tcW w:w="1041"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9</w:t>
            </w:r>
          </w:p>
        </w:tc>
        <w:tc>
          <w:tcPr>
            <w:tcW w:w="766"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9</w:t>
            </w:r>
          </w:p>
        </w:tc>
      </w:tr>
      <w:tr w:rsidR="00E67FE2" w:rsidRPr="00132046" w:rsidTr="0034316C">
        <w:trPr>
          <w:cantSplit/>
          <w:trHeight w:val="70"/>
        </w:trPr>
        <w:tc>
          <w:tcPr>
            <w:tcW w:w="513" w:type="dxa"/>
            <w:tcBorders>
              <w:top w:val="nil"/>
              <w:left w:val="single" w:sz="4" w:space="0" w:color="auto"/>
              <w:bottom w:val="single" w:sz="4" w:space="0" w:color="auto"/>
              <w:right w:val="single" w:sz="4" w:space="0" w:color="auto"/>
            </w:tcBorders>
            <w:shd w:val="clear" w:color="auto" w:fill="auto"/>
            <w:hideMark/>
          </w:tcPr>
          <w:p w:rsidR="00E67FE2" w:rsidRPr="00132046" w:rsidRDefault="00E67FE2" w:rsidP="00E67FE2">
            <w:pPr>
              <w:spacing w:after="0" w:line="240" w:lineRule="auto"/>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1.5</w:t>
            </w:r>
          </w:p>
        </w:tc>
        <w:tc>
          <w:tcPr>
            <w:tcW w:w="5996"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Количество личных подсобных хозяйств</w:t>
            </w:r>
          </w:p>
        </w:tc>
        <w:tc>
          <w:tcPr>
            <w:tcW w:w="1202" w:type="dxa"/>
            <w:tcBorders>
              <w:top w:val="nil"/>
              <w:left w:val="nil"/>
              <w:bottom w:val="single" w:sz="4" w:space="0" w:color="auto"/>
              <w:right w:val="single" w:sz="4" w:space="0" w:color="auto"/>
            </w:tcBorders>
            <w:shd w:val="clear" w:color="auto" w:fill="auto"/>
            <w:hideMark/>
          </w:tcPr>
          <w:p w:rsidR="00E67FE2" w:rsidRPr="00132046" w:rsidRDefault="00E67FE2" w:rsidP="00E67FE2">
            <w:pPr>
              <w:spacing w:after="0" w:line="240" w:lineRule="auto"/>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Чел.</w:t>
            </w:r>
          </w:p>
        </w:tc>
        <w:tc>
          <w:tcPr>
            <w:tcW w:w="1718" w:type="dxa"/>
            <w:tcBorders>
              <w:top w:val="nil"/>
              <w:left w:val="nil"/>
              <w:bottom w:val="single" w:sz="4" w:space="0" w:color="auto"/>
              <w:right w:val="single" w:sz="4" w:space="0" w:color="auto"/>
            </w:tcBorders>
            <w:shd w:val="clear" w:color="auto" w:fill="auto"/>
            <w:hideMark/>
          </w:tcPr>
          <w:p w:rsidR="00E67FE2" w:rsidRPr="00132046" w:rsidRDefault="00E67FE2" w:rsidP="00E67FE2">
            <w:pPr>
              <w:spacing w:after="0" w:line="240" w:lineRule="auto"/>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Гос. Стат. отчетность</w:t>
            </w:r>
          </w:p>
        </w:tc>
        <w:tc>
          <w:tcPr>
            <w:tcW w:w="860"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7323</w:t>
            </w:r>
          </w:p>
        </w:tc>
        <w:tc>
          <w:tcPr>
            <w:tcW w:w="1041"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7323</w:t>
            </w:r>
          </w:p>
        </w:tc>
        <w:tc>
          <w:tcPr>
            <w:tcW w:w="766"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6905</w:t>
            </w:r>
          </w:p>
        </w:tc>
        <w:tc>
          <w:tcPr>
            <w:tcW w:w="1041"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6905</w:t>
            </w:r>
          </w:p>
        </w:tc>
        <w:tc>
          <w:tcPr>
            <w:tcW w:w="1041"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6905</w:t>
            </w:r>
          </w:p>
        </w:tc>
        <w:tc>
          <w:tcPr>
            <w:tcW w:w="1041"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6905</w:t>
            </w:r>
          </w:p>
        </w:tc>
        <w:tc>
          <w:tcPr>
            <w:tcW w:w="766"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6905</w:t>
            </w:r>
          </w:p>
        </w:tc>
      </w:tr>
      <w:tr w:rsidR="00E67FE2" w:rsidRPr="00132046" w:rsidTr="0034316C">
        <w:trPr>
          <w:cantSplit/>
          <w:trHeight w:val="70"/>
        </w:trPr>
        <w:tc>
          <w:tcPr>
            <w:tcW w:w="513" w:type="dxa"/>
            <w:tcBorders>
              <w:top w:val="nil"/>
              <w:left w:val="single" w:sz="4" w:space="0" w:color="auto"/>
              <w:bottom w:val="single" w:sz="4" w:space="0" w:color="auto"/>
              <w:right w:val="single" w:sz="4" w:space="0" w:color="auto"/>
            </w:tcBorders>
            <w:shd w:val="clear" w:color="auto" w:fill="auto"/>
            <w:hideMark/>
          </w:tcPr>
          <w:p w:rsidR="00E67FE2" w:rsidRPr="00132046" w:rsidRDefault="00E67FE2" w:rsidP="00E67FE2">
            <w:pPr>
              <w:spacing w:after="0" w:line="240" w:lineRule="auto"/>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1.6</w:t>
            </w:r>
          </w:p>
        </w:tc>
        <w:tc>
          <w:tcPr>
            <w:tcW w:w="5996"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Количество граждан, ведущих личное подсобное хозяйство, осуществивших привлечение кредитных средств и получающих возмещение процентной ставки</w:t>
            </w:r>
          </w:p>
        </w:tc>
        <w:tc>
          <w:tcPr>
            <w:tcW w:w="1202" w:type="dxa"/>
            <w:tcBorders>
              <w:top w:val="nil"/>
              <w:left w:val="nil"/>
              <w:bottom w:val="single" w:sz="4" w:space="0" w:color="auto"/>
              <w:right w:val="single" w:sz="4" w:space="0" w:color="auto"/>
            </w:tcBorders>
            <w:shd w:val="clear" w:color="auto" w:fill="auto"/>
            <w:hideMark/>
          </w:tcPr>
          <w:p w:rsidR="00E67FE2" w:rsidRPr="00132046" w:rsidRDefault="00E67FE2" w:rsidP="00E67FE2">
            <w:pPr>
              <w:spacing w:after="0" w:line="240" w:lineRule="auto"/>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Чел.</w:t>
            </w:r>
          </w:p>
        </w:tc>
        <w:tc>
          <w:tcPr>
            <w:tcW w:w="1718" w:type="dxa"/>
            <w:tcBorders>
              <w:top w:val="nil"/>
              <w:left w:val="nil"/>
              <w:bottom w:val="single" w:sz="4" w:space="0" w:color="auto"/>
              <w:right w:val="single" w:sz="4" w:space="0" w:color="auto"/>
            </w:tcBorders>
            <w:shd w:val="clear" w:color="auto" w:fill="auto"/>
            <w:hideMark/>
          </w:tcPr>
          <w:p w:rsidR="00E67FE2" w:rsidRPr="00132046" w:rsidRDefault="00E67FE2" w:rsidP="00E67FE2">
            <w:pPr>
              <w:spacing w:after="0" w:line="240" w:lineRule="auto"/>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Администрация района</w:t>
            </w:r>
          </w:p>
        </w:tc>
        <w:tc>
          <w:tcPr>
            <w:tcW w:w="860"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22</w:t>
            </w:r>
          </w:p>
        </w:tc>
        <w:tc>
          <w:tcPr>
            <w:tcW w:w="1041"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20</w:t>
            </w:r>
          </w:p>
        </w:tc>
        <w:tc>
          <w:tcPr>
            <w:tcW w:w="766"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21</w:t>
            </w:r>
          </w:p>
        </w:tc>
        <w:tc>
          <w:tcPr>
            <w:tcW w:w="1041"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19</w:t>
            </w:r>
          </w:p>
        </w:tc>
        <w:tc>
          <w:tcPr>
            <w:tcW w:w="1041"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17</w:t>
            </w:r>
          </w:p>
        </w:tc>
        <w:tc>
          <w:tcPr>
            <w:tcW w:w="1041"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15</w:t>
            </w:r>
          </w:p>
        </w:tc>
        <w:tc>
          <w:tcPr>
            <w:tcW w:w="766"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13</w:t>
            </w:r>
          </w:p>
        </w:tc>
      </w:tr>
      <w:tr w:rsidR="00E67FE2" w:rsidRPr="00132046" w:rsidTr="0034316C">
        <w:trPr>
          <w:cantSplit/>
          <w:trHeight w:val="93"/>
        </w:trPr>
        <w:tc>
          <w:tcPr>
            <w:tcW w:w="513" w:type="dxa"/>
            <w:tcBorders>
              <w:top w:val="nil"/>
              <w:left w:val="single" w:sz="4" w:space="0" w:color="auto"/>
              <w:bottom w:val="single" w:sz="4" w:space="0" w:color="auto"/>
              <w:right w:val="single" w:sz="4" w:space="0" w:color="auto"/>
            </w:tcBorders>
            <w:shd w:val="clear" w:color="auto" w:fill="auto"/>
            <w:hideMark/>
          </w:tcPr>
          <w:p w:rsidR="00E67FE2" w:rsidRPr="00132046" w:rsidRDefault="00E67FE2" w:rsidP="00E67FE2">
            <w:pPr>
              <w:spacing w:after="0" w:line="240" w:lineRule="auto"/>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1.7</w:t>
            </w:r>
          </w:p>
        </w:tc>
        <w:tc>
          <w:tcPr>
            <w:tcW w:w="5996"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1202" w:type="dxa"/>
            <w:tcBorders>
              <w:top w:val="nil"/>
              <w:left w:val="nil"/>
              <w:bottom w:val="single" w:sz="4" w:space="0" w:color="auto"/>
              <w:right w:val="single" w:sz="4" w:space="0" w:color="auto"/>
            </w:tcBorders>
            <w:shd w:val="clear" w:color="auto" w:fill="auto"/>
            <w:hideMark/>
          </w:tcPr>
          <w:p w:rsidR="00E67FE2" w:rsidRPr="00132046" w:rsidRDefault="00E67FE2" w:rsidP="00E67FE2">
            <w:pPr>
              <w:spacing w:after="0" w:line="240" w:lineRule="auto"/>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Ед.</w:t>
            </w:r>
          </w:p>
        </w:tc>
        <w:tc>
          <w:tcPr>
            <w:tcW w:w="1718" w:type="dxa"/>
            <w:tcBorders>
              <w:top w:val="nil"/>
              <w:left w:val="nil"/>
              <w:bottom w:val="single" w:sz="4" w:space="0" w:color="auto"/>
              <w:right w:val="single" w:sz="4" w:space="0" w:color="auto"/>
            </w:tcBorders>
            <w:shd w:val="clear" w:color="auto" w:fill="auto"/>
            <w:hideMark/>
          </w:tcPr>
          <w:p w:rsidR="00E67FE2" w:rsidRPr="00132046" w:rsidRDefault="00E67FE2" w:rsidP="00E67FE2">
            <w:pPr>
              <w:spacing w:after="0" w:line="240" w:lineRule="auto"/>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Ведомственная отчетность</w:t>
            </w:r>
          </w:p>
        </w:tc>
        <w:tc>
          <w:tcPr>
            <w:tcW w:w="860"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1</w:t>
            </w:r>
          </w:p>
        </w:tc>
        <w:tc>
          <w:tcPr>
            <w:tcW w:w="1041"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1</w:t>
            </w:r>
          </w:p>
        </w:tc>
        <w:tc>
          <w:tcPr>
            <w:tcW w:w="766"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1</w:t>
            </w:r>
          </w:p>
        </w:tc>
        <w:tc>
          <w:tcPr>
            <w:tcW w:w="1041"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1</w:t>
            </w:r>
          </w:p>
        </w:tc>
        <w:tc>
          <w:tcPr>
            <w:tcW w:w="1041"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1</w:t>
            </w:r>
          </w:p>
        </w:tc>
        <w:tc>
          <w:tcPr>
            <w:tcW w:w="1041"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1</w:t>
            </w:r>
          </w:p>
        </w:tc>
        <w:tc>
          <w:tcPr>
            <w:tcW w:w="766"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1</w:t>
            </w:r>
          </w:p>
        </w:tc>
      </w:tr>
      <w:tr w:rsidR="00E67FE2" w:rsidRPr="00132046" w:rsidTr="0034316C">
        <w:trPr>
          <w:cantSplit/>
          <w:trHeight w:val="70"/>
        </w:trPr>
        <w:tc>
          <w:tcPr>
            <w:tcW w:w="513" w:type="dxa"/>
            <w:tcBorders>
              <w:top w:val="nil"/>
              <w:left w:val="single" w:sz="4" w:space="0" w:color="auto"/>
              <w:bottom w:val="single" w:sz="4" w:space="0" w:color="auto"/>
              <w:right w:val="single" w:sz="4" w:space="0" w:color="auto"/>
            </w:tcBorders>
            <w:shd w:val="clear" w:color="auto" w:fill="auto"/>
            <w:hideMark/>
          </w:tcPr>
          <w:p w:rsidR="00E67FE2" w:rsidRPr="00132046" w:rsidRDefault="00E67FE2" w:rsidP="00E67FE2">
            <w:pPr>
              <w:spacing w:after="0" w:line="240" w:lineRule="auto"/>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1.8</w:t>
            </w:r>
          </w:p>
        </w:tc>
        <w:tc>
          <w:tcPr>
            <w:tcW w:w="5996"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Количество построенных или реконструированных семейных животноводческих ферм</w:t>
            </w:r>
          </w:p>
        </w:tc>
        <w:tc>
          <w:tcPr>
            <w:tcW w:w="1202"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единиц</w:t>
            </w:r>
          </w:p>
        </w:tc>
        <w:tc>
          <w:tcPr>
            <w:tcW w:w="1718" w:type="dxa"/>
            <w:tcBorders>
              <w:top w:val="nil"/>
              <w:left w:val="nil"/>
              <w:bottom w:val="single" w:sz="4" w:space="0" w:color="auto"/>
              <w:right w:val="single" w:sz="4" w:space="0" w:color="auto"/>
            </w:tcBorders>
            <w:shd w:val="clear" w:color="auto" w:fill="auto"/>
            <w:hideMark/>
          </w:tcPr>
          <w:p w:rsidR="00E67FE2" w:rsidRPr="00132046" w:rsidRDefault="00E67FE2" w:rsidP="00E67FE2">
            <w:pPr>
              <w:spacing w:after="0" w:line="240" w:lineRule="auto"/>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Ведомственная отчетность</w:t>
            </w:r>
          </w:p>
        </w:tc>
        <w:tc>
          <w:tcPr>
            <w:tcW w:w="860"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0</w:t>
            </w:r>
          </w:p>
        </w:tc>
        <w:tc>
          <w:tcPr>
            <w:tcW w:w="1041"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 1</w:t>
            </w:r>
          </w:p>
        </w:tc>
        <w:tc>
          <w:tcPr>
            <w:tcW w:w="766"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1</w:t>
            </w:r>
          </w:p>
        </w:tc>
        <w:tc>
          <w:tcPr>
            <w:tcW w:w="1041"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1</w:t>
            </w:r>
          </w:p>
        </w:tc>
        <w:tc>
          <w:tcPr>
            <w:tcW w:w="1041"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1</w:t>
            </w:r>
          </w:p>
        </w:tc>
        <w:tc>
          <w:tcPr>
            <w:tcW w:w="1041"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1</w:t>
            </w:r>
          </w:p>
        </w:tc>
        <w:tc>
          <w:tcPr>
            <w:tcW w:w="766" w:type="dxa"/>
            <w:tcBorders>
              <w:top w:val="nil"/>
              <w:left w:val="nil"/>
              <w:bottom w:val="single" w:sz="4" w:space="0" w:color="auto"/>
              <w:right w:val="single" w:sz="4" w:space="0" w:color="auto"/>
            </w:tcBorders>
            <w:shd w:val="clear" w:color="auto" w:fill="auto"/>
            <w:vAlign w:val="bottom"/>
            <w:hideMark/>
          </w:tcPr>
          <w:p w:rsidR="00E67FE2" w:rsidRPr="00132046" w:rsidRDefault="00E67FE2" w:rsidP="00E67FE2">
            <w:pPr>
              <w:spacing w:after="0" w:line="240" w:lineRule="auto"/>
              <w:jc w:val="center"/>
              <w:rPr>
                <w:rFonts w:ascii="Times New Roman" w:eastAsia="Times New Roman" w:hAnsi="Times New Roman" w:cs="Times New Roman"/>
                <w:color w:val="000000"/>
                <w:lang w:eastAsia="ru-RU"/>
              </w:rPr>
            </w:pPr>
            <w:r w:rsidRPr="00132046">
              <w:rPr>
                <w:rFonts w:ascii="Times New Roman" w:eastAsia="Times New Roman" w:hAnsi="Times New Roman" w:cs="Times New Roman"/>
                <w:color w:val="000000"/>
                <w:lang w:eastAsia="ru-RU"/>
              </w:rPr>
              <w:t>1</w:t>
            </w:r>
          </w:p>
        </w:tc>
      </w:tr>
    </w:tbl>
    <w:p w:rsidR="00E67FE2" w:rsidRPr="00132046" w:rsidRDefault="00E67FE2" w:rsidP="00E67FE2">
      <w:pPr>
        <w:spacing w:after="0" w:line="240" w:lineRule="auto"/>
        <w:ind w:left="142"/>
        <w:rPr>
          <w:rFonts w:ascii="Calibri" w:eastAsia="Times New Roman" w:hAnsi="Calibri" w:cs="Times New Roman"/>
          <w:sz w:val="28"/>
          <w:szCs w:val="28"/>
          <w:lang w:eastAsia="ru-RU"/>
        </w:rPr>
      </w:pPr>
    </w:p>
    <w:p w:rsidR="00E67FE2" w:rsidRPr="00132046" w:rsidRDefault="00E67FE2" w:rsidP="00E67FE2">
      <w:pPr>
        <w:spacing w:after="0" w:line="240" w:lineRule="auto"/>
        <w:ind w:left="142"/>
        <w:rPr>
          <w:rFonts w:ascii="Calibri" w:eastAsia="Times New Roman" w:hAnsi="Calibri" w:cs="Times New Roman"/>
          <w:sz w:val="28"/>
          <w:szCs w:val="28"/>
          <w:lang w:eastAsia="ru-RU"/>
        </w:rPr>
      </w:pPr>
    </w:p>
    <w:p w:rsidR="00E67FE2" w:rsidRDefault="008622D5" w:rsidP="00E67FE2">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главы района                                                                                                                                         Е.И. Тетюхин</w:t>
      </w:r>
    </w:p>
    <w:p w:rsidR="008622D5" w:rsidRPr="00132046" w:rsidRDefault="008622D5" w:rsidP="00E67FE2">
      <w:pPr>
        <w:rPr>
          <w:rFonts w:ascii="Times New Roman" w:eastAsia="Times New Roman" w:hAnsi="Times New Roman" w:cs="Times New Roman"/>
          <w:szCs w:val="28"/>
          <w:lang w:eastAsia="ru-RU"/>
        </w:rPr>
      </w:pPr>
    </w:p>
    <w:p w:rsidR="004E0CF8" w:rsidRDefault="004E0CF8" w:rsidP="00E67FE2">
      <w:pPr>
        <w:spacing w:after="0" w:line="240" w:lineRule="auto"/>
        <w:ind w:left="10065"/>
        <w:rPr>
          <w:rFonts w:ascii="Times New Roman" w:eastAsia="Times New Roman" w:hAnsi="Times New Roman" w:cs="Times New Roman"/>
          <w:szCs w:val="28"/>
          <w:lang w:eastAsia="ru-RU"/>
        </w:rPr>
      </w:pPr>
    </w:p>
    <w:p w:rsidR="00E67FE2" w:rsidRPr="00132046" w:rsidRDefault="00E67FE2" w:rsidP="002027F0">
      <w:pPr>
        <w:spacing w:after="0" w:line="240" w:lineRule="auto"/>
        <w:ind w:left="10065"/>
        <w:jc w:val="right"/>
        <w:rPr>
          <w:rFonts w:ascii="Times New Roman" w:eastAsia="Times New Roman" w:hAnsi="Times New Roman" w:cs="Times New Roman"/>
          <w:szCs w:val="28"/>
          <w:lang w:eastAsia="ru-RU"/>
        </w:rPr>
      </w:pPr>
      <w:r w:rsidRPr="00132046">
        <w:rPr>
          <w:rFonts w:ascii="Times New Roman" w:eastAsia="Times New Roman" w:hAnsi="Times New Roman" w:cs="Times New Roman"/>
          <w:szCs w:val="28"/>
          <w:lang w:eastAsia="ru-RU"/>
        </w:rPr>
        <w:t>Приложение № 2</w:t>
      </w:r>
    </w:p>
    <w:p w:rsidR="00E67FE2" w:rsidRPr="00132046" w:rsidRDefault="00E67FE2" w:rsidP="002027F0">
      <w:pPr>
        <w:spacing w:after="0" w:line="240" w:lineRule="auto"/>
        <w:ind w:left="10065"/>
        <w:jc w:val="right"/>
        <w:rPr>
          <w:rFonts w:ascii="Times New Roman" w:eastAsia="Times New Roman" w:hAnsi="Times New Roman" w:cs="Times New Roman"/>
          <w:lang w:eastAsia="ru-RU"/>
        </w:rPr>
      </w:pPr>
      <w:r w:rsidRPr="00132046">
        <w:rPr>
          <w:rFonts w:ascii="Times New Roman" w:eastAsia="Times New Roman" w:hAnsi="Times New Roman" w:cs="Times New Roman"/>
          <w:lang w:eastAsia="ru-RU"/>
        </w:rPr>
        <w:t>к подпрограмме «Развитие малых форм хозяйствования в Каратузском районе»</w:t>
      </w:r>
    </w:p>
    <w:p w:rsidR="00E67FE2" w:rsidRPr="00132046" w:rsidRDefault="00E67FE2" w:rsidP="00E67FE2">
      <w:pPr>
        <w:spacing w:after="0" w:line="240" w:lineRule="auto"/>
        <w:ind w:left="1080"/>
        <w:jc w:val="center"/>
        <w:rPr>
          <w:rFonts w:ascii="Times New Roman" w:eastAsia="Times New Roman" w:hAnsi="Times New Roman" w:cs="Times New Roman"/>
          <w:sz w:val="28"/>
          <w:szCs w:val="28"/>
          <w:lang w:eastAsia="ru-RU"/>
        </w:rPr>
      </w:pPr>
    </w:p>
    <w:p w:rsidR="00E67FE2" w:rsidRPr="00132046" w:rsidRDefault="00E67FE2" w:rsidP="00E67FE2">
      <w:pPr>
        <w:spacing w:after="0" w:line="240" w:lineRule="auto"/>
        <w:ind w:left="1080"/>
        <w:jc w:val="center"/>
        <w:rPr>
          <w:rFonts w:ascii="Times New Roman" w:eastAsia="Times New Roman" w:hAnsi="Times New Roman" w:cs="Times New Roman"/>
          <w:sz w:val="28"/>
          <w:szCs w:val="28"/>
          <w:lang w:eastAsia="ru-RU"/>
        </w:rPr>
      </w:pPr>
      <w:r w:rsidRPr="00132046">
        <w:rPr>
          <w:rFonts w:ascii="Times New Roman" w:eastAsia="Times New Roman" w:hAnsi="Times New Roman" w:cs="Times New Roman"/>
          <w:sz w:val="28"/>
          <w:szCs w:val="28"/>
          <w:lang w:eastAsia="ru-RU"/>
        </w:rPr>
        <w:t>Мероприятия подпрограммы</w:t>
      </w:r>
    </w:p>
    <w:tbl>
      <w:tblPr>
        <w:tblW w:w="16018" w:type="dxa"/>
        <w:tblInd w:w="-601" w:type="dxa"/>
        <w:tblLayout w:type="fixed"/>
        <w:tblLook w:val="04A0" w:firstRow="1" w:lastRow="0" w:firstColumn="1" w:lastColumn="0" w:noHBand="0" w:noVBand="1"/>
      </w:tblPr>
      <w:tblGrid>
        <w:gridCol w:w="2694"/>
        <w:gridCol w:w="1445"/>
        <w:gridCol w:w="539"/>
        <w:gridCol w:w="747"/>
        <w:gridCol w:w="1168"/>
        <w:gridCol w:w="637"/>
        <w:gridCol w:w="941"/>
        <w:gridCol w:w="981"/>
        <w:gridCol w:w="941"/>
        <w:gridCol w:w="1106"/>
        <w:gridCol w:w="756"/>
        <w:gridCol w:w="755"/>
        <w:gridCol w:w="1345"/>
        <w:gridCol w:w="1963"/>
      </w:tblGrid>
      <w:tr w:rsidR="00E67FE2" w:rsidRPr="00132046" w:rsidTr="002629C5">
        <w:trPr>
          <w:trHeight w:val="46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Развитие малых форм хозяйствования в Каратузском районе</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ГРБС</w:t>
            </w:r>
          </w:p>
        </w:tc>
        <w:tc>
          <w:tcPr>
            <w:tcW w:w="3091" w:type="dxa"/>
            <w:gridSpan w:val="4"/>
            <w:tcBorders>
              <w:top w:val="single" w:sz="4" w:space="0" w:color="auto"/>
              <w:left w:val="nil"/>
              <w:bottom w:val="single" w:sz="4" w:space="0" w:color="auto"/>
              <w:right w:val="single" w:sz="4" w:space="0" w:color="auto"/>
            </w:tcBorders>
            <w:shd w:val="clear" w:color="auto" w:fill="auto"/>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Код бюджетной классификации</w:t>
            </w:r>
          </w:p>
        </w:tc>
        <w:tc>
          <w:tcPr>
            <w:tcW w:w="6825" w:type="dxa"/>
            <w:gridSpan w:val="7"/>
            <w:tcBorders>
              <w:top w:val="single" w:sz="4" w:space="0" w:color="auto"/>
              <w:left w:val="nil"/>
              <w:bottom w:val="single" w:sz="4" w:space="0" w:color="auto"/>
              <w:right w:val="single" w:sz="4" w:space="0" w:color="auto"/>
            </w:tcBorders>
            <w:shd w:val="clear" w:color="auto" w:fill="auto"/>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Расходы, (тыс. руб.), годы</w:t>
            </w:r>
          </w:p>
        </w:tc>
        <w:tc>
          <w:tcPr>
            <w:tcW w:w="1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Ожидаемый результат от реализации подпрограммного мероприятия (в натуральном выражении)</w:t>
            </w:r>
          </w:p>
        </w:tc>
      </w:tr>
      <w:tr w:rsidR="00E67FE2" w:rsidRPr="00132046" w:rsidTr="002629C5">
        <w:trPr>
          <w:trHeight w:val="52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p>
        </w:tc>
        <w:tc>
          <w:tcPr>
            <w:tcW w:w="539" w:type="dxa"/>
            <w:tcBorders>
              <w:top w:val="nil"/>
              <w:left w:val="nil"/>
              <w:bottom w:val="single" w:sz="4" w:space="0" w:color="auto"/>
              <w:right w:val="single" w:sz="4" w:space="0" w:color="auto"/>
            </w:tcBorders>
            <w:shd w:val="clear" w:color="auto" w:fill="auto"/>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ГРБС</w:t>
            </w:r>
          </w:p>
        </w:tc>
        <w:tc>
          <w:tcPr>
            <w:tcW w:w="747" w:type="dxa"/>
            <w:tcBorders>
              <w:top w:val="nil"/>
              <w:left w:val="nil"/>
              <w:bottom w:val="single" w:sz="4" w:space="0" w:color="auto"/>
              <w:right w:val="single" w:sz="4" w:space="0" w:color="auto"/>
            </w:tcBorders>
            <w:shd w:val="clear" w:color="auto" w:fill="auto"/>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proofErr w:type="spellStart"/>
            <w:r w:rsidRPr="00132046">
              <w:rPr>
                <w:rFonts w:ascii="Times New Roman" w:eastAsia="Times New Roman" w:hAnsi="Times New Roman" w:cs="Times New Roman"/>
                <w:color w:val="000000"/>
                <w:sz w:val="18"/>
                <w:szCs w:val="18"/>
                <w:lang w:eastAsia="ru-RU"/>
              </w:rPr>
              <w:t>РзПр</w:t>
            </w:r>
            <w:proofErr w:type="spellEnd"/>
          </w:p>
        </w:tc>
        <w:tc>
          <w:tcPr>
            <w:tcW w:w="1168" w:type="dxa"/>
            <w:tcBorders>
              <w:top w:val="nil"/>
              <w:left w:val="nil"/>
              <w:bottom w:val="single" w:sz="4" w:space="0" w:color="auto"/>
              <w:right w:val="single" w:sz="4" w:space="0" w:color="auto"/>
            </w:tcBorders>
            <w:shd w:val="clear" w:color="auto" w:fill="auto"/>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ЦСР</w:t>
            </w:r>
          </w:p>
        </w:tc>
        <w:tc>
          <w:tcPr>
            <w:tcW w:w="637" w:type="dxa"/>
            <w:tcBorders>
              <w:top w:val="nil"/>
              <w:left w:val="nil"/>
              <w:bottom w:val="single" w:sz="4" w:space="0" w:color="auto"/>
              <w:right w:val="single" w:sz="4" w:space="0" w:color="auto"/>
            </w:tcBorders>
            <w:shd w:val="clear" w:color="auto" w:fill="auto"/>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ВР</w:t>
            </w:r>
          </w:p>
        </w:tc>
        <w:tc>
          <w:tcPr>
            <w:tcW w:w="941" w:type="dxa"/>
            <w:tcBorders>
              <w:top w:val="nil"/>
              <w:left w:val="nil"/>
              <w:bottom w:val="single" w:sz="4" w:space="0" w:color="auto"/>
              <w:right w:val="single" w:sz="4" w:space="0" w:color="auto"/>
            </w:tcBorders>
            <w:shd w:val="clear" w:color="auto" w:fill="auto"/>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2014</w:t>
            </w:r>
          </w:p>
        </w:tc>
        <w:tc>
          <w:tcPr>
            <w:tcW w:w="981" w:type="dxa"/>
            <w:tcBorders>
              <w:top w:val="nil"/>
              <w:left w:val="nil"/>
              <w:bottom w:val="single" w:sz="4" w:space="0" w:color="auto"/>
              <w:right w:val="single" w:sz="4" w:space="0" w:color="auto"/>
            </w:tcBorders>
            <w:shd w:val="clear" w:color="auto" w:fill="auto"/>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2015</w:t>
            </w:r>
          </w:p>
        </w:tc>
        <w:tc>
          <w:tcPr>
            <w:tcW w:w="941" w:type="dxa"/>
            <w:tcBorders>
              <w:top w:val="nil"/>
              <w:left w:val="nil"/>
              <w:bottom w:val="single" w:sz="4" w:space="0" w:color="auto"/>
              <w:right w:val="single" w:sz="4" w:space="0" w:color="auto"/>
            </w:tcBorders>
            <w:shd w:val="clear" w:color="auto" w:fill="auto"/>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2016</w:t>
            </w:r>
          </w:p>
        </w:tc>
        <w:tc>
          <w:tcPr>
            <w:tcW w:w="1106" w:type="dxa"/>
            <w:tcBorders>
              <w:top w:val="nil"/>
              <w:left w:val="nil"/>
              <w:bottom w:val="single" w:sz="4" w:space="0" w:color="auto"/>
              <w:right w:val="single" w:sz="4" w:space="0" w:color="auto"/>
            </w:tcBorders>
            <w:shd w:val="clear" w:color="auto" w:fill="auto"/>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2017</w:t>
            </w:r>
          </w:p>
        </w:tc>
        <w:tc>
          <w:tcPr>
            <w:tcW w:w="756" w:type="dxa"/>
            <w:tcBorders>
              <w:top w:val="nil"/>
              <w:left w:val="nil"/>
              <w:bottom w:val="single" w:sz="4" w:space="0" w:color="auto"/>
              <w:right w:val="single" w:sz="4" w:space="0" w:color="auto"/>
            </w:tcBorders>
            <w:shd w:val="clear" w:color="auto" w:fill="auto"/>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2018</w:t>
            </w:r>
          </w:p>
        </w:tc>
        <w:tc>
          <w:tcPr>
            <w:tcW w:w="755" w:type="dxa"/>
            <w:tcBorders>
              <w:top w:val="nil"/>
              <w:left w:val="nil"/>
              <w:bottom w:val="single" w:sz="4" w:space="0" w:color="auto"/>
              <w:right w:val="single" w:sz="4" w:space="0" w:color="auto"/>
            </w:tcBorders>
            <w:shd w:val="clear" w:color="auto" w:fill="auto"/>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2019</w:t>
            </w:r>
          </w:p>
        </w:tc>
        <w:tc>
          <w:tcPr>
            <w:tcW w:w="1345" w:type="dxa"/>
            <w:tcBorders>
              <w:top w:val="nil"/>
              <w:left w:val="nil"/>
              <w:bottom w:val="single" w:sz="4" w:space="0" w:color="auto"/>
              <w:right w:val="single" w:sz="4" w:space="0" w:color="auto"/>
            </w:tcBorders>
            <w:shd w:val="clear" w:color="auto" w:fill="auto"/>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Итого на период</w:t>
            </w:r>
          </w:p>
        </w:tc>
        <w:tc>
          <w:tcPr>
            <w:tcW w:w="1963" w:type="dxa"/>
            <w:vMerge/>
            <w:tcBorders>
              <w:top w:val="single" w:sz="4" w:space="0" w:color="auto"/>
              <w:left w:val="single" w:sz="4" w:space="0" w:color="auto"/>
              <w:bottom w:val="single" w:sz="4" w:space="0" w:color="auto"/>
              <w:right w:val="single" w:sz="4" w:space="0" w:color="auto"/>
            </w:tcBorders>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p>
        </w:tc>
      </w:tr>
      <w:tr w:rsidR="00E67FE2" w:rsidRPr="00132046" w:rsidTr="002629C5">
        <w:trPr>
          <w:trHeight w:val="300"/>
        </w:trPr>
        <w:tc>
          <w:tcPr>
            <w:tcW w:w="1601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Цель. Поддержка и дальнейшее развитие малых форм хозяйствования на селе и повышения уровня доходов сельского населения.</w:t>
            </w:r>
          </w:p>
        </w:tc>
      </w:tr>
      <w:tr w:rsidR="00E67FE2" w:rsidRPr="00132046" w:rsidTr="002629C5">
        <w:trPr>
          <w:trHeight w:val="510"/>
        </w:trPr>
        <w:tc>
          <w:tcPr>
            <w:tcW w:w="1601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Задача 2. Развитие системы сельскохозяйственной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w:t>
            </w:r>
          </w:p>
        </w:tc>
      </w:tr>
      <w:tr w:rsidR="00E67FE2" w:rsidRPr="00132046" w:rsidTr="002629C5">
        <w:trPr>
          <w:trHeight w:val="958"/>
        </w:trPr>
        <w:tc>
          <w:tcPr>
            <w:tcW w:w="2694" w:type="dxa"/>
            <w:tcBorders>
              <w:top w:val="nil"/>
              <w:left w:val="single" w:sz="4" w:space="0" w:color="auto"/>
              <w:bottom w:val="single" w:sz="4" w:space="0" w:color="auto"/>
              <w:right w:val="single" w:sz="4" w:space="0" w:color="auto"/>
            </w:tcBorders>
            <w:shd w:val="clear" w:color="auto" w:fill="auto"/>
            <w:hideMark/>
          </w:tcPr>
          <w:p w:rsidR="00E67FE2" w:rsidRPr="00132046" w:rsidRDefault="00E67FE2" w:rsidP="00E67FE2">
            <w:pPr>
              <w:spacing w:after="0" w:line="240" w:lineRule="auto"/>
              <w:jc w:val="both"/>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sz w:val="18"/>
                <w:szCs w:val="18"/>
                <w:lang w:eastAsia="ru-RU"/>
              </w:rPr>
              <w:t xml:space="preserve">Субсидии на возмещение части затрат, связанных  с закупом молока у граждан, ведущих личное подсобное хозяйство </w:t>
            </w:r>
          </w:p>
        </w:tc>
        <w:tc>
          <w:tcPr>
            <w:tcW w:w="1445" w:type="dxa"/>
            <w:tcBorders>
              <w:top w:val="nil"/>
              <w:left w:val="nil"/>
              <w:bottom w:val="single" w:sz="4" w:space="0" w:color="auto"/>
              <w:right w:val="single" w:sz="4" w:space="0" w:color="auto"/>
            </w:tcBorders>
            <w:shd w:val="clear" w:color="auto" w:fill="auto"/>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Администрация района</w:t>
            </w:r>
          </w:p>
        </w:tc>
        <w:tc>
          <w:tcPr>
            <w:tcW w:w="539" w:type="dxa"/>
            <w:tcBorders>
              <w:top w:val="nil"/>
              <w:left w:val="nil"/>
              <w:bottom w:val="single" w:sz="4" w:space="0" w:color="auto"/>
              <w:right w:val="single" w:sz="4" w:space="0" w:color="auto"/>
            </w:tcBorders>
            <w:shd w:val="clear" w:color="auto" w:fill="auto"/>
            <w:noWrap/>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901</w:t>
            </w:r>
          </w:p>
        </w:tc>
        <w:tc>
          <w:tcPr>
            <w:tcW w:w="747" w:type="dxa"/>
            <w:tcBorders>
              <w:top w:val="nil"/>
              <w:left w:val="nil"/>
              <w:bottom w:val="single" w:sz="4" w:space="0" w:color="auto"/>
              <w:right w:val="single" w:sz="4" w:space="0" w:color="auto"/>
            </w:tcBorders>
            <w:shd w:val="clear" w:color="auto" w:fill="auto"/>
            <w:noWrap/>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0405</w:t>
            </w:r>
          </w:p>
        </w:tc>
        <w:tc>
          <w:tcPr>
            <w:tcW w:w="1168" w:type="dxa"/>
            <w:tcBorders>
              <w:top w:val="nil"/>
              <w:left w:val="nil"/>
              <w:bottom w:val="single" w:sz="4" w:space="0" w:color="auto"/>
              <w:right w:val="single" w:sz="4" w:space="0" w:color="auto"/>
            </w:tcBorders>
            <w:shd w:val="clear" w:color="auto" w:fill="auto"/>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1621602, 1620016020</w:t>
            </w:r>
          </w:p>
        </w:tc>
        <w:tc>
          <w:tcPr>
            <w:tcW w:w="637" w:type="dxa"/>
            <w:tcBorders>
              <w:top w:val="nil"/>
              <w:left w:val="nil"/>
              <w:bottom w:val="single" w:sz="4" w:space="0" w:color="auto"/>
              <w:right w:val="single" w:sz="4" w:space="0" w:color="auto"/>
            </w:tcBorders>
            <w:shd w:val="clear" w:color="auto" w:fill="auto"/>
            <w:noWrap/>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814</w:t>
            </w:r>
          </w:p>
        </w:tc>
        <w:tc>
          <w:tcPr>
            <w:tcW w:w="941" w:type="dxa"/>
            <w:tcBorders>
              <w:top w:val="nil"/>
              <w:left w:val="nil"/>
              <w:bottom w:val="single" w:sz="4" w:space="0" w:color="auto"/>
              <w:right w:val="single" w:sz="4" w:space="0" w:color="auto"/>
            </w:tcBorders>
            <w:shd w:val="clear" w:color="auto" w:fill="auto"/>
            <w:noWrap/>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96,3</w:t>
            </w:r>
          </w:p>
        </w:tc>
        <w:tc>
          <w:tcPr>
            <w:tcW w:w="981" w:type="dxa"/>
            <w:tcBorders>
              <w:top w:val="nil"/>
              <w:left w:val="nil"/>
              <w:bottom w:val="single" w:sz="4" w:space="0" w:color="auto"/>
              <w:right w:val="single" w:sz="4" w:space="0" w:color="auto"/>
            </w:tcBorders>
            <w:shd w:val="clear" w:color="auto" w:fill="auto"/>
            <w:noWrap/>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96,3</w:t>
            </w:r>
          </w:p>
        </w:tc>
        <w:tc>
          <w:tcPr>
            <w:tcW w:w="941" w:type="dxa"/>
            <w:tcBorders>
              <w:top w:val="nil"/>
              <w:left w:val="nil"/>
              <w:bottom w:val="single" w:sz="4" w:space="0" w:color="auto"/>
              <w:right w:val="single" w:sz="4" w:space="0" w:color="auto"/>
            </w:tcBorders>
            <w:shd w:val="clear" w:color="auto" w:fill="auto"/>
            <w:noWrap/>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0</w:t>
            </w:r>
          </w:p>
        </w:tc>
        <w:tc>
          <w:tcPr>
            <w:tcW w:w="1106" w:type="dxa"/>
            <w:tcBorders>
              <w:top w:val="nil"/>
              <w:left w:val="nil"/>
              <w:bottom w:val="single" w:sz="4" w:space="0" w:color="auto"/>
              <w:right w:val="single" w:sz="4" w:space="0" w:color="auto"/>
            </w:tcBorders>
            <w:shd w:val="clear" w:color="auto" w:fill="auto"/>
            <w:noWrap/>
            <w:vAlign w:val="center"/>
            <w:hideMark/>
          </w:tcPr>
          <w:p w:rsidR="00E67FE2" w:rsidRPr="00132046" w:rsidRDefault="00754974" w:rsidP="00E67FE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756" w:type="dxa"/>
            <w:tcBorders>
              <w:top w:val="nil"/>
              <w:left w:val="nil"/>
              <w:bottom w:val="single" w:sz="4" w:space="0" w:color="auto"/>
              <w:right w:val="single" w:sz="4" w:space="0" w:color="auto"/>
            </w:tcBorders>
            <w:shd w:val="clear" w:color="auto" w:fill="auto"/>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0</w:t>
            </w:r>
          </w:p>
        </w:tc>
        <w:tc>
          <w:tcPr>
            <w:tcW w:w="755" w:type="dxa"/>
            <w:tcBorders>
              <w:top w:val="nil"/>
              <w:left w:val="nil"/>
              <w:bottom w:val="single" w:sz="4" w:space="0" w:color="auto"/>
              <w:right w:val="single" w:sz="4" w:space="0" w:color="auto"/>
            </w:tcBorders>
            <w:shd w:val="clear" w:color="auto" w:fill="auto"/>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0</w:t>
            </w:r>
          </w:p>
        </w:tc>
        <w:tc>
          <w:tcPr>
            <w:tcW w:w="1345" w:type="dxa"/>
            <w:tcBorders>
              <w:top w:val="nil"/>
              <w:left w:val="nil"/>
              <w:bottom w:val="single" w:sz="4" w:space="0" w:color="auto"/>
              <w:right w:val="single" w:sz="4" w:space="0" w:color="auto"/>
            </w:tcBorders>
            <w:shd w:val="clear" w:color="auto" w:fill="auto"/>
            <w:vAlign w:val="center"/>
            <w:hideMark/>
          </w:tcPr>
          <w:p w:rsidR="00E67FE2" w:rsidRPr="00132046" w:rsidRDefault="00754974" w:rsidP="00E67FE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192,6</w:t>
            </w:r>
          </w:p>
        </w:tc>
        <w:tc>
          <w:tcPr>
            <w:tcW w:w="1963" w:type="dxa"/>
            <w:tcBorders>
              <w:top w:val="nil"/>
              <w:left w:val="nil"/>
              <w:bottom w:val="single" w:sz="4" w:space="0" w:color="auto"/>
              <w:right w:val="single" w:sz="4" w:space="0" w:color="auto"/>
            </w:tcBorders>
            <w:shd w:val="clear" w:color="auto" w:fill="auto"/>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прирост выручки сельскохозяйственных потребительских кооперативов к уровню прошлого года: в 2014 году на 32%</w:t>
            </w:r>
          </w:p>
        </w:tc>
      </w:tr>
      <w:tr w:rsidR="00E67FE2" w:rsidRPr="00132046" w:rsidTr="002629C5">
        <w:trPr>
          <w:trHeight w:val="409"/>
        </w:trPr>
        <w:tc>
          <w:tcPr>
            <w:tcW w:w="2694" w:type="dxa"/>
            <w:tcBorders>
              <w:top w:val="nil"/>
              <w:left w:val="single" w:sz="4" w:space="0" w:color="auto"/>
              <w:bottom w:val="single" w:sz="4" w:space="0" w:color="auto"/>
              <w:right w:val="single" w:sz="4" w:space="0" w:color="auto"/>
            </w:tcBorders>
            <w:shd w:val="clear" w:color="auto" w:fill="auto"/>
            <w:hideMark/>
          </w:tcPr>
          <w:p w:rsidR="00E67FE2" w:rsidRPr="00132046" w:rsidRDefault="00E67FE2" w:rsidP="00E67FE2">
            <w:pPr>
              <w:spacing w:after="0" w:line="240" w:lineRule="auto"/>
              <w:jc w:val="both"/>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федерального бюджета</w:t>
            </w:r>
          </w:p>
        </w:tc>
        <w:tc>
          <w:tcPr>
            <w:tcW w:w="1445" w:type="dxa"/>
            <w:tcBorders>
              <w:top w:val="nil"/>
              <w:left w:val="nil"/>
              <w:bottom w:val="single" w:sz="4" w:space="0" w:color="auto"/>
              <w:right w:val="single" w:sz="4" w:space="0" w:color="auto"/>
            </w:tcBorders>
            <w:shd w:val="clear" w:color="auto" w:fill="auto"/>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Администрация района</w:t>
            </w:r>
          </w:p>
        </w:tc>
        <w:tc>
          <w:tcPr>
            <w:tcW w:w="539" w:type="dxa"/>
            <w:tcBorders>
              <w:top w:val="nil"/>
              <w:left w:val="nil"/>
              <w:bottom w:val="single" w:sz="4" w:space="0" w:color="auto"/>
              <w:right w:val="single" w:sz="4" w:space="0" w:color="auto"/>
            </w:tcBorders>
            <w:shd w:val="clear" w:color="auto" w:fill="auto"/>
            <w:noWrap/>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901</w:t>
            </w:r>
          </w:p>
        </w:tc>
        <w:tc>
          <w:tcPr>
            <w:tcW w:w="747" w:type="dxa"/>
            <w:tcBorders>
              <w:top w:val="nil"/>
              <w:left w:val="nil"/>
              <w:bottom w:val="single" w:sz="4" w:space="0" w:color="auto"/>
              <w:right w:val="single" w:sz="4" w:space="0" w:color="auto"/>
            </w:tcBorders>
            <w:shd w:val="clear" w:color="auto" w:fill="auto"/>
            <w:noWrap/>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0405</w:t>
            </w:r>
          </w:p>
        </w:tc>
        <w:tc>
          <w:tcPr>
            <w:tcW w:w="1168" w:type="dxa"/>
            <w:tcBorders>
              <w:top w:val="nil"/>
              <w:left w:val="nil"/>
              <w:bottom w:val="single" w:sz="4" w:space="0" w:color="auto"/>
              <w:right w:val="single" w:sz="4" w:space="0" w:color="auto"/>
            </w:tcBorders>
            <w:shd w:val="clear" w:color="auto" w:fill="auto"/>
            <w:noWrap/>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1620050550</w:t>
            </w:r>
          </w:p>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16200R543Б</w:t>
            </w:r>
          </w:p>
        </w:tc>
        <w:tc>
          <w:tcPr>
            <w:tcW w:w="637" w:type="dxa"/>
            <w:tcBorders>
              <w:top w:val="nil"/>
              <w:left w:val="nil"/>
              <w:bottom w:val="single" w:sz="4" w:space="0" w:color="auto"/>
              <w:right w:val="single" w:sz="4" w:space="0" w:color="auto"/>
            </w:tcBorders>
            <w:shd w:val="clear" w:color="auto" w:fill="auto"/>
            <w:noWrap/>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814</w:t>
            </w:r>
          </w:p>
        </w:tc>
        <w:tc>
          <w:tcPr>
            <w:tcW w:w="941" w:type="dxa"/>
            <w:tcBorders>
              <w:top w:val="nil"/>
              <w:left w:val="nil"/>
              <w:bottom w:val="single" w:sz="4" w:space="0" w:color="auto"/>
              <w:right w:val="single" w:sz="4" w:space="0" w:color="auto"/>
            </w:tcBorders>
            <w:shd w:val="clear" w:color="auto" w:fill="auto"/>
            <w:noWrap/>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342,552</w:t>
            </w:r>
          </w:p>
        </w:tc>
        <w:tc>
          <w:tcPr>
            <w:tcW w:w="981" w:type="dxa"/>
            <w:tcBorders>
              <w:top w:val="nil"/>
              <w:left w:val="nil"/>
              <w:bottom w:val="single" w:sz="4" w:space="0" w:color="auto"/>
              <w:right w:val="single" w:sz="4" w:space="0" w:color="auto"/>
            </w:tcBorders>
            <w:shd w:val="clear" w:color="auto" w:fill="auto"/>
            <w:noWrap/>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196,30008</w:t>
            </w:r>
          </w:p>
        </w:tc>
        <w:tc>
          <w:tcPr>
            <w:tcW w:w="941" w:type="dxa"/>
            <w:tcBorders>
              <w:top w:val="nil"/>
              <w:left w:val="nil"/>
              <w:bottom w:val="single" w:sz="4" w:space="0" w:color="auto"/>
              <w:right w:val="single" w:sz="4" w:space="0" w:color="auto"/>
            </w:tcBorders>
            <w:shd w:val="clear" w:color="auto" w:fill="auto"/>
            <w:noWrap/>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72,8325</w:t>
            </w:r>
          </w:p>
        </w:tc>
        <w:tc>
          <w:tcPr>
            <w:tcW w:w="1106" w:type="dxa"/>
            <w:tcBorders>
              <w:top w:val="nil"/>
              <w:left w:val="nil"/>
              <w:bottom w:val="single" w:sz="4" w:space="0" w:color="auto"/>
              <w:right w:val="single" w:sz="4" w:space="0" w:color="auto"/>
            </w:tcBorders>
            <w:shd w:val="clear" w:color="auto" w:fill="auto"/>
            <w:noWrap/>
            <w:vAlign w:val="center"/>
            <w:hideMark/>
          </w:tcPr>
          <w:p w:rsidR="00E67FE2" w:rsidRPr="00132046" w:rsidRDefault="0044338F"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12,47048</w:t>
            </w:r>
          </w:p>
        </w:tc>
        <w:tc>
          <w:tcPr>
            <w:tcW w:w="756" w:type="dxa"/>
            <w:tcBorders>
              <w:top w:val="nil"/>
              <w:left w:val="nil"/>
              <w:bottom w:val="single" w:sz="4" w:space="0" w:color="auto"/>
              <w:right w:val="single" w:sz="4" w:space="0" w:color="auto"/>
            </w:tcBorders>
            <w:shd w:val="clear" w:color="auto" w:fill="auto"/>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9,464</w:t>
            </w:r>
          </w:p>
        </w:tc>
        <w:tc>
          <w:tcPr>
            <w:tcW w:w="755" w:type="dxa"/>
            <w:tcBorders>
              <w:top w:val="nil"/>
              <w:left w:val="nil"/>
              <w:bottom w:val="single" w:sz="4" w:space="0" w:color="auto"/>
              <w:right w:val="single" w:sz="4" w:space="0" w:color="auto"/>
            </w:tcBorders>
            <w:shd w:val="clear" w:color="auto" w:fill="auto"/>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7,098</w:t>
            </w:r>
          </w:p>
        </w:tc>
        <w:tc>
          <w:tcPr>
            <w:tcW w:w="1345" w:type="dxa"/>
            <w:tcBorders>
              <w:top w:val="nil"/>
              <w:left w:val="nil"/>
              <w:bottom w:val="single" w:sz="4" w:space="0" w:color="auto"/>
              <w:right w:val="single" w:sz="4" w:space="0" w:color="auto"/>
            </w:tcBorders>
            <w:shd w:val="clear" w:color="auto" w:fill="auto"/>
            <w:vAlign w:val="center"/>
            <w:hideMark/>
          </w:tcPr>
          <w:p w:rsidR="00E67FE2" w:rsidRPr="00132046" w:rsidRDefault="0044338F"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640,71706</w:t>
            </w:r>
          </w:p>
        </w:tc>
        <w:tc>
          <w:tcPr>
            <w:tcW w:w="1963" w:type="dxa"/>
            <w:vMerge w:val="restart"/>
            <w:tcBorders>
              <w:top w:val="nil"/>
              <w:left w:val="single" w:sz="4" w:space="0" w:color="auto"/>
              <w:bottom w:val="single" w:sz="4" w:space="0" w:color="000000"/>
              <w:right w:val="single" w:sz="4" w:space="0" w:color="auto"/>
            </w:tcBorders>
            <w:shd w:val="clear" w:color="auto" w:fill="auto"/>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 xml:space="preserve">объем субсидируемых кредитов (займов), предоставленных по кредитам (займам), полученным гражданами, ведущими личное подсобное хозяйство по кредитным договорам (займам), </w:t>
            </w:r>
            <w:proofErr w:type="gramStart"/>
            <w:r w:rsidRPr="00132046">
              <w:rPr>
                <w:rFonts w:ascii="Times New Roman" w:eastAsia="Times New Roman" w:hAnsi="Times New Roman" w:cs="Times New Roman"/>
                <w:color w:val="000000"/>
                <w:sz w:val="18"/>
                <w:szCs w:val="18"/>
                <w:lang w:eastAsia="ru-RU"/>
              </w:rPr>
              <w:t>млн</w:t>
            </w:r>
            <w:proofErr w:type="gramEnd"/>
            <w:r w:rsidRPr="00132046">
              <w:rPr>
                <w:rFonts w:ascii="Times New Roman" w:eastAsia="Times New Roman" w:hAnsi="Times New Roman" w:cs="Times New Roman"/>
                <w:color w:val="000000"/>
                <w:sz w:val="18"/>
                <w:szCs w:val="18"/>
                <w:lang w:eastAsia="ru-RU"/>
              </w:rPr>
              <w:t xml:space="preserve"> рублей: 2014 г. – 9,0; 2015 г. – 7,9.</w:t>
            </w:r>
          </w:p>
        </w:tc>
      </w:tr>
      <w:tr w:rsidR="00E67FE2" w:rsidRPr="00132046" w:rsidTr="002629C5">
        <w:trPr>
          <w:trHeight w:val="1081"/>
        </w:trPr>
        <w:tc>
          <w:tcPr>
            <w:tcW w:w="2694" w:type="dxa"/>
            <w:tcBorders>
              <w:top w:val="nil"/>
              <w:left w:val="single" w:sz="4" w:space="0" w:color="auto"/>
              <w:bottom w:val="single" w:sz="4" w:space="0" w:color="auto"/>
              <w:right w:val="single" w:sz="4" w:space="0" w:color="auto"/>
            </w:tcBorders>
            <w:shd w:val="clear" w:color="auto" w:fill="auto"/>
            <w:hideMark/>
          </w:tcPr>
          <w:p w:rsidR="00E67FE2" w:rsidRPr="00132046" w:rsidRDefault="00E67FE2" w:rsidP="00E67FE2">
            <w:pPr>
              <w:spacing w:after="0" w:line="240" w:lineRule="auto"/>
              <w:jc w:val="both"/>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Субсидии на возмещение части затрат на уплату процентов по кредитам и (или) займам, полученных на развитие малых форм  хозяйствования за счет сре</w:t>
            </w:r>
            <w:proofErr w:type="gramStart"/>
            <w:r w:rsidRPr="00132046">
              <w:rPr>
                <w:rFonts w:ascii="Times New Roman" w:eastAsia="Times New Roman" w:hAnsi="Times New Roman" w:cs="Times New Roman"/>
                <w:color w:val="000000"/>
                <w:sz w:val="18"/>
                <w:szCs w:val="18"/>
                <w:lang w:eastAsia="ru-RU"/>
              </w:rPr>
              <w:t>дств кр</w:t>
            </w:r>
            <w:proofErr w:type="gramEnd"/>
            <w:r w:rsidRPr="00132046">
              <w:rPr>
                <w:rFonts w:ascii="Times New Roman" w:eastAsia="Times New Roman" w:hAnsi="Times New Roman" w:cs="Times New Roman"/>
                <w:color w:val="000000"/>
                <w:sz w:val="18"/>
                <w:szCs w:val="18"/>
                <w:lang w:eastAsia="ru-RU"/>
              </w:rPr>
              <w:t>аевого бюджета</w:t>
            </w:r>
          </w:p>
        </w:tc>
        <w:tc>
          <w:tcPr>
            <w:tcW w:w="1445" w:type="dxa"/>
            <w:tcBorders>
              <w:top w:val="nil"/>
              <w:left w:val="nil"/>
              <w:bottom w:val="single" w:sz="4" w:space="0" w:color="auto"/>
              <w:right w:val="single" w:sz="4" w:space="0" w:color="auto"/>
            </w:tcBorders>
            <w:shd w:val="clear" w:color="auto" w:fill="auto"/>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Администрация района</w:t>
            </w:r>
          </w:p>
        </w:tc>
        <w:tc>
          <w:tcPr>
            <w:tcW w:w="539" w:type="dxa"/>
            <w:tcBorders>
              <w:top w:val="nil"/>
              <w:left w:val="nil"/>
              <w:bottom w:val="single" w:sz="4" w:space="0" w:color="auto"/>
              <w:right w:val="single" w:sz="4" w:space="0" w:color="auto"/>
            </w:tcBorders>
            <w:shd w:val="clear" w:color="auto" w:fill="auto"/>
            <w:noWrap/>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901</w:t>
            </w:r>
          </w:p>
        </w:tc>
        <w:tc>
          <w:tcPr>
            <w:tcW w:w="747" w:type="dxa"/>
            <w:tcBorders>
              <w:top w:val="nil"/>
              <w:left w:val="nil"/>
              <w:bottom w:val="single" w:sz="4" w:space="0" w:color="auto"/>
              <w:right w:val="single" w:sz="4" w:space="0" w:color="auto"/>
            </w:tcBorders>
            <w:shd w:val="clear" w:color="auto" w:fill="auto"/>
            <w:noWrap/>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0405</w:t>
            </w:r>
          </w:p>
        </w:tc>
        <w:tc>
          <w:tcPr>
            <w:tcW w:w="1168" w:type="dxa"/>
            <w:tcBorders>
              <w:top w:val="nil"/>
              <w:left w:val="nil"/>
              <w:bottom w:val="single" w:sz="4" w:space="0" w:color="auto"/>
              <w:right w:val="single" w:sz="4" w:space="0" w:color="auto"/>
            </w:tcBorders>
            <w:shd w:val="clear" w:color="auto" w:fill="auto"/>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1622248, 16200</w:t>
            </w:r>
            <w:r w:rsidRPr="00132046">
              <w:rPr>
                <w:rFonts w:ascii="Times New Roman" w:eastAsia="Times New Roman" w:hAnsi="Times New Roman" w:cs="Times New Roman"/>
                <w:color w:val="000000"/>
                <w:sz w:val="18"/>
                <w:szCs w:val="18"/>
                <w:lang w:val="en-US" w:eastAsia="ru-RU"/>
              </w:rPr>
              <w:t>R</w:t>
            </w:r>
            <w:r w:rsidRPr="00132046">
              <w:rPr>
                <w:rFonts w:ascii="Times New Roman" w:eastAsia="Times New Roman" w:hAnsi="Times New Roman" w:cs="Times New Roman"/>
                <w:color w:val="000000"/>
                <w:sz w:val="18"/>
                <w:szCs w:val="18"/>
                <w:lang w:eastAsia="ru-RU"/>
              </w:rPr>
              <w:t>0550</w:t>
            </w:r>
          </w:p>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16200R543Б</w:t>
            </w:r>
          </w:p>
        </w:tc>
        <w:tc>
          <w:tcPr>
            <w:tcW w:w="637" w:type="dxa"/>
            <w:tcBorders>
              <w:top w:val="nil"/>
              <w:left w:val="nil"/>
              <w:bottom w:val="single" w:sz="4" w:space="0" w:color="auto"/>
              <w:right w:val="single" w:sz="4" w:space="0" w:color="auto"/>
            </w:tcBorders>
            <w:shd w:val="clear" w:color="auto" w:fill="auto"/>
            <w:noWrap/>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814</w:t>
            </w:r>
          </w:p>
        </w:tc>
        <w:tc>
          <w:tcPr>
            <w:tcW w:w="941" w:type="dxa"/>
            <w:tcBorders>
              <w:top w:val="nil"/>
              <w:left w:val="nil"/>
              <w:bottom w:val="single" w:sz="4" w:space="0" w:color="auto"/>
              <w:right w:val="single" w:sz="4" w:space="0" w:color="auto"/>
            </w:tcBorders>
            <w:shd w:val="clear" w:color="auto" w:fill="auto"/>
            <w:noWrap/>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37,1866</w:t>
            </w:r>
          </w:p>
        </w:tc>
        <w:tc>
          <w:tcPr>
            <w:tcW w:w="981" w:type="dxa"/>
            <w:tcBorders>
              <w:top w:val="nil"/>
              <w:left w:val="nil"/>
              <w:bottom w:val="single" w:sz="4" w:space="0" w:color="auto"/>
              <w:right w:val="single" w:sz="4" w:space="0" w:color="auto"/>
            </w:tcBorders>
            <w:shd w:val="clear" w:color="auto" w:fill="auto"/>
            <w:noWrap/>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26,5</w:t>
            </w:r>
          </w:p>
        </w:tc>
        <w:tc>
          <w:tcPr>
            <w:tcW w:w="941" w:type="dxa"/>
            <w:tcBorders>
              <w:top w:val="nil"/>
              <w:left w:val="nil"/>
              <w:bottom w:val="single" w:sz="4" w:space="0" w:color="auto"/>
              <w:right w:val="single" w:sz="4" w:space="0" w:color="auto"/>
            </w:tcBorders>
            <w:shd w:val="clear" w:color="auto" w:fill="auto"/>
            <w:noWrap/>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15,88863</w:t>
            </w:r>
          </w:p>
        </w:tc>
        <w:tc>
          <w:tcPr>
            <w:tcW w:w="1106" w:type="dxa"/>
            <w:tcBorders>
              <w:top w:val="nil"/>
              <w:left w:val="nil"/>
              <w:bottom w:val="single" w:sz="4" w:space="0" w:color="auto"/>
              <w:right w:val="single" w:sz="4" w:space="0" w:color="auto"/>
            </w:tcBorders>
            <w:shd w:val="clear" w:color="auto" w:fill="auto"/>
            <w:noWrap/>
            <w:vAlign w:val="center"/>
            <w:hideMark/>
          </w:tcPr>
          <w:p w:rsidR="00E67FE2" w:rsidRPr="00132046" w:rsidRDefault="008F19E3"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3,05791</w:t>
            </w:r>
          </w:p>
        </w:tc>
        <w:tc>
          <w:tcPr>
            <w:tcW w:w="756" w:type="dxa"/>
            <w:tcBorders>
              <w:top w:val="nil"/>
              <w:left w:val="nil"/>
              <w:bottom w:val="single" w:sz="4" w:space="0" w:color="auto"/>
              <w:right w:val="single" w:sz="4" w:space="0" w:color="auto"/>
            </w:tcBorders>
            <w:shd w:val="clear" w:color="auto" w:fill="auto"/>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1,3</w:t>
            </w:r>
          </w:p>
        </w:tc>
        <w:tc>
          <w:tcPr>
            <w:tcW w:w="755" w:type="dxa"/>
            <w:tcBorders>
              <w:top w:val="nil"/>
              <w:left w:val="nil"/>
              <w:bottom w:val="single" w:sz="4" w:space="0" w:color="auto"/>
              <w:right w:val="single" w:sz="4" w:space="0" w:color="auto"/>
            </w:tcBorders>
            <w:shd w:val="clear" w:color="auto" w:fill="auto"/>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1,1</w:t>
            </w:r>
          </w:p>
        </w:tc>
        <w:tc>
          <w:tcPr>
            <w:tcW w:w="1345" w:type="dxa"/>
            <w:tcBorders>
              <w:top w:val="nil"/>
              <w:left w:val="nil"/>
              <w:bottom w:val="single" w:sz="4" w:space="0" w:color="auto"/>
              <w:right w:val="single" w:sz="4" w:space="0" w:color="auto"/>
            </w:tcBorders>
            <w:shd w:val="clear" w:color="auto" w:fill="auto"/>
            <w:vAlign w:val="center"/>
            <w:hideMark/>
          </w:tcPr>
          <w:p w:rsidR="00E67FE2" w:rsidRPr="00132046" w:rsidRDefault="008F19E3"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85,03314</w:t>
            </w:r>
          </w:p>
        </w:tc>
        <w:tc>
          <w:tcPr>
            <w:tcW w:w="1963" w:type="dxa"/>
            <w:vMerge/>
            <w:tcBorders>
              <w:top w:val="nil"/>
              <w:left w:val="single" w:sz="4" w:space="0" w:color="auto"/>
              <w:bottom w:val="single" w:sz="4" w:space="0" w:color="000000"/>
              <w:right w:val="single" w:sz="4" w:space="0" w:color="auto"/>
            </w:tcBorders>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p>
        </w:tc>
      </w:tr>
      <w:tr w:rsidR="00E67FE2" w:rsidRPr="00132046" w:rsidTr="002629C5">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Итого по мероприятиям</w:t>
            </w:r>
          </w:p>
        </w:tc>
        <w:tc>
          <w:tcPr>
            <w:tcW w:w="1445" w:type="dxa"/>
            <w:tcBorders>
              <w:top w:val="nil"/>
              <w:left w:val="nil"/>
              <w:bottom w:val="single" w:sz="4" w:space="0" w:color="auto"/>
              <w:right w:val="single" w:sz="4" w:space="0" w:color="auto"/>
            </w:tcBorders>
            <w:shd w:val="clear" w:color="auto" w:fill="auto"/>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p>
        </w:tc>
        <w:tc>
          <w:tcPr>
            <w:tcW w:w="539" w:type="dxa"/>
            <w:tcBorders>
              <w:top w:val="nil"/>
              <w:left w:val="nil"/>
              <w:bottom w:val="single" w:sz="4" w:space="0" w:color="auto"/>
              <w:right w:val="single" w:sz="4" w:space="0" w:color="auto"/>
            </w:tcBorders>
            <w:shd w:val="clear" w:color="auto" w:fill="auto"/>
            <w:noWrap/>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p>
        </w:tc>
        <w:tc>
          <w:tcPr>
            <w:tcW w:w="747" w:type="dxa"/>
            <w:tcBorders>
              <w:top w:val="nil"/>
              <w:left w:val="nil"/>
              <w:bottom w:val="single" w:sz="4" w:space="0" w:color="auto"/>
              <w:right w:val="single" w:sz="4" w:space="0" w:color="auto"/>
            </w:tcBorders>
            <w:shd w:val="clear" w:color="auto" w:fill="auto"/>
            <w:noWrap/>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p>
        </w:tc>
        <w:tc>
          <w:tcPr>
            <w:tcW w:w="1168" w:type="dxa"/>
            <w:tcBorders>
              <w:top w:val="nil"/>
              <w:left w:val="nil"/>
              <w:bottom w:val="single" w:sz="4" w:space="0" w:color="auto"/>
              <w:right w:val="single" w:sz="4" w:space="0" w:color="auto"/>
            </w:tcBorders>
            <w:shd w:val="clear" w:color="auto" w:fill="auto"/>
            <w:noWrap/>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p>
        </w:tc>
        <w:tc>
          <w:tcPr>
            <w:tcW w:w="637" w:type="dxa"/>
            <w:tcBorders>
              <w:top w:val="nil"/>
              <w:left w:val="nil"/>
              <w:bottom w:val="single" w:sz="4" w:space="0" w:color="auto"/>
              <w:right w:val="single" w:sz="4" w:space="0" w:color="auto"/>
            </w:tcBorders>
            <w:shd w:val="clear" w:color="auto" w:fill="auto"/>
            <w:noWrap/>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p>
        </w:tc>
        <w:tc>
          <w:tcPr>
            <w:tcW w:w="941" w:type="dxa"/>
            <w:tcBorders>
              <w:top w:val="nil"/>
              <w:left w:val="nil"/>
              <w:bottom w:val="single" w:sz="4" w:space="0" w:color="auto"/>
              <w:right w:val="single" w:sz="4" w:space="0" w:color="auto"/>
            </w:tcBorders>
            <w:shd w:val="clear" w:color="auto" w:fill="auto"/>
            <w:noWrap/>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476,0386</w:t>
            </w:r>
          </w:p>
        </w:tc>
        <w:tc>
          <w:tcPr>
            <w:tcW w:w="981" w:type="dxa"/>
            <w:tcBorders>
              <w:top w:val="nil"/>
              <w:left w:val="nil"/>
              <w:bottom w:val="single" w:sz="4" w:space="0" w:color="auto"/>
              <w:right w:val="single" w:sz="4" w:space="0" w:color="auto"/>
            </w:tcBorders>
            <w:shd w:val="clear" w:color="auto" w:fill="auto"/>
            <w:noWrap/>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319,10008</w:t>
            </w:r>
          </w:p>
        </w:tc>
        <w:tc>
          <w:tcPr>
            <w:tcW w:w="941" w:type="dxa"/>
            <w:tcBorders>
              <w:top w:val="nil"/>
              <w:left w:val="nil"/>
              <w:bottom w:val="single" w:sz="4" w:space="0" w:color="auto"/>
              <w:right w:val="single" w:sz="4" w:space="0" w:color="auto"/>
            </w:tcBorders>
            <w:shd w:val="clear" w:color="auto" w:fill="auto"/>
            <w:noWrap/>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88,72113</w:t>
            </w:r>
          </w:p>
        </w:tc>
        <w:tc>
          <w:tcPr>
            <w:tcW w:w="1106" w:type="dxa"/>
            <w:tcBorders>
              <w:top w:val="nil"/>
              <w:left w:val="nil"/>
              <w:bottom w:val="single" w:sz="4" w:space="0" w:color="auto"/>
              <w:right w:val="single" w:sz="4" w:space="0" w:color="auto"/>
            </w:tcBorders>
            <w:shd w:val="clear" w:color="auto" w:fill="auto"/>
            <w:noWrap/>
            <w:vAlign w:val="center"/>
            <w:hideMark/>
          </w:tcPr>
          <w:p w:rsidR="00E67FE2" w:rsidRPr="00132046" w:rsidRDefault="00754974" w:rsidP="00E67FE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15,52839</w:t>
            </w:r>
          </w:p>
        </w:tc>
        <w:tc>
          <w:tcPr>
            <w:tcW w:w="756" w:type="dxa"/>
            <w:tcBorders>
              <w:top w:val="nil"/>
              <w:left w:val="nil"/>
              <w:bottom w:val="single" w:sz="4" w:space="0" w:color="auto"/>
              <w:right w:val="single" w:sz="4" w:space="0" w:color="auto"/>
            </w:tcBorders>
            <w:shd w:val="clear" w:color="auto" w:fill="auto"/>
            <w:noWrap/>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10,764</w:t>
            </w:r>
          </w:p>
        </w:tc>
        <w:tc>
          <w:tcPr>
            <w:tcW w:w="755" w:type="dxa"/>
            <w:tcBorders>
              <w:top w:val="nil"/>
              <w:left w:val="nil"/>
              <w:bottom w:val="single" w:sz="4" w:space="0" w:color="auto"/>
              <w:right w:val="single" w:sz="4" w:space="0" w:color="auto"/>
            </w:tcBorders>
            <w:shd w:val="clear" w:color="auto" w:fill="auto"/>
            <w:noWrap/>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r w:rsidRPr="00132046">
              <w:rPr>
                <w:rFonts w:ascii="Times New Roman" w:eastAsia="Times New Roman" w:hAnsi="Times New Roman" w:cs="Times New Roman"/>
                <w:color w:val="000000"/>
                <w:sz w:val="18"/>
                <w:szCs w:val="18"/>
                <w:lang w:eastAsia="ru-RU"/>
              </w:rPr>
              <w:t>8,198</w:t>
            </w:r>
          </w:p>
        </w:tc>
        <w:tc>
          <w:tcPr>
            <w:tcW w:w="1345" w:type="dxa"/>
            <w:tcBorders>
              <w:top w:val="nil"/>
              <w:left w:val="nil"/>
              <w:bottom w:val="single" w:sz="4" w:space="0" w:color="auto"/>
              <w:right w:val="single" w:sz="4" w:space="0" w:color="auto"/>
            </w:tcBorders>
            <w:shd w:val="clear" w:color="auto" w:fill="auto"/>
            <w:noWrap/>
            <w:vAlign w:val="center"/>
            <w:hideMark/>
          </w:tcPr>
          <w:p w:rsidR="00E67FE2" w:rsidRPr="00132046" w:rsidRDefault="00754974" w:rsidP="00E67FE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918,3502</w:t>
            </w:r>
          </w:p>
        </w:tc>
        <w:tc>
          <w:tcPr>
            <w:tcW w:w="1963" w:type="dxa"/>
            <w:tcBorders>
              <w:top w:val="nil"/>
              <w:left w:val="nil"/>
              <w:bottom w:val="single" w:sz="4" w:space="0" w:color="auto"/>
              <w:right w:val="single" w:sz="4" w:space="0" w:color="auto"/>
            </w:tcBorders>
            <w:shd w:val="clear" w:color="auto" w:fill="auto"/>
            <w:vAlign w:val="center"/>
            <w:hideMark/>
          </w:tcPr>
          <w:p w:rsidR="00E67FE2" w:rsidRPr="00132046" w:rsidRDefault="00E67FE2" w:rsidP="00E67FE2">
            <w:pPr>
              <w:spacing w:after="0" w:line="240" w:lineRule="auto"/>
              <w:jc w:val="center"/>
              <w:rPr>
                <w:rFonts w:ascii="Times New Roman" w:eastAsia="Times New Roman" w:hAnsi="Times New Roman" w:cs="Times New Roman"/>
                <w:color w:val="000000"/>
                <w:sz w:val="18"/>
                <w:szCs w:val="18"/>
                <w:lang w:eastAsia="ru-RU"/>
              </w:rPr>
            </w:pPr>
          </w:p>
        </w:tc>
      </w:tr>
    </w:tbl>
    <w:p w:rsidR="00E67FE2" w:rsidRPr="00132046" w:rsidRDefault="00E67FE2" w:rsidP="00E67FE2">
      <w:pPr>
        <w:spacing w:after="0" w:line="240" w:lineRule="auto"/>
        <w:ind w:left="142"/>
        <w:rPr>
          <w:rFonts w:ascii="Times New Roman" w:eastAsia="Times New Roman" w:hAnsi="Times New Roman" w:cs="Times New Roman"/>
          <w:sz w:val="28"/>
          <w:szCs w:val="28"/>
          <w:lang w:eastAsia="ru-RU"/>
        </w:rPr>
      </w:pPr>
    </w:p>
    <w:p w:rsidR="00E67FE2" w:rsidRPr="00132046" w:rsidRDefault="00E67FE2" w:rsidP="00E67FE2">
      <w:pPr>
        <w:spacing w:after="0" w:line="240" w:lineRule="auto"/>
        <w:ind w:left="142"/>
        <w:rPr>
          <w:rFonts w:ascii="Times New Roman" w:eastAsia="Times New Roman" w:hAnsi="Times New Roman" w:cs="Times New Roman"/>
          <w:sz w:val="28"/>
          <w:szCs w:val="28"/>
          <w:lang w:eastAsia="ru-RU"/>
        </w:rPr>
      </w:pPr>
    </w:p>
    <w:p w:rsidR="008622D5" w:rsidRDefault="008622D5" w:rsidP="00631203">
      <w:pPr>
        <w:autoSpaceDE w:val="0"/>
        <w:autoSpaceDN w:val="0"/>
        <w:adjustRightInd w:val="0"/>
        <w:spacing w:after="0" w:line="240" w:lineRule="auto"/>
        <w:ind w:left="10065"/>
        <w:outlineLvl w:val="2"/>
        <w:rPr>
          <w:rFonts w:ascii="Times New Roman" w:eastAsia="Times New Roman" w:hAnsi="Times New Roman" w:cs="Times New Roman"/>
          <w:lang w:eastAsia="ru-RU"/>
        </w:rPr>
      </w:pPr>
    </w:p>
    <w:p w:rsidR="008622D5" w:rsidRPr="008622D5" w:rsidRDefault="008622D5" w:rsidP="008622D5">
      <w:pPr>
        <w:autoSpaceDE w:val="0"/>
        <w:autoSpaceDN w:val="0"/>
        <w:adjustRightInd w:val="0"/>
        <w:spacing w:after="0" w:line="240" w:lineRule="auto"/>
        <w:ind w:left="10065" w:hanging="10207"/>
        <w:outlineLvl w:val="2"/>
        <w:rPr>
          <w:rFonts w:ascii="Times New Roman" w:eastAsia="Times New Roman" w:hAnsi="Times New Roman" w:cs="Times New Roman"/>
          <w:sz w:val="28"/>
          <w:szCs w:val="28"/>
          <w:lang w:eastAsia="ru-RU"/>
        </w:rPr>
      </w:pPr>
      <w:proofErr w:type="spellStart"/>
      <w:r w:rsidRPr="008622D5">
        <w:rPr>
          <w:rFonts w:ascii="Times New Roman" w:eastAsia="Times New Roman" w:hAnsi="Times New Roman" w:cs="Times New Roman"/>
          <w:sz w:val="28"/>
          <w:szCs w:val="28"/>
          <w:lang w:eastAsia="ru-RU"/>
        </w:rPr>
        <w:t>И.о</w:t>
      </w:r>
      <w:proofErr w:type="spellEnd"/>
      <w:r w:rsidRPr="008622D5">
        <w:rPr>
          <w:rFonts w:ascii="Times New Roman" w:eastAsia="Times New Roman" w:hAnsi="Times New Roman" w:cs="Times New Roman"/>
          <w:sz w:val="28"/>
          <w:szCs w:val="28"/>
          <w:lang w:eastAsia="ru-RU"/>
        </w:rPr>
        <w:t>. главы района                                                                                                                                         Е.И. Тетюхин</w:t>
      </w:r>
    </w:p>
    <w:p w:rsidR="008622D5" w:rsidRDefault="008622D5" w:rsidP="00631203">
      <w:pPr>
        <w:autoSpaceDE w:val="0"/>
        <w:autoSpaceDN w:val="0"/>
        <w:adjustRightInd w:val="0"/>
        <w:spacing w:after="0" w:line="240" w:lineRule="auto"/>
        <w:ind w:left="10065"/>
        <w:outlineLvl w:val="2"/>
        <w:rPr>
          <w:rFonts w:ascii="Times New Roman" w:eastAsia="Times New Roman" w:hAnsi="Times New Roman" w:cs="Times New Roman"/>
          <w:lang w:eastAsia="ru-RU"/>
        </w:rPr>
      </w:pPr>
    </w:p>
    <w:p w:rsidR="008622D5" w:rsidRDefault="008622D5" w:rsidP="00631203">
      <w:pPr>
        <w:autoSpaceDE w:val="0"/>
        <w:autoSpaceDN w:val="0"/>
        <w:adjustRightInd w:val="0"/>
        <w:spacing w:after="0" w:line="240" w:lineRule="auto"/>
        <w:ind w:left="10065"/>
        <w:outlineLvl w:val="2"/>
        <w:rPr>
          <w:rFonts w:ascii="Times New Roman" w:eastAsia="Times New Roman" w:hAnsi="Times New Roman" w:cs="Times New Roman"/>
          <w:lang w:eastAsia="ru-RU"/>
        </w:rPr>
      </w:pPr>
    </w:p>
    <w:p w:rsidR="008622D5" w:rsidRDefault="008622D5" w:rsidP="00631203">
      <w:pPr>
        <w:autoSpaceDE w:val="0"/>
        <w:autoSpaceDN w:val="0"/>
        <w:adjustRightInd w:val="0"/>
        <w:spacing w:after="0" w:line="240" w:lineRule="auto"/>
        <w:ind w:left="10065"/>
        <w:outlineLvl w:val="2"/>
        <w:rPr>
          <w:rFonts w:ascii="Times New Roman" w:eastAsia="Times New Roman" w:hAnsi="Times New Roman" w:cs="Times New Roman"/>
          <w:lang w:eastAsia="ru-RU"/>
        </w:rPr>
      </w:pPr>
    </w:p>
    <w:p w:rsidR="008622D5" w:rsidRDefault="008622D5" w:rsidP="00631203">
      <w:pPr>
        <w:autoSpaceDE w:val="0"/>
        <w:autoSpaceDN w:val="0"/>
        <w:adjustRightInd w:val="0"/>
        <w:spacing w:after="0" w:line="240" w:lineRule="auto"/>
        <w:ind w:left="10065"/>
        <w:outlineLvl w:val="2"/>
        <w:rPr>
          <w:rFonts w:ascii="Times New Roman" w:eastAsia="Times New Roman" w:hAnsi="Times New Roman" w:cs="Times New Roman"/>
          <w:lang w:eastAsia="ru-RU"/>
        </w:rPr>
      </w:pPr>
    </w:p>
    <w:p w:rsidR="008622D5" w:rsidRDefault="008622D5" w:rsidP="00631203">
      <w:pPr>
        <w:autoSpaceDE w:val="0"/>
        <w:autoSpaceDN w:val="0"/>
        <w:adjustRightInd w:val="0"/>
        <w:spacing w:after="0" w:line="240" w:lineRule="auto"/>
        <w:ind w:left="10065"/>
        <w:outlineLvl w:val="2"/>
        <w:rPr>
          <w:rFonts w:ascii="Times New Roman" w:eastAsia="Times New Roman" w:hAnsi="Times New Roman" w:cs="Times New Roman"/>
          <w:lang w:eastAsia="ru-RU"/>
        </w:rPr>
      </w:pPr>
    </w:p>
    <w:p w:rsidR="008622D5" w:rsidRDefault="008622D5" w:rsidP="00631203">
      <w:pPr>
        <w:autoSpaceDE w:val="0"/>
        <w:autoSpaceDN w:val="0"/>
        <w:adjustRightInd w:val="0"/>
        <w:spacing w:after="0" w:line="240" w:lineRule="auto"/>
        <w:ind w:left="10065"/>
        <w:outlineLvl w:val="2"/>
        <w:rPr>
          <w:rFonts w:ascii="Times New Roman" w:eastAsia="Times New Roman" w:hAnsi="Times New Roman" w:cs="Times New Roman"/>
          <w:lang w:eastAsia="ru-RU"/>
        </w:rPr>
      </w:pPr>
    </w:p>
    <w:p w:rsidR="008622D5" w:rsidRDefault="008622D5" w:rsidP="00631203">
      <w:pPr>
        <w:autoSpaceDE w:val="0"/>
        <w:autoSpaceDN w:val="0"/>
        <w:adjustRightInd w:val="0"/>
        <w:spacing w:after="0" w:line="240" w:lineRule="auto"/>
        <w:ind w:left="10065"/>
        <w:outlineLvl w:val="2"/>
        <w:rPr>
          <w:rFonts w:ascii="Times New Roman" w:eastAsia="Times New Roman" w:hAnsi="Times New Roman" w:cs="Times New Roman"/>
          <w:lang w:eastAsia="ru-RU"/>
        </w:rPr>
      </w:pPr>
    </w:p>
    <w:p w:rsidR="00631203" w:rsidRPr="00F2054F" w:rsidRDefault="00631203" w:rsidP="002027F0">
      <w:pPr>
        <w:autoSpaceDE w:val="0"/>
        <w:autoSpaceDN w:val="0"/>
        <w:adjustRightInd w:val="0"/>
        <w:spacing w:after="0" w:line="240" w:lineRule="auto"/>
        <w:ind w:left="10065"/>
        <w:jc w:val="right"/>
        <w:outlineLvl w:val="2"/>
        <w:rPr>
          <w:rFonts w:ascii="Times New Roman" w:eastAsia="Times New Roman" w:hAnsi="Times New Roman" w:cs="Times New Roman"/>
          <w:lang w:eastAsia="ru-RU"/>
        </w:rPr>
      </w:pPr>
      <w:r w:rsidRPr="00F2054F">
        <w:rPr>
          <w:rFonts w:ascii="Times New Roman" w:eastAsia="Times New Roman" w:hAnsi="Times New Roman" w:cs="Times New Roman"/>
          <w:lang w:eastAsia="ru-RU"/>
        </w:rPr>
        <w:t xml:space="preserve">Приложение </w:t>
      </w:r>
      <w:r w:rsidR="00B7753B" w:rsidRPr="00F2054F">
        <w:rPr>
          <w:rFonts w:ascii="Times New Roman" w:eastAsia="Times New Roman" w:hAnsi="Times New Roman" w:cs="Times New Roman"/>
          <w:lang w:eastAsia="ru-RU"/>
        </w:rPr>
        <w:t>2</w:t>
      </w:r>
      <w:r w:rsidRPr="00F2054F">
        <w:rPr>
          <w:rFonts w:ascii="Times New Roman" w:eastAsia="Times New Roman" w:hAnsi="Times New Roman" w:cs="Times New Roman"/>
          <w:lang w:eastAsia="ru-RU"/>
        </w:rPr>
        <w:t xml:space="preserve"> к постановлению </w:t>
      </w:r>
    </w:p>
    <w:p w:rsidR="00631203" w:rsidRPr="00F2054F" w:rsidRDefault="00631203" w:rsidP="002027F0">
      <w:pPr>
        <w:autoSpaceDE w:val="0"/>
        <w:autoSpaceDN w:val="0"/>
        <w:adjustRightInd w:val="0"/>
        <w:spacing w:after="0" w:line="240" w:lineRule="auto"/>
        <w:ind w:left="10065"/>
        <w:jc w:val="right"/>
        <w:outlineLvl w:val="2"/>
        <w:rPr>
          <w:rFonts w:ascii="Times New Roman" w:eastAsia="Times New Roman" w:hAnsi="Times New Roman" w:cs="Times New Roman"/>
          <w:lang w:eastAsia="ru-RU"/>
        </w:rPr>
      </w:pPr>
      <w:r w:rsidRPr="00F2054F">
        <w:rPr>
          <w:rFonts w:ascii="Times New Roman" w:eastAsia="Times New Roman" w:hAnsi="Times New Roman" w:cs="Times New Roman"/>
          <w:lang w:eastAsia="ru-RU"/>
        </w:rPr>
        <w:t>администрации Каратузского район</w:t>
      </w:r>
    </w:p>
    <w:p w:rsidR="00132046" w:rsidRPr="00F2054F" w:rsidRDefault="00142F51" w:rsidP="002027F0">
      <w:pPr>
        <w:pStyle w:val="ConsPlusNormal"/>
        <w:widowControl/>
        <w:ind w:left="10065" w:firstLine="0"/>
        <w:jc w:val="right"/>
        <w:outlineLvl w:val="2"/>
        <w:rPr>
          <w:rFonts w:ascii="Times New Roman" w:hAnsi="Times New Roman" w:cs="Times New Roman"/>
          <w:sz w:val="22"/>
          <w:szCs w:val="22"/>
        </w:rPr>
      </w:pPr>
      <w:r w:rsidRPr="00F2054F">
        <w:rPr>
          <w:rFonts w:ascii="Times New Roman" w:hAnsi="Times New Roman" w:cs="Times New Roman"/>
          <w:sz w:val="22"/>
          <w:szCs w:val="22"/>
        </w:rPr>
        <w:t xml:space="preserve">от  </w:t>
      </w:r>
      <w:r w:rsidR="00F47D45">
        <w:rPr>
          <w:rFonts w:ascii="Times New Roman" w:hAnsi="Times New Roman" w:cs="Times New Roman"/>
          <w:sz w:val="22"/>
          <w:szCs w:val="22"/>
        </w:rPr>
        <w:t>02.11.</w:t>
      </w:r>
      <w:r w:rsidR="00132046" w:rsidRPr="00F2054F">
        <w:rPr>
          <w:rFonts w:ascii="Times New Roman" w:hAnsi="Times New Roman" w:cs="Times New Roman"/>
          <w:sz w:val="22"/>
          <w:szCs w:val="22"/>
        </w:rPr>
        <w:t>2017  №</w:t>
      </w:r>
      <w:r w:rsidRPr="00F2054F">
        <w:rPr>
          <w:rFonts w:ascii="Times New Roman" w:hAnsi="Times New Roman" w:cs="Times New Roman"/>
          <w:sz w:val="22"/>
          <w:szCs w:val="22"/>
        </w:rPr>
        <w:t xml:space="preserve"> </w:t>
      </w:r>
      <w:r w:rsidR="00F47D45">
        <w:rPr>
          <w:rFonts w:ascii="Times New Roman" w:hAnsi="Times New Roman" w:cs="Times New Roman"/>
          <w:sz w:val="22"/>
          <w:szCs w:val="22"/>
        </w:rPr>
        <w:t>1145</w:t>
      </w:r>
      <w:r w:rsidR="00132046" w:rsidRPr="00F2054F">
        <w:rPr>
          <w:rFonts w:ascii="Times New Roman" w:hAnsi="Times New Roman" w:cs="Times New Roman"/>
          <w:sz w:val="22"/>
          <w:szCs w:val="22"/>
        </w:rPr>
        <w:t>-п</w:t>
      </w:r>
    </w:p>
    <w:p w:rsidR="00631203" w:rsidRPr="00F2054F" w:rsidRDefault="00631203" w:rsidP="002027F0">
      <w:pPr>
        <w:pStyle w:val="ConsPlusNormal"/>
        <w:widowControl/>
        <w:ind w:left="10065" w:firstLine="0"/>
        <w:jc w:val="right"/>
        <w:outlineLvl w:val="2"/>
        <w:rPr>
          <w:rFonts w:ascii="Times New Roman" w:hAnsi="Times New Roman" w:cs="Times New Roman"/>
          <w:sz w:val="22"/>
          <w:szCs w:val="22"/>
        </w:rPr>
      </w:pPr>
      <w:r w:rsidRPr="00F2054F">
        <w:rPr>
          <w:rFonts w:ascii="Times New Roman" w:hAnsi="Times New Roman" w:cs="Times New Roman"/>
          <w:sz w:val="22"/>
          <w:szCs w:val="22"/>
        </w:rPr>
        <w:t>Приложение № 1</w:t>
      </w:r>
    </w:p>
    <w:p w:rsidR="00631203" w:rsidRPr="00F2054F" w:rsidRDefault="00631203" w:rsidP="002027F0">
      <w:pPr>
        <w:autoSpaceDE w:val="0"/>
        <w:autoSpaceDN w:val="0"/>
        <w:adjustRightInd w:val="0"/>
        <w:spacing w:after="0" w:line="240" w:lineRule="auto"/>
        <w:ind w:left="10065"/>
        <w:jc w:val="right"/>
        <w:rPr>
          <w:rFonts w:ascii="Times New Roman" w:eastAsia="Times New Roman" w:hAnsi="Times New Roman" w:cs="Times New Roman"/>
          <w:lang w:eastAsia="ru-RU"/>
        </w:rPr>
      </w:pPr>
      <w:r w:rsidRPr="00F2054F">
        <w:rPr>
          <w:rFonts w:ascii="Times New Roman" w:eastAsia="Times New Roman" w:hAnsi="Times New Roman" w:cs="Times New Roman"/>
          <w:lang w:eastAsia="ru-RU"/>
        </w:rPr>
        <w:t>к муниципальной программе «Развитие сельского хозяйства в Каратузском районе»</w:t>
      </w:r>
    </w:p>
    <w:p w:rsidR="00142F51" w:rsidRPr="00F2054F" w:rsidRDefault="00142F51" w:rsidP="00631203">
      <w:pPr>
        <w:autoSpaceDE w:val="0"/>
        <w:autoSpaceDN w:val="0"/>
        <w:adjustRightInd w:val="0"/>
        <w:spacing w:after="0" w:line="240" w:lineRule="auto"/>
        <w:ind w:left="10065"/>
        <w:rPr>
          <w:rFonts w:ascii="Times New Roman" w:eastAsia="Times New Roman" w:hAnsi="Times New Roman" w:cs="Times New Roman"/>
          <w:lang w:eastAsia="ru-RU"/>
        </w:rPr>
      </w:pPr>
    </w:p>
    <w:p w:rsidR="00631203" w:rsidRPr="00142F51" w:rsidRDefault="00631203" w:rsidP="00631203">
      <w:pPr>
        <w:spacing w:after="0" w:line="240" w:lineRule="auto"/>
        <w:jc w:val="center"/>
        <w:rPr>
          <w:rFonts w:ascii="Times New Roman" w:eastAsia="Times New Roman" w:hAnsi="Times New Roman" w:cs="Times New Roman"/>
          <w:sz w:val="28"/>
          <w:szCs w:val="28"/>
          <w:lang w:eastAsia="ru-RU"/>
        </w:rPr>
      </w:pPr>
      <w:r w:rsidRPr="00142F51">
        <w:rPr>
          <w:rFonts w:ascii="Times New Roman" w:eastAsia="Times New Roman" w:hAnsi="Times New Roman" w:cs="Times New Roman"/>
          <w:sz w:val="28"/>
          <w:szCs w:val="28"/>
          <w:lang w:eastAsia="ru-RU"/>
        </w:rPr>
        <w:t>Распределение планируемых расходов за счет средств районного бюджета по мероприятиям и подпрограммам муниципальной программы</w:t>
      </w:r>
    </w:p>
    <w:tbl>
      <w:tblPr>
        <w:tblW w:w="16050" w:type="dxa"/>
        <w:tblInd w:w="-601" w:type="dxa"/>
        <w:tblLayout w:type="fixed"/>
        <w:tblLook w:val="04A0" w:firstRow="1" w:lastRow="0" w:firstColumn="1" w:lastColumn="0" w:noHBand="0" w:noVBand="1"/>
      </w:tblPr>
      <w:tblGrid>
        <w:gridCol w:w="1560"/>
        <w:gridCol w:w="1560"/>
        <w:gridCol w:w="2409"/>
        <w:gridCol w:w="566"/>
        <w:gridCol w:w="567"/>
        <w:gridCol w:w="567"/>
        <w:gridCol w:w="533"/>
        <w:gridCol w:w="1169"/>
        <w:gridCol w:w="1276"/>
        <w:gridCol w:w="1275"/>
        <w:gridCol w:w="1169"/>
        <w:gridCol w:w="1100"/>
        <w:gridCol w:w="1022"/>
        <w:gridCol w:w="1277"/>
      </w:tblGrid>
      <w:tr w:rsidR="00631203" w:rsidRPr="00132046" w:rsidTr="00F47D45">
        <w:trPr>
          <w:trHeight w:val="49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Статус (Муниципальная программа, подпрограмма)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Наименование  программы, подпрограммы</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Наименование ГРБС</w:t>
            </w:r>
          </w:p>
        </w:tc>
        <w:tc>
          <w:tcPr>
            <w:tcW w:w="2233" w:type="dxa"/>
            <w:gridSpan w:val="4"/>
            <w:tcBorders>
              <w:top w:val="single" w:sz="4" w:space="0" w:color="auto"/>
              <w:left w:val="nil"/>
              <w:bottom w:val="single" w:sz="4" w:space="0" w:color="auto"/>
              <w:right w:val="single" w:sz="4" w:space="0" w:color="000000"/>
            </w:tcBorders>
            <w:shd w:val="clear" w:color="auto" w:fill="auto"/>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xml:space="preserve">Код бюджетной классификации </w:t>
            </w:r>
          </w:p>
        </w:tc>
        <w:tc>
          <w:tcPr>
            <w:tcW w:w="8288" w:type="dxa"/>
            <w:gridSpan w:val="7"/>
            <w:tcBorders>
              <w:top w:val="single" w:sz="4" w:space="0" w:color="auto"/>
              <w:left w:val="nil"/>
              <w:bottom w:val="single" w:sz="4" w:space="0" w:color="auto"/>
              <w:right w:val="single" w:sz="4" w:space="0" w:color="000000"/>
            </w:tcBorders>
            <w:shd w:val="clear" w:color="auto" w:fill="auto"/>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Расходы, (тыс. руб.), годы</w:t>
            </w:r>
          </w:p>
        </w:tc>
      </w:tr>
      <w:tr w:rsidR="00631203" w:rsidRPr="00132046" w:rsidTr="00F47D45">
        <w:trPr>
          <w:trHeight w:val="7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p>
        </w:tc>
        <w:tc>
          <w:tcPr>
            <w:tcW w:w="566"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ГРБС</w:t>
            </w:r>
          </w:p>
        </w:tc>
        <w:tc>
          <w:tcPr>
            <w:tcW w:w="567"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proofErr w:type="spellStart"/>
            <w:r w:rsidRPr="00132046">
              <w:rPr>
                <w:rFonts w:ascii="Times New Roman" w:eastAsia="Times New Roman" w:hAnsi="Times New Roman" w:cs="Times New Roman"/>
                <w:color w:val="000000"/>
                <w:sz w:val="20"/>
                <w:szCs w:val="20"/>
                <w:lang w:eastAsia="ru-RU"/>
              </w:rPr>
              <w:t>РзПр</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ЦСР</w:t>
            </w:r>
          </w:p>
        </w:tc>
        <w:tc>
          <w:tcPr>
            <w:tcW w:w="533"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ВР</w:t>
            </w:r>
          </w:p>
        </w:tc>
        <w:tc>
          <w:tcPr>
            <w:tcW w:w="1169"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2014 год</w:t>
            </w:r>
          </w:p>
        </w:tc>
        <w:tc>
          <w:tcPr>
            <w:tcW w:w="1276"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2015 год</w:t>
            </w:r>
          </w:p>
        </w:tc>
        <w:tc>
          <w:tcPr>
            <w:tcW w:w="1275"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2016 год</w:t>
            </w:r>
          </w:p>
        </w:tc>
        <w:tc>
          <w:tcPr>
            <w:tcW w:w="1169"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2017 год</w:t>
            </w:r>
          </w:p>
        </w:tc>
        <w:tc>
          <w:tcPr>
            <w:tcW w:w="1100"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2018 год</w:t>
            </w:r>
          </w:p>
        </w:tc>
        <w:tc>
          <w:tcPr>
            <w:tcW w:w="1022"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2019 год</w:t>
            </w:r>
          </w:p>
        </w:tc>
        <w:tc>
          <w:tcPr>
            <w:tcW w:w="1277"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Итого на период</w:t>
            </w:r>
          </w:p>
        </w:tc>
      </w:tr>
      <w:tr w:rsidR="00631203" w:rsidRPr="00132046" w:rsidTr="00F47D45">
        <w:trPr>
          <w:trHeight w:val="157"/>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Муниципальная программа</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31203" w:rsidRPr="00132046" w:rsidRDefault="00631203" w:rsidP="00E16023">
            <w:pPr>
              <w:spacing w:after="0" w:line="240" w:lineRule="auto"/>
              <w:jc w:val="both"/>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Развитие сельского хозяйства в Каратузском районе</w:t>
            </w:r>
          </w:p>
        </w:tc>
        <w:tc>
          <w:tcPr>
            <w:tcW w:w="2409"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всего расходные обязательства по программе</w:t>
            </w:r>
          </w:p>
        </w:tc>
        <w:tc>
          <w:tcPr>
            <w:tcW w:w="56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33"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15989,0732</w:t>
            </w:r>
          </w:p>
        </w:tc>
        <w:tc>
          <w:tcPr>
            <w:tcW w:w="127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3663,64306</w:t>
            </w:r>
          </w:p>
        </w:tc>
        <w:tc>
          <w:tcPr>
            <w:tcW w:w="1275"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13338,05803</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2629C5" w:rsidP="00626FE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7195,618</w:t>
            </w:r>
            <w:r w:rsidR="00626FEB">
              <w:rPr>
                <w:rFonts w:ascii="Times New Roman" w:eastAsia="Times New Roman" w:hAnsi="Times New Roman" w:cs="Times New Roman"/>
                <w:color w:val="000000"/>
                <w:sz w:val="20"/>
                <w:szCs w:val="20"/>
                <w:lang w:eastAsia="ru-RU"/>
              </w:rPr>
              <w:t>39</w:t>
            </w:r>
          </w:p>
        </w:tc>
        <w:tc>
          <w:tcPr>
            <w:tcW w:w="1100"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6229,7438</w:t>
            </w:r>
          </w:p>
        </w:tc>
        <w:tc>
          <w:tcPr>
            <w:tcW w:w="1022"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4123,298</w:t>
            </w:r>
          </w:p>
        </w:tc>
        <w:tc>
          <w:tcPr>
            <w:tcW w:w="1277" w:type="dxa"/>
            <w:tcBorders>
              <w:top w:val="nil"/>
              <w:left w:val="nil"/>
              <w:bottom w:val="single" w:sz="4" w:space="0" w:color="auto"/>
              <w:right w:val="single" w:sz="4" w:space="0" w:color="auto"/>
            </w:tcBorders>
            <w:shd w:val="clear" w:color="auto" w:fill="auto"/>
            <w:noWrap/>
            <w:vAlign w:val="center"/>
            <w:hideMark/>
          </w:tcPr>
          <w:p w:rsidR="00631203" w:rsidRPr="00132046" w:rsidRDefault="00626FEB" w:rsidP="00724E0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50539,43448</w:t>
            </w:r>
          </w:p>
        </w:tc>
      </w:tr>
      <w:tr w:rsidR="00631203" w:rsidRPr="00132046" w:rsidTr="00F47D45">
        <w:trPr>
          <w:trHeight w:val="300"/>
        </w:trPr>
        <w:tc>
          <w:tcPr>
            <w:tcW w:w="1560" w:type="dxa"/>
            <w:vMerge/>
            <w:tcBorders>
              <w:top w:val="nil"/>
              <w:left w:val="single" w:sz="4" w:space="0" w:color="auto"/>
              <w:bottom w:val="single" w:sz="4" w:space="0" w:color="auto"/>
              <w:right w:val="single" w:sz="4" w:space="0" w:color="auto"/>
            </w:tcBorders>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631203" w:rsidRPr="00132046" w:rsidRDefault="00631203" w:rsidP="00E16023">
            <w:pPr>
              <w:spacing w:after="0" w:line="240" w:lineRule="auto"/>
              <w:jc w:val="both"/>
              <w:rPr>
                <w:rFonts w:ascii="Times New Roman" w:eastAsia="Times New Roman" w:hAnsi="Times New Roman" w:cs="Times New Roman"/>
                <w:color w:val="000000"/>
                <w:sz w:val="20"/>
                <w:szCs w:val="20"/>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в том числе по ГРБС:</w:t>
            </w:r>
          </w:p>
        </w:tc>
        <w:tc>
          <w:tcPr>
            <w:tcW w:w="56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533"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022"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r>
      <w:tr w:rsidR="00631203" w:rsidRPr="00132046" w:rsidTr="00F47D45">
        <w:trPr>
          <w:trHeight w:val="70"/>
        </w:trPr>
        <w:tc>
          <w:tcPr>
            <w:tcW w:w="1560" w:type="dxa"/>
            <w:vMerge/>
            <w:tcBorders>
              <w:top w:val="nil"/>
              <w:left w:val="single" w:sz="4" w:space="0" w:color="auto"/>
              <w:bottom w:val="single" w:sz="4" w:space="0" w:color="auto"/>
              <w:right w:val="single" w:sz="4" w:space="0" w:color="auto"/>
            </w:tcBorders>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631203" w:rsidRPr="00132046" w:rsidRDefault="00631203" w:rsidP="00E16023">
            <w:pPr>
              <w:spacing w:after="0" w:line="240" w:lineRule="auto"/>
              <w:jc w:val="both"/>
              <w:rPr>
                <w:rFonts w:ascii="Times New Roman" w:eastAsia="Times New Roman" w:hAnsi="Times New Roman" w:cs="Times New Roman"/>
                <w:color w:val="000000"/>
                <w:sz w:val="20"/>
                <w:szCs w:val="20"/>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Администрация Каратузского района</w:t>
            </w:r>
          </w:p>
        </w:tc>
        <w:tc>
          <w:tcPr>
            <w:tcW w:w="56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901</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33"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4150,4432</w:t>
            </w:r>
          </w:p>
        </w:tc>
        <w:tc>
          <w:tcPr>
            <w:tcW w:w="127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3560,44306</w:t>
            </w:r>
          </w:p>
        </w:tc>
        <w:tc>
          <w:tcPr>
            <w:tcW w:w="1275"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13338,05803</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2629C5" w:rsidP="00FD5DB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7195,618</w:t>
            </w:r>
            <w:r w:rsidR="00626FEB">
              <w:rPr>
                <w:rFonts w:ascii="Times New Roman" w:eastAsia="Times New Roman" w:hAnsi="Times New Roman" w:cs="Times New Roman"/>
                <w:color w:val="000000"/>
                <w:sz w:val="20"/>
                <w:szCs w:val="20"/>
                <w:lang w:eastAsia="ru-RU"/>
              </w:rPr>
              <w:t>39</w:t>
            </w:r>
          </w:p>
        </w:tc>
        <w:tc>
          <w:tcPr>
            <w:tcW w:w="1100"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6229,7438</w:t>
            </w:r>
          </w:p>
        </w:tc>
        <w:tc>
          <w:tcPr>
            <w:tcW w:w="1022"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4123,298</w:t>
            </w:r>
          </w:p>
        </w:tc>
        <w:tc>
          <w:tcPr>
            <w:tcW w:w="1277" w:type="dxa"/>
            <w:tcBorders>
              <w:top w:val="nil"/>
              <w:left w:val="nil"/>
              <w:bottom w:val="single" w:sz="4" w:space="0" w:color="auto"/>
              <w:right w:val="single" w:sz="4" w:space="0" w:color="auto"/>
            </w:tcBorders>
            <w:shd w:val="clear" w:color="auto" w:fill="auto"/>
            <w:noWrap/>
            <w:vAlign w:val="center"/>
            <w:hideMark/>
          </w:tcPr>
          <w:p w:rsidR="00631203" w:rsidRPr="00132046" w:rsidRDefault="00626FEB" w:rsidP="00FD5DB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38597,60448</w:t>
            </w:r>
          </w:p>
        </w:tc>
      </w:tr>
      <w:tr w:rsidR="00631203" w:rsidRPr="00132046" w:rsidTr="00F47D45">
        <w:trPr>
          <w:trHeight w:val="70"/>
        </w:trPr>
        <w:tc>
          <w:tcPr>
            <w:tcW w:w="1560" w:type="dxa"/>
            <w:vMerge/>
            <w:tcBorders>
              <w:top w:val="nil"/>
              <w:left w:val="single" w:sz="4" w:space="0" w:color="auto"/>
              <w:bottom w:val="single" w:sz="4" w:space="0" w:color="auto"/>
              <w:right w:val="single" w:sz="4" w:space="0" w:color="auto"/>
            </w:tcBorders>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631203" w:rsidRPr="00132046" w:rsidRDefault="00631203" w:rsidP="00E16023">
            <w:pPr>
              <w:spacing w:after="0" w:line="240" w:lineRule="auto"/>
              <w:jc w:val="both"/>
              <w:rPr>
                <w:rFonts w:ascii="Times New Roman" w:eastAsia="Times New Roman" w:hAnsi="Times New Roman" w:cs="Times New Roman"/>
                <w:color w:val="000000"/>
                <w:sz w:val="20"/>
                <w:szCs w:val="20"/>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Финансовое управление администрации Каратузского района</w:t>
            </w:r>
          </w:p>
        </w:tc>
        <w:tc>
          <w:tcPr>
            <w:tcW w:w="56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900</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33"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11838,63</w:t>
            </w:r>
          </w:p>
        </w:tc>
        <w:tc>
          <w:tcPr>
            <w:tcW w:w="127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103,2</w:t>
            </w:r>
          </w:p>
        </w:tc>
        <w:tc>
          <w:tcPr>
            <w:tcW w:w="1275"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0</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0</w:t>
            </w:r>
          </w:p>
        </w:tc>
        <w:tc>
          <w:tcPr>
            <w:tcW w:w="1100"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0</w:t>
            </w:r>
          </w:p>
        </w:tc>
        <w:tc>
          <w:tcPr>
            <w:tcW w:w="1022"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11941,8300</w:t>
            </w:r>
          </w:p>
        </w:tc>
      </w:tr>
      <w:tr w:rsidR="00631203" w:rsidRPr="00132046" w:rsidTr="00F47D45">
        <w:trPr>
          <w:trHeight w:val="7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Подпрограмма 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31203" w:rsidRPr="00132046" w:rsidRDefault="00631203" w:rsidP="00E16023">
            <w:pPr>
              <w:spacing w:after="0" w:line="240" w:lineRule="auto"/>
              <w:jc w:val="both"/>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Развитие животноводства в личных подворьях граждан Каратузского района</w:t>
            </w:r>
          </w:p>
        </w:tc>
        <w:tc>
          <w:tcPr>
            <w:tcW w:w="2409"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всего расходные обязательства по подпрограмме</w:t>
            </w:r>
          </w:p>
        </w:tc>
        <w:tc>
          <w:tcPr>
            <w:tcW w:w="56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33"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177,2</w:t>
            </w:r>
          </w:p>
        </w:tc>
        <w:tc>
          <w:tcPr>
            <w:tcW w:w="127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132,082</w:t>
            </w:r>
          </w:p>
        </w:tc>
        <w:tc>
          <w:tcPr>
            <w:tcW w:w="1275"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139,9969</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167,4</w:t>
            </w:r>
          </w:p>
        </w:tc>
        <w:tc>
          <w:tcPr>
            <w:tcW w:w="1100"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280,3</w:t>
            </w:r>
          </w:p>
        </w:tc>
        <w:tc>
          <w:tcPr>
            <w:tcW w:w="1022"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280,3</w:t>
            </w:r>
          </w:p>
        </w:tc>
        <w:tc>
          <w:tcPr>
            <w:tcW w:w="127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1177,2789</w:t>
            </w:r>
          </w:p>
        </w:tc>
      </w:tr>
      <w:tr w:rsidR="00631203" w:rsidRPr="00132046" w:rsidTr="00F47D45">
        <w:trPr>
          <w:trHeight w:val="300"/>
        </w:trPr>
        <w:tc>
          <w:tcPr>
            <w:tcW w:w="1560" w:type="dxa"/>
            <w:vMerge/>
            <w:tcBorders>
              <w:top w:val="nil"/>
              <w:left w:val="single" w:sz="4" w:space="0" w:color="auto"/>
              <w:bottom w:val="single" w:sz="4" w:space="0" w:color="auto"/>
              <w:right w:val="single" w:sz="4" w:space="0" w:color="auto"/>
            </w:tcBorders>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631203" w:rsidRPr="00132046" w:rsidRDefault="00631203" w:rsidP="00E16023">
            <w:pPr>
              <w:spacing w:after="0" w:line="240" w:lineRule="auto"/>
              <w:jc w:val="both"/>
              <w:rPr>
                <w:rFonts w:ascii="Times New Roman" w:eastAsia="Times New Roman" w:hAnsi="Times New Roman" w:cs="Times New Roman"/>
                <w:color w:val="000000"/>
                <w:sz w:val="20"/>
                <w:szCs w:val="20"/>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в том числе по ГРБС:</w:t>
            </w:r>
          </w:p>
        </w:tc>
        <w:tc>
          <w:tcPr>
            <w:tcW w:w="56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33"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022"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r>
      <w:tr w:rsidR="00631203" w:rsidRPr="00132046" w:rsidTr="00F47D45">
        <w:trPr>
          <w:trHeight w:val="70"/>
        </w:trPr>
        <w:tc>
          <w:tcPr>
            <w:tcW w:w="1560" w:type="dxa"/>
            <w:vMerge/>
            <w:tcBorders>
              <w:top w:val="nil"/>
              <w:left w:val="single" w:sz="4" w:space="0" w:color="auto"/>
              <w:bottom w:val="single" w:sz="4" w:space="0" w:color="auto"/>
              <w:right w:val="single" w:sz="4" w:space="0" w:color="auto"/>
            </w:tcBorders>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631203" w:rsidRPr="00132046" w:rsidRDefault="00631203" w:rsidP="00E16023">
            <w:pPr>
              <w:spacing w:after="0" w:line="240" w:lineRule="auto"/>
              <w:jc w:val="both"/>
              <w:rPr>
                <w:rFonts w:ascii="Times New Roman" w:eastAsia="Times New Roman" w:hAnsi="Times New Roman" w:cs="Times New Roman"/>
                <w:color w:val="000000"/>
                <w:sz w:val="20"/>
                <w:szCs w:val="20"/>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Администрация Каратузского района</w:t>
            </w:r>
          </w:p>
        </w:tc>
        <w:tc>
          <w:tcPr>
            <w:tcW w:w="56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901 </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33"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177,2</w:t>
            </w:r>
          </w:p>
        </w:tc>
        <w:tc>
          <w:tcPr>
            <w:tcW w:w="127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132,082</w:t>
            </w:r>
          </w:p>
        </w:tc>
        <w:tc>
          <w:tcPr>
            <w:tcW w:w="1275"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139,9969</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167,4</w:t>
            </w:r>
          </w:p>
        </w:tc>
        <w:tc>
          <w:tcPr>
            <w:tcW w:w="1100"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280,3</w:t>
            </w:r>
          </w:p>
        </w:tc>
        <w:tc>
          <w:tcPr>
            <w:tcW w:w="1022"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280,3</w:t>
            </w:r>
          </w:p>
        </w:tc>
        <w:tc>
          <w:tcPr>
            <w:tcW w:w="127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1177,2789</w:t>
            </w:r>
          </w:p>
        </w:tc>
      </w:tr>
      <w:tr w:rsidR="00631203" w:rsidRPr="00132046" w:rsidTr="00F47D45">
        <w:trPr>
          <w:trHeight w:val="7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Подпрограмма 2</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31203" w:rsidRPr="00132046" w:rsidRDefault="00631203" w:rsidP="00E16023">
            <w:pPr>
              <w:spacing w:after="0" w:line="240" w:lineRule="auto"/>
              <w:jc w:val="both"/>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Развитие малых форм хозяйствования в Каратузском районе</w:t>
            </w:r>
          </w:p>
        </w:tc>
        <w:tc>
          <w:tcPr>
            <w:tcW w:w="2409"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всего расходные обязательства по подпрограмме</w:t>
            </w:r>
          </w:p>
        </w:tc>
        <w:tc>
          <w:tcPr>
            <w:tcW w:w="56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33"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476,0386</w:t>
            </w:r>
          </w:p>
        </w:tc>
        <w:tc>
          <w:tcPr>
            <w:tcW w:w="127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319,10008</w:t>
            </w:r>
          </w:p>
        </w:tc>
        <w:tc>
          <w:tcPr>
            <w:tcW w:w="1275"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88,72113</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8C41F9" w:rsidP="00A107A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15,52839</w:t>
            </w:r>
          </w:p>
        </w:tc>
        <w:tc>
          <w:tcPr>
            <w:tcW w:w="1100"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10,764</w:t>
            </w:r>
          </w:p>
        </w:tc>
        <w:tc>
          <w:tcPr>
            <w:tcW w:w="1022"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8,198</w:t>
            </w:r>
          </w:p>
        </w:tc>
        <w:tc>
          <w:tcPr>
            <w:tcW w:w="1277" w:type="dxa"/>
            <w:tcBorders>
              <w:top w:val="nil"/>
              <w:left w:val="nil"/>
              <w:bottom w:val="single" w:sz="4" w:space="0" w:color="auto"/>
              <w:right w:val="single" w:sz="4" w:space="0" w:color="auto"/>
            </w:tcBorders>
            <w:shd w:val="clear" w:color="auto" w:fill="auto"/>
            <w:noWrap/>
            <w:vAlign w:val="center"/>
            <w:hideMark/>
          </w:tcPr>
          <w:p w:rsidR="00631203" w:rsidRPr="00132046" w:rsidRDefault="008C41F9" w:rsidP="00FD5DB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918,3502</w:t>
            </w:r>
          </w:p>
        </w:tc>
      </w:tr>
      <w:tr w:rsidR="00631203" w:rsidRPr="00132046" w:rsidTr="00F47D45">
        <w:trPr>
          <w:trHeight w:val="300"/>
        </w:trPr>
        <w:tc>
          <w:tcPr>
            <w:tcW w:w="1560" w:type="dxa"/>
            <w:vMerge/>
            <w:tcBorders>
              <w:top w:val="nil"/>
              <w:left w:val="single" w:sz="4" w:space="0" w:color="auto"/>
              <w:bottom w:val="single" w:sz="4" w:space="0" w:color="auto"/>
              <w:right w:val="single" w:sz="4" w:space="0" w:color="auto"/>
            </w:tcBorders>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631203" w:rsidRPr="00132046" w:rsidRDefault="00631203" w:rsidP="00E16023">
            <w:pPr>
              <w:spacing w:after="0" w:line="240" w:lineRule="auto"/>
              <w:jc w:val="both"/>
              <w:rPr>
                <w:rFonts w:ascii="Times New Roman" w:eastAsia="Times New Roman" w:hAnsi="Times New Roman" w:cs="Times New Roman"/>
                <w:color w:val="000000"/>
                <w:sz w:val="20"/>
                <w:szCs w:val="20"/>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в том числе по ГРБС:</w:t>
            </w:r>
          </w:p>
        </w:tc>
        <w:tc>
          <w:tcPr>
            <w:tcW w:w="56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33"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022"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r>
      <w:tr w:rsidR="00631203" w:rsidRPr="00132046" w:rsidTr="00F47D45">
        <w:trPr>
          <w:trHeight w:val="70"/>
        </w:trPr>
        <w:tc>
          <w:tcPr>
            <w:tcW w:w="1560" w:type="dxa"/>
            <w:vMerge/>
            <w:tcBorders>
              <w:top w:val="nil"/>
              <w:left w:val="single" w:sz="4" w:space="0" w:color="auto"/>
              <w:bottom w:val="single" w:sz="4" w:space="0" w:color="auto"/>
              <w:right w:val="single" w:sz="4" w:space="0" w:color="auto"/>
            </w:tcBorders>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631203" w:rsidRPr="00132046" w:rsidRDefault="00631203" w:rsidP="00E16023">
            <w:pPr>
              <w:spacing w:after="0" w:line="240" w:lineRule="auto"/>
              <w:jc w:val="both"/>
              <w:rPr>
                <w:rFonts w:ascii="Times New Roman" w:eastAsia="Times New Roman" w:hAnsi="Times New Roman" w:cs="Times New Roman"/>
                <w:color w:val="000000"/>
                <w:sz w:val="20"/>
                <w:szCs w:val="20"/>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Администрация Каратузского района</w:t>
            </w:r>
          </w:p>
        </w:tc>
        <w:tc>
          <w:tcPr>
            <w:tcW w:w="56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901 </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33"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476,0386</w:t>
            </w:r>
          </w:p>
        </w:tc>
        <w:tc>
          <w:tcPr>
            <w:tcW w:w="127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319,10008</w:t>
            </w:r>
          </w:p>
        </w:tc>
        <w:tc>
          <w:tcPr>
            <w:tcW w:w="1275"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88,72113</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8C41F9" w:rsidP="00A107A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15,52839</w:t>
            </w:r>
          </w:p>
        </w:tc>
        <w:tc>
          <w:tcPr>
            <w:tcW w:w="1100"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10,764</w:t>
            </w:r>
          </w:p>
        </w:tc>
        <w:tc>
          <w:tcPr>
            <w:tcW w:w="1022"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8,198</w:t>
            </w:r>
          </w:p>
        </w:tc>
        <w:tc>
          <w:tcPr>
            <w:tcW w:w="1277" w:type="dxa"/>
            <w:tcBorders>
              <w:top w:val="nil"/>
              <w:left w:val="nil"/>
              <w:bottom w:val="single" w:sz="4" w:space="0" w:color="auto"/>
              <w:right w:val="single" w:sz="4" w:space="0" w:color="auto"/>
            </w:tcBorders>
            <w:shd w:val="clear" w:color="auto" w:fill="auto"/>
            <w:noWrap/>
            <w:vAlign w:val="center"/>
            <w:hideMark/>
          </w:tcPr>
          <w:p w:rsidR="00631203" w:rsidRPr="00132046" w:rsidRDefault="008C41F9" w:rsidP="00FD5DB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918,3502</w:t>
            </w:r>
          </w:p>
        </w:tc>
      </w:tr>
      <w:tr w:rsidR="00631203" w:rsidRPr="00132046" w:rsidTr="00F47D45">
        <w:trPr>
          <w:trHeight w:val="7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Подпрограмма 3</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31203" w:rsidRPr="00132046" w:rsidRDefault="00631203" w:rsidP="00E16023">
            <w:pPr>
              <w:spacing w:after="0" w:line="240" w:lineRule="auto"/>
              <w:ind w:left="34" w:hanging="34"/>
              <w:jc w:val="both"/>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Устойчивое развитие сельских территорий МО «Каратузский район»</w:t>
            </w:r>
          </w:p>
        </w:tc>
        <w:tc>
          <w:tcPr>
            <w:tcW w:w="2409"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всего расходные обязательства по подпрограмме</w:t>
            </w:r>
          </w:p>
        </w:tc>
        <w:tc>
          <w:tcPr>
            <w:tcW w:w="56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33"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12988,6346</w:t>
            </w:r>
          </w:p>
        </w:tc>
        <w:tc>
          <w:tcPr>
            <w:tcW w:w="127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709,86098</w:t>
            </w:r>
          </w:p>
        </w:tc>
        <w:tc>
          <w:tcPr>
            <w:tcW w:w="1275"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10408,04</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4478,19</w:t>
            </w:r>
          </w:p>
        </w:tc>
        <w:tc>
          <w:tcPr>
            <w:tcW w:w="1100"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1944,0798</w:t>
            </w:r>
          </w:p>
        </w:tc>
        <w:tc>
          <w:tcPr>
            <w:tcW w:w="1022"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619,2</w:t>
            </w:r>
          </w:p>
        </w:tc>
        <w:tc>
          <w:tcPr>
            <w:tcW w:w="127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31148,00538</w:t>
            </w:r>
          </w:p>
        </w:tc>
      </w:tr>
      <w:tr w:rsidR="00631203" w:rsidRPr="00132046" w:rsidTr="00F47D45">
        <w:trPr>
          <w:trHeight w:val="300"/>
        </w:trPr>
        <w:tc>
          <w:tcPr>
            <w:tcW w:w="1560" w:type="dxa"/>
            <w:vMerge/>
            <w:tcBorders>
              <w:top w:val="nil"/>
              <w:left w:val="single" w:sz="4" w:space="0" w:color="auto"/>
              <w:bottom w:val="single" w:sz="4" w:space="0" w:color="auto"/>
              <w:right w:val="single" w:sz="4" w:space="0" w:color="auto"/>
            </w:tcBorders>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631203" w:rsidRPr="00132046" w:rsidRDefault="00631203" w:rsidP="00E16023">
            <w:pPr>
              <w:spacing w:after="0" w:line="240" w:lineRule="auto"/>
              <w:jc w:val="both"/>
              <w:rPr>
                <w:rFonts w:ascii="Times New Roman" w:eastAsia="Times New Roman" w:hAnsi="Times New Roman" w:cs="Times New Roman"/>
                <w:color w:val="000000"/>
                <w:sz w:val="20"/>
                <w:szCs w:val="20"/>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в том числе по ГРБС:</w:t>
            </w:r>
          </w:p>
        </w:tc>
        <w:tc>
          <w:tcPr>
            <w:tcW w:w="56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33"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022"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r>
      <w:tr w:rsidR="00631203" w:rsidRPr="00132046" w:rsidTr="00F47D45">
        <w:trPr>
          <w:trHeight w:val="70"/>
        </w:trPr>
        <w:tc>
          <w:tcPr>
            <w:tcW w:w="1560" w:type="dxa"/>
            <w:vMerge/>
            <w:tcBorders>
              <w:top w:val="nil"/>
              <w:left w:val="single" w:sz="4" w:space="0" w:color="auto"/>
              <w:bottom w:val="single" w:sz="4" w:space="0" w:color="auto"/>
              <w:right w:val="single" w:sz="4" w:space="0" w:color="auto"/>
            </w:tcBorders>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631203" w:rsidRPr="00132046" w:rsidRDefault="00631203" w:rsidP="00E16023">
            <w:pPr>
              <w:spacing w:after="0" w:line="240" w:lineRule="auto"/>
              <w:jc w:val="both"/>
              <w:rPr>
                <w:rFonts w:ascii="Times New Roman" w:eastAsia="Times New Roman" w:hAnsi="Times New Roman" w:cs="Times New Roman"/>
                <w:color w:val="000000"/>
                <w:sz w:val="20"/>
                <w:szCs w:val="20"/>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Администрация Каратузского района</w:t>
            </w:r>
          </w:p>
        </w:tc>
        <w:tc>
          <w:tcPr>
            <w:tcW w:w="56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901 </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33"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1150,0046</w:t>
            </w:r>
          </w:p>
        </w:tc>
        <w:tc>
          <w:tcPr>
            <w:tcW w:w="127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606,6610</w:t>
            </w:r>
          </w:p>
        </w:tc>
        <w:tc>
          <w:tcPr>
            <w:tcW w:w="1275"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10408,0400</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4478,19</w:t>
            </w:r>
          </w:p>
        </w:tc>
        <w:tc>
          <w:tcPr>
            <w:tcW w:w="1100"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1944,0798</w:t>
            </w:r>
          </w:p>
        </w:tc>
        <w:tc>
          <w:tcPr>
            <w:tcW w:w="1022"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619,2000</w:t>
            </w:r>
          </w:p>
        </w:tc>
        <w:tc>
          <w:tcPr>
            <w:tcW w:w="127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19206,17538</w:t>
            </w:r>
          </w:p>
        </w:tc>
      </w:tr>
      <w:tr w:rsidR="00631203" w:rsidRPr="00132046" w:rsidTr="00F47D45">
        <w:trPr>
          <w:trHeight w:val="70"/>
        </w:trPr>
        <w:tc>
          <w:tcPr>
            <w:tcW w:w="1560" w:type="dxa"/>
            <w:vMerge/>
            <w:tcBorders>
              <w:top w:val="nil"/>
              <w:left w:val="single" w:sz="4" w:space="0" w:color="auto"/>
              <w:bottom w:val="single" w:sz="4" w:space="0" w:color="auto"/>
              <w:right w:val="single" w:sz="4" w:space="0" w:color="auto"/>
            </w:tcBorders>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631203" w:rsidRPr="00132046" w:rsidRDefault="00631203" w:rsidP="00E16023">
            <w:pPr>
              <w:spacing w:after="0" w:line="240" w:lineRule="auto"/>
              <w:jc w:val="both"/>
              <w:rPr>
                <w:rFonts w:ascii="Times New Roman" w:eastAsia="Times New Roman" w:hAnsi="Times New Roman" w:cs="Times New Roman"/>
                <w:color w:val="000000"/>
                <w:sz w:val="20"/>
                <w:szCs w:val="20"/>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Финансовое управление администрации Каратузского района</w:t>
            </w:r>
          </w:p>
        </w:tc>
        <w:tc>
          <w:tcPr>
            <w:tcW w:w="56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900</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33"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11838,63</w:t>
            </w:r>
          </w:p>
        </w:tc>
        <w:tc>
          <w:tcPr>
            <w:tcW w:w="127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103,2</w:t>
            </w:r>
          </w:p>
        </w:tc>
        <w:tc>
          <w:tcPr>
            <w:tcW w:w="1275"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0</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0</w:t>
            </w:r>
          </w:p>
        </w:tc>
        <w:tc>
          <w:tcPr>
            <w:tcW w:w="1100"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0</w:t>
            </w:r>
          </w:p>
        </w:tc>
        <w:tc>
          <w:tcPr>
            <w:tcW w:w="1022"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11941,8300</w:t>
            </w:r>
          </w:p>
        </w:tc>
      </w:tr>
      <w:tr w:rsidR="00631203" w:rsidRPr="00132046" w:rsidTr="00F47D45">
        <w:trPr>
          <w:trHeight w:val="7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Подпрограмма 4</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31203" w:rsidRPr="00132046" w:rsidRDefault="00631203" w:rsidP="00E16023">
            <w:pPr>
              <w:spacing w:after="0" w:line="240" w:lineRule="auto"/>
              <w:jc w:val="both"/>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Обеспечение реализации муниципальной программы развития сельского хозяйства в Каратузском районе</w:t>
            </w:r>
          </w:p>
        </w:tc>
        <w:tc>
          <w:tcPr>
            <w:tcW w:w="2409"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всего расходные обязательства по подпрограмме</w:t>
            </w:r>
          </w:p>
        </w:tc>
        <w:tc>
          <w:tcPr>
            <w:tcW w:w="56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33"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2347,2</w:t>
            </w:r>
          </w:p>
        </w:tc>
        <w:tc>
          <w:tcPr>
            <w:tcW w:w="127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2502,6</w:t>
            </w:r>
          </w:p>
        </w:tc>
        <w:tc>
          <w:tcPr>
            <w:tcW w:w="1275"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2701,3</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2629C5" w:rsidP="00FD5DB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2534</w:t>
            </w:r>
            <w:r w:rsidR="00E80802">
              <w:rPr>
                <w:rFonts w:ascii="Times New Roman" w:eastAsia="Times New Roman" w:hAnsi="Times New Roman" w:cs="Times New Roman"/>
                <w:color w:val="000000"/>
                <w:sz w:val="20"/>
                <w:szCs w:val="20"/>
                <w:lang w:eastAsia="ru-RU"/>
              </w:rPr>
              <w:t>,5</w:t>
            </w:r>
          </w:p>
        </w:tc>
        <w:tc>
          <w:tcPr>
            <w:tcW w:w="1100"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2799,6</w:t>
            </w:r>
          </w:p>
        </w:tc>
        <w:tc>
          <w:tcPr>
            <w:tcW w:w="1022"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2799,6</w:t>
            </w:r>
          </w:p>
        </w:tc>
        <w:tc>
          <w:tcPr>
            <w:tcW w:w="1277" w:type="dxa"/>
            <w:tcBorders>
              <w:top w:val="nil"/>
              <w:left w:val="nil"/>
              <w:bottom w:val="single" w:sz="4" w:space="0" w:color="auto"/>
              <w:right w:val="single" w:sz="4" w:space="0" w:color="auto"/>
            </w:tcBorders>
            <w:shd w:val="clear" w:color="auto" w:fill="auto"/>
            <w:noWrap/>
            <w:vAlign w:val="center"/>
            <w:hideMark/>
          </w:tcPr>
          <w:p w:rsidR="00631203" w:rsidRPr="00132046" w:rsidRDefault="00E80802" w:rsidP="00FD5DB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15684,8</w:t>
            </w:r>
          </w:p>
        </w:tc>
      </w:tr>
      <w:tr w:rsidR="00631203" w:rsidRPr="00132046" w:rsidTr="00F47D45">
        <w:trPr>
          <w:trHeight w:val="300"/>
        </w:trPr>
        <w:tc>
          <w:tcPr>
            <w:tcW w:w="1560" w:type="dxa"/>
            <w:vMerge/>
            <w:tcBorders>
              <w:top w:val="nil"/>
              <w:left w:val="single" w:sz="4" w:space="0" w:color="auto"/>
              <w:bottom w:val="single" w:sz="4" w:space="0" w:color="auto"/>
              <w:right w:val="single" w:sz="4" w:space="0" w:color="auto"/>
            </w:tcBorders>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631203" w:rsidRPr="00132046" w:rsidRDefault="00631203" w:rsidP="00E16023">
            <w:pPr>
              <w:spacing w:after="0" w:line="240" w:lineRule="auto"/>
              <w:jc w:val="both"/>
              <w:rPr>
                <w:rFonts w:ascii="Times New Roman" w:eastAsia="Times New Roman" w:hAnsi="Times New Roman" w:cs="Times New Roman"/>
                <w:color w:val="000000"/>
                <w:sz w:val="20"/>
                <w:szCs w:val="20"/>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в том числе по ГРБС:</w:t>
            </w:r>
          </w:p>
        </w:tc>
        <w:tc>
          <w:tcPr>
            <w:tcW w:w="56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33"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022"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r>
      <w:tr w:rsidR="00631203" w:rsidRPr="00132046" w:rsidTr="00F47D45">
        <w:trPr>
          <w:trHeight w:val="70"/>
        </w:trPr>
        <w:tc>
          <w:tcPr>
            <w:tcW w:w="1560" w:type="dxa"/>
            <w:vMerge/>
            <w:tcBorders>
              <w:top w:val="nil"/>
              <w:left w:val="single" w:sz="4" w:space="0" w:color="auto"/>
              <w:bottom w:val="single" w:sz="4" w:space="0" w:color="auto"/>
              <w:right w:val="single" w:sz="4" w:space="0" w:color="auto"/>
            </w:tcBorders>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631203" w:rsidRPr="00132046" w:rsidRDefault="00631203" w:rsidP="00E16023">
            <w:pPr>
              <w:spacing w:after="0" w:line="240" w:lineRule="auto"/>
              <w:jc w:val="both"/>
              <w:rPr>
                <w:rFonts w:ascii="Times New Roman" w:eastAsia="Times New Roman" w:hAnsi="Times New Roman" w:cs="Times New Roman"/>
                <w:color w:val="000000"/>
                <w:sz w:val="20"/>
                <w:szCs w:val="20"/>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Администрация Каратузского района</w:t>
            </w:r>
          </w:p>
        </w:tc>
        <w:tc>
          <w:tcPr>
            <w:tcW w:w="56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901</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33"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2347,2</w:t>
            </w:r>
          </w:p>
        </w:tc>
        <w:tc>
          <w:tcPr>
            <w:tcW w:w="127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2502,6</w:t>
            </w:r>
          </w:p>
        </w:tc>
        <w:tc>
          <w:tcPr>
            <w:tcW w:w="1275"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2701,3</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626FEB" w:rsidP="00FD5DB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2534,5</w:t>
            </w:r>
          </w:p>
        </w:tc>
        <w:tc>
          <w:tcPr>
            <w:tcW w:w="1100"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2799,6</w:t>
            </w:r>
          </w:p>
        </w:tc>
        <w:tc>
          <w:tcPr>
            <w:tcW w:w="1022"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2799,6</w:t>
            </w:r>
          </w:p>
        </w:tc>
        <w:tc>
          <w:tcPr>
            <w:tcW w:w="1277" w:type="dxa"/>
            <w:tcBorders>
              <w:top w:val="nil"/>
              <w:left w:val="nil"/>
              <w:bottom w:val="single" w:sz="4" w:space="0" w:color="auto"/>
              <w:right w:val="single" w:sz="4" w:space="0" w:color="auto"/>
            </w:tcBorders>
            <w:shd w:val="clear" w:color="auto" w:fill="auto"/>
            <w:noWrap/>
            <w:vAlign w:val="center"/>
            <w:hideMark/>
          </w:tcPr>
          <w:p w:rsidR="00631203" w:rsidRPr="00132046" w:rsidRDefault="00E80802" w:rsidP="00FD5DB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15684,8</w:t>
            </w:r>
          </w:p>
        </w:tc>
      </w:tr>
      <w:tr w:rsidR="00631203" w:rsidRPr="00132046" w:rsidTr="00F47D45">
        <w:trPr>
          <w:trHeight w:val="7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Подпрограмма 5</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31203" w:rsidRPr="00132046" w:rsidRDefault="00631203" w:rsidP="00E16023">
            <w:pPr>
              <w:spacing w:after="0" w:line="240" w:lineRule="auto"/>
              <w:jc w:val="both"/>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Комплексное развитие сельских территорий Каратузского района</w:t>
            </w:r>
          </w:p>
        </w:tc>
        <w:tc>
          <w:tcPr>
            <w:tcW w:w="2409"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всего расходные обязательства по подпрограмме</w:t>
            </w:r>
          </w:p>
        </w:tc>
        <w:tc>
          <w:tcPr>
            <w:tcW w:w="56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33"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0</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1195</w:t>
            </w:r>
          </w:p>
        </w:tc>
        <w:tc>
          <w:tcPr>
            <w:tcW w:w="1022"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416</w:t>
            </w:r>
          </w:p>
        </w:tc>
        <w:tc>
          <w:tcPr>
            <w:tcW w:w="127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1611,0000</w:t>
            </w:r>
          </w:p>
        </w:tc>
      </w:tr>
      <w:tr w:rsidR="00631203" w:rsidRPr="00132046" w:rsidTr="00F47D45">
        <w:trPr>
          <w:trHeight w:val="300"/>
        </w:trPr>
        <w:tc>
          <w:tcPr>
            <w:tcW w:w="1560" w:type="dxa"/>
            <w:vMerge/>
            <w:tcBorders>
              <w:top w:val="nil"/>
              <w:left w:val="single" w:sz="4" w:space="0" w:color="auto"/>
              <w:bottom w:val="single" w:sz="4" w:space="0" w:color="auto"/>
              <w:right w:val="single" w:sz="4" w:space="0" w:color="auto"/>
            </w:tcBorders>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в том числе по ГРБС:</w:t>
            </w:r>
          </w:p>
        </w:tc>
        <w:tc>
          <w:tcPr>
            <w:tcW w:w="56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33"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022"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 </w:t>
            </w:r>
          </w:p>
        </w:tc>
      </w:tr>
      <w:tr w:rsidR="00631203" w:rsidRPr="00B7753B" w:rsidTr="00F47D45">
        <w:trPr>
          <w:trHeight w:val="70"/>
        </w:trPr>
        <w:tc>
          <w:tcPr>
            <w:tcW w:w="1560" w:type="dxa"/>
            <w:vMerge/>
            <w:tcBorders>
              <w:top w:val="nil"/>
              <w:left w:val="single" w:sz="4" w:space="0" w:color="auto"/>
              <w:bottom w:val="single" w:sz="4" w:space="0" w:color="auto"/>
              <w:right w:val="single" w:sz="4" w:space="0" w:color="auto"/>
            </w:tcBorders>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631203" w:rsidRPr="00132046" w:rsidRDefault="00631203" w:rsidP="00FD5DBF">
            <w:pPr>
              <w:spacing w:after="0" w:line="240" w:lineRule="auto"/>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Администрация Каратузского района</w:t>
            </w:r>
          </w:p>
        </w:tc>
        <w:tc>
          <w:tcPr>
            <w:tcW w:w="56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901</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533"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Х</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0</w:t>
            </w:r>
          </w:p>
        </w:tc>
        <w:tc>
          <w:tcPr>
            <w:tcW w:w="1169"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1195</w:t>
            </w:r>
          </w:p>
        </w:tc>
        <w:tc>
          <w:tcPr>
            <w:tcW w:w="1022" w:type="dxa"/>
            <w:tcBorders>
              <w:top w:val="nil"/>
              <w:left w:val="nil"/>
              <w:bottom w:val="single" w:sz="4" w:space="0" w:color="auto"/>
              <w:right w:val="single" w:sz="4" w:space="0" w:color="auto"/>
            </w:tcBorders>
            <w:shd w:val="clear" w:color="auto" w:fill="auto"/>
            <w:noWrap/>
            <w:vAlign w:val="center"/>
            <w:hideMark/>
          </w:tcPr>
          <w:p w:rsidR="00631203" w:rsidRPr="00132046"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416</w:t>
            </w:r>
          </w:p>
        </w:tc>
        <w:tc>
          <w:tcPr>
            <w:tcW w:w="1277" w:type="dxa"/>
            <w:tcBorders>
              <w:top w:val="nil"/>
              <w:left w:val="nil"/>
              <w:bottom w:val="single" w:sz="4" w:space="0" w:color="auto"/>
              <w:right w:val="single" w:sz="4" w:space="0" w:color="auto"/>
            </w:tcBorders>
            <w:shd w:val="clear" w:color="auto" w:fill="auto"/>
            <w:noWrap/>
            <w:vAlign w:val="center"/>
            <w:hideMark/>
          </w:tcPr>
          <w:p w:rsidR="00631203" w:rsidRPr="00B7753B" w:rsidRDefault="00631203" w:rsidP="00FD5DBF">
            <w:pPr>
              <w:spacing w:after="0" w:line="240" w:lineRule="auto"/>
              <w:jc w:val="center"/>
              <w:rPr>
                <w:rFonts w:ascii="Times New Roman" w:eastAsia="Times New Roman" w:hAnsi="Times New Roman" w:cs="Times New Roman"/>
                <w:color w:val="000000"/>
                <w:sz w:val="20"/>
                <w:szCs w:val="20"/>
                <w:lang w:eastAsia="ru-RU"/>
              </w:rPr>
            </w:pPr>
            <w:r w:rsidRPr="00132046">
              <w:rPr>
                <w:rFonts w:ascii="Times New Roman" w:eastAsia="Times New Roman" w:hAnsi="Times New Roman" w:cs="Times New Roman"/>
                <w:color w:val="000000"/>
                <w:sz w:val="20"/>
                <w:szCs w:val="20"/>
                <w:lang w:eastAsia="ru-RU"/>
              </w:rPr>
              <w:t>1611,0000</w:t>
            </w:r>
          </w:p>
        </w:tc>
      </w:tr>
    </w:tbl>
    <w:p w:rsidR="00C438F0" w:rsidRPr="00B7753B" w:rsidRDefault="00C438F0" w:rsidP="003972FF">
      <w:pPr>
        <w:spacing w:after="0" w:line="240" w:lineRule="auto"/>
        <w:ind w:left="10065"/>
        <w:jc w:val="both"/>
        <w:rPr>
          <w:rFonts w:ascii="Times New Roman" w:hAnsi="Times New Roman" w:cs="Times New Roman"/>
          <w:sz w:val="20"/>
          <w:szCs w:val="20"/>
        </w:rPr>
      </w:pPr>
    </w:p>
    <w:p w:rsidR="00D36728" w:rsidRPr="00B7753B" w:rsidRDefault="00D36728" w:rsidP="003972FF">
      <w:pPr>
        <w:spacing w:after="0" w:line="240" w:lineRule="auto"/>
        <w:ind w:left="10065"/>
        <w:jc w:val="both"/>
        <w:rPr>
          <w:rFonts w:ascii="Times New Roman" w:hAnsi="Times New Roman" w:cs="Times New Roman"/>
          <w:sz w:val="20"/>
          <w:szCs w:val="20"/>
        </w:rPr>
      </w:pPr>
    </w:p>
    <w:p w:rsidR="00D36728" w:rsidRPr="00B7753B" w:rsidRDefault="00D36728" w:rsidP="003972FF">
      <w:pPr>
        <w:spacing w:after="0" w:line="240" w:lineRule="auto"/>
        <w:ind w:left="10065"/>
        <w:jc w:val="both"/>
        <w:rPr>
          <w:rFonts w:ascii="Times New Roman" w:hAnsi="Times New Roman" w:cs="Times New Roman"/>
          <w:sz w:val="20"/>
          <w:szCs w:val="20"/>
        </w:rPr>
      </w:pPr>
    </w:p>
    <w:p w:rsidR="00D36728" w:rsidRPr="00B7753B" w:rsidRDefault="00D36728" w:rsidP="003972FF">
      <w:pPr>
        <w:spacing w:after="0" w:line="240" w:lineRule="auto"/>
        <w:ind w:left="10065"/>
        <w:jc w:val="both"/>
        <w:rPr>
          <w:rFonts w:ascii="Times New Roman" w:hAnsi="Times New Roman" w:cs="Times New Roman"/>
          <w:sz w:val="20"/>
          <w:szCs w:val="20"/>
        </w:rPr>
      </w:pPr>
    </w:p>
    <w:p w:rsidR="008622D5" w:rsidRDefault="008622D5" w:rsidP="008622D5">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главы района                                                                                                                                         Е.И. Тетюхин</w:t>
      </w:r>
    </w:p>
    <w:p w:rsidR="00D36728" w:rsidRPr="00B7753B" w:rsidRDefault="00D36728" w:rsidP="008622D5">
      <w:pPr>
        <w:spacing w:after="0" w:line="240" w:lineRule="auto"/>
        <w:ind w:left="10065" w:hanging="8931"/>
        <w:rPr>
          <w:rFonts w:ascii="Times New Roman" w:hAnsi="Times New Roman" w:cs="Times New Roman"/>
          <w:sz w:val="20"/>
          <w:szCs w:val="20"/>
        </w:rPr>
      </w:pPr>
    </w:p>
    <w:p w:rsidR="00D36728" w:rsidRPr="00B7753B" w:rsidRDefault="00D36728" w:rsidP="003972FF">
      <w:pPr>
        <w:spacing w:after="0" w:line="240" w:lineRule="auto"/>
        <w:ind w:left="10065"/>
        <w:jc w:val="both"/>
        <w:rPr>
          <w:rFonts w:ascii="Times New Roman" w:hAnsi="Times New Roman" w:cs="Times New Roman"/>
          <w:sz w:val="20"/>
          <w:szCs w:val="20"/>
        </w:rPr>
      </w:pPr>
    </w:p>
    <w:p w:rsidR="00D36728" w:rsidRPr="00B7753B" w:rsidRDefault="00D36728" w:rsidP="003972FF">
      <w:pPr>
        <w:spacing w:after="0" w:line="240" w:lineRule="auto"/>
        <w:ind w:left="10065"/>
        <w:jc w:val="both"/>
        <w:rPr>
          <w:rFonts w:ascii="Times New Roman" w:hAnsi="Times New Roman" w:cs="Times New Roman"/>
          <w:sz w:val="20"/>
          <w:szCs w:val="20"/>
        </w:rPr>
      </w:pPr>
    </w:p>
    <w:p w:rsidR="00D36728" w:rsidRPr="00B7753B" w:rsidRDefault="00D36728" w:rsidP="003972FF">
      <w:pPr>
        <w:spacing w:after="0" w:line="240" w:lineRule="auto"/>
        <w:ind w:left="10065"/>
        <w:jc w:val="both"/>
        <w:rPr>
          <w:rFonts w:ascii="Times New Roman" w:hAnsi="Times New Roman" w:cs="Times New Roman"/>
          <w:sz w:val="20"/>
          <w:szCs w:val="20"/>
        </w:rPr>
      </w:pPr>
    </w:p>
    <w:p w:rsidR="00D36728" w:rsidRPr="00B7753B" w:rsidRDefault="00D36728" w:rsidP="003972FF">
      <w:pPr>
        <w:spacing w:after="0" w:line="240" w:lineRule="auto"/>
        <w:ind w:left="10065"/>
        <w:jc w:val="both"/>
        <w:rPr>
          <w:rFonts w:ascii="Times New Roman" w:hAnsi="Times New Roman" w:cs="Times New Roman"/>
          <w:sz w:val="20"/>
          <w:szCs w:val="20"/>
        </w:rPr>
      </w:pPr>
    </w:p>
    <w:p w:rsidR="00D36728" w:rsidRPr="00B7753B" w:rsidRDefault="00D36728" w:rsidP="003972FF">
      <w:pPr>
        <w:spacing w:after="0" w:line="240" w:lineRule="auto"/>
        <w:ind w:left="10065"/>
        <w:jc w:val="both"/>
        <w:rPr>
          <w:rFonts w:ascii="Times New Roman" w:hAnsi="Times New Roman" w:cs="Times New Roman"/>
          <w:sz w:val="20"/>
          <w:szCs w:val="20"/>
        </w:rPr>
      </w:pPr>
    </w:p>
    <w:p w:rsidR="00D36728" w:rsidRDefault="00D36728" w:rsidP="003972FF">
      <w:pPr>
        <w:spacing w:after="0" w:line="240" w:lineRule="auto"/>
        <w:ind w:left="10065"/>
        <w:jc w:val="both"/>
        <w:rPr>
          <w:rFonts w:ascii="Times New Roman" w:hAnsi="Times New Roman" w:cs="Times New Roman"/>
        </w:rPr>
      </w:pPr>
    </w:p>
    <w:p w:rsidR="00D36728" w:rsidRDefault="00D36728" w:rsidP="003972FF">
      <w:pPr>
        <w:spacing w:after="0" w:line="240" w:lineRule="auto"/>
        <w:ind w:left="10065"/>
        <w:jc w:val="both"/>
        <w:rPr>
          <w:rFonts w:ascii="Times New Roman" w:hAnsi="Times New Roman" w:cs="Times New Roman"/>
        </w:rPr>
      </w:pPr>
    </w:p>
    <w:p w:rsidR="00D36728" w:rsidRDefault="00D36728" w:rsidP="003972FF">
      <w:pPr>
        <w:spacing w:after="0" w:line="240" w:lineRule="auto"/>
        <w:ind w:left="10065"/>
        <w:jc w:val="both"/>
        <w:rPr>
          <w:rFonts w:ascii="Times New Roman" w:hAnsi="Times New Roman" w:cs="Times New Roman"/>
        </w:rPr>
      </w:pPr>
    </w:p>
    <w:p w:rsidR="00D36728" w:rsidRDefault="00D36728" w:rsidP="003972FF">
      <w:pPr>
        <w:spacing w:after="0" w:line="240" w:lineRule="auto"/>
        <w:ind w:left="10065"/>
        <w:jc w:val="both"/>
        <w:rPr>
          <w:rFonts w:ascii="Times New Roman" w:hAnsi="Times New Roman" w:cs="Times New Roman"/>
        </w:rPr>
      </w:pPr>
    </w:p>
    <w:p w:rsidR="00D36728" w:rsidRPr="00F2054F" w:rsidRDefault="00D36728" w:rsidP="002027F0">
      <w:pPr>
        <w:autoSpaceDE w:val="0"/>
        <w:autoSpaceDN w:val="0"/>
        <w:adjustRightInd w:val="0"/>
        <w:spacing w:after="0" w:line="240" w:lineRule="auto"/>
        <w:ind w:left="10065"/>
        <w:jc w:val="right"/>
        <w:outlineLvl w:val="2"/>
        <w:rPr>
          <w:rFonts w:ascii="Times New Roman" w:eastAsia="Times New Roman" w:hAnsi="Times New Roman" w:cs="Times New Roman"/>
          <w:lang w:eastAsia="ru-RU"/>
        </w:rPr>
      </w:pPr>
      <w:r w:rsidRPr="00F2054F">
        <w:rPr>
          <w:rFonts w:ascii="Times New Roman" w:eastAsia="Times New Roman" w:hAnsi="Times New Roman" w:cs="Times New Roman"/>
          <w:lang w:eastAsia="ru-RU"/>
        </w:rPr>
        <w:t xml:space="preserve">Приложение </w:t>
      </w:r>
      <w:r w:rsidR="000E09F6" w:rsidRPr="00F2054F">
        <w:rPr>
          <w:rFonts w:ascii="Times New Roman" w:eastAsia="Times New Roman" w:hAnsi="Times New Roman" w:cs="Times New Roman"/>
          <w:lang w:eastAsia="ru-RU"/>
        </w:rPr>
        <w:t>3</w:t>
      </w:r>
      <w:r w:rsidRPr="00F2054F">
        <w:rPr>
          <w:rFonts w:ascii="Times New Roman" w:eastAsia="Times New Roman" w:hAnsi="Times New Roman" w:cs="Times New Roman"/>
          <w:lang w:eastAsia="ru-RU"/>
        </w:rPr>
        <w:t xml:space="preserve"> к постановлению </w:t>
      </w:r>
    </w:p>
    <w:p w:rsidR="00D36728" w:rsidRPr="00F2054F" w:rsidRDefault="00D36728" w:rsidP="002027F0">
      <w:pPr>
        <w:autoSpaceDE w:val="0"/>
        <w:autoSpaceDN w:val="0"/>
        <w:adjustRightInd w:val="0"/>
        <w:spacing w:after="0" w:line="240" w:lineRule="auto"/>
        <w:ind w:left="10065"/>
        <w:jc w:val="right"/>
        <w:outlineLvl w:val="2"/>
        <w:rPr>
          <w:rFonts w:ascii="Times New Roman" w:eastAsia="Times New Roman" w:hAnsi="Times New Roman" w:cs="Times New Roman"/>
          <w:lang w:eastAsia="ru-RU"/>
        </w:rPr>
      </w:pPr>
      <w:r w:rsidRPr="00F2054F">
        <w:rPr>
          <w:rFonts w:ascii="Times New Roman" w:eastAsia="Times New Roman" w:hAnsi="Times New Roman" w:cs="Times New Roman"/>
          <w:lang w:eastAsia="ru-RU"/>
        </w:rPr>
        <w:t>администрации Каратузского район</w:t>
      </w:r>
    </w:p>
    <w:p w:rsidR="00D36728" w:rsidRPr="00F2054F" w:rsidRDefault="00D36728" w:rsidP="002027F0">
      <w:pPr>
        <w:autoSpaceDE w:val="0"/>
        <w:autoSpaceDN w:val="0"/>
        <w:adjustRightInd w:val="0"/>
        <w:spacing w:after="0" w:line="240" w:lineRule="auto"/>
        <w:ind w:left="10065"/>
        <w:jc w:val="right"/>
        <w:outlineLvl w:val="2"/>
        <w:rPr>
          <w:rFonts w:ascii="Times New Roman" w:eastAsia="Times New Roman" w:hAnsi="Times New Roman" w:cs="Times New Roman"/>
          <w:lang w:eastAsia="ru-RU"/>
        </w:rPr>
      </w:pPr>
      <w:r w:rsidRPr="00F2054F">
        <w:rPr>
          <w:rFonts w:ascii="Times New Roman" w:eastAsia="Times New Roman" w:hAnsi="Times New Roman" w:cs="Times New Roman"/>
          <w:lang w:eastAsia="ru-RU"/>
        </w:rPr>
        <w:t xml:space="preserve">от  </w:t>
      </w:r>
      <w:r w:rsidR="00F47D45">
        <w:rPr>
          <w:rFonts w:ascii="Times New Roman" w:eastAsia="Times New Roman" w:hAnsi="Times New Roman" w:cs="Times New Roman"/>
          <w:lang w:eastAsia="ru-RU"/>
        </w:rPr>
        <w:t>02.11.2017 № 1145</w:t>
      </w:r>
      <w:r w:rsidR="00132046" w:rsidRPr="00F2054F">
        <w:rPr>
          <w:rFonts w:ascii="Times New Roman" w:eastAsia="Times New Roman" w:hAnsi="Times New Roman" w:cs="Times New Roman"/>
          <w:lang w:eastAsia="ru-RU"/>
        </w:rPr>
        <w:t>-п</w:t>
      </w:r>
    </w:p>
    <w:p w:rsidR="00D36728" w:rsidRPr="00F2054F" w:rsidRDefault="00D36728" w:rsidP="002027F0">
      <w:pPr>
        <w:pStyle w:val="ConsPlusNormal"/>
        <w:widowControl/>
        <w:ind w:left="10065" w:firstLine="0"/>
        <w:jc w:val="right"/>
        <w:outlineLvl w:val="2"/>
        <w:rPr>
          <w:rFonts w:ascii="Times New Roman" w:hAnsi="Times New Roman" w:cs="Times New Roman"/>
          <w:sz w:val="22"/>
          <w:szCs w:val="22"/>
        </w:rPr>
      </w:pPr>
      <w:r w:rsidRPr="00F2054F">
        <w:rPr>
          <w:rFonts w:ascii="Times New Roman" w:hAnsi="Times New Roman" w:cs="Times New Roman"/>
          <w:sz w:val="22"/>
          <w:szCs w:val="22"/>
        </w:rPr>
        <w:t>Приложение № 2</w:t>
      </w:r>
    </w:p>
    <w:p w:rsidR="00D36728" w:rsidRPr="00F2054F" w:rsidRDefault="00D36728" w:rsidP="002027F0">
      <w:pPr>
        <w:autoSpaceDE w:val="0"/>
        <w:autoSpaceDN w:val="0"/>
        <w:adjustRightInd w:val="0"/>
        <w:spacing w:after="0" w:line="240" w:lineRule="auto"/>
        <w:ind w:left="10065"/>
        <w:jc w:val="right"/>
        <w:rPr>
          <w:rFonts w:ascii="Times New Roman" w:eastAsia="Times New Roman" w:hAnsi="Times New Roman" w:cs="Times New Roman"/>
          <w:lang w:eastAsia="ru-RU"/>
        </w:rPr>
      </w:pPr>
      <w:r w:rsidRPr="00F2054F">
        <w:rPr>
          <w:rFonts w:ascii="Times New Roman" w:eastAsia="Times New Roman" w:hAnsi="Times New Roman" w:cs="Times New Roman"/>
          <w:lang w:eastAsia="ru-RU"/>
        </w:rPr>
        <w:t xml:space="preserve"> муниципальной программы «Развитие сельского хозяйства в Каратузском районе»</w:t>
      </w:r>
    </w:p>
    <w:p w:rsidR="00D36728" w:rsidRDefault="00D36728" w:rsidP="00D36728">
      <w:pPr>
        <w:autoSpaceDE w:val="0"/>
        <w:autoSpaceDN w:val="0"/>
        <w:adjustRightInd w:val="0"/>
        <w:spacing w:after="0" w:line="240" w:lineRule="auto"/>
        <w:ind w:left="10065"/>
        <w:rPr>
          <w:rFonts w:ascii="Times New Roman" w:eastAsia="Times New Roman" w:hAnsi="Times New Roman" w:cs="Times New Roman"/>
          <w:lang w:eastAsia="ru-RU"/>
        </w:rPr>
      </w:pPr>
    </w:p>
    <w:p w:rsidR="00D36728" w:rsidRDefault="00D36728" w:rsidP="00D3672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36728" w:rsidRPr="00A316A1" w:rsidRDefault="00D36728" w:rsidP="00D36728">
      <w:pPr>
        <w:spacing w:after="0" w:line="240" w:lineRule="auto"/>
        <w:jc w:val="center"/>
        <w:rPr>
          <w:rFonts w:ascii="Times New Roman" w:eastAsia="Times New Roman" w:hAnsi="Times New Roman" w:cs="Times New Roman"/>
          <w:sz w:val="28"/>
          <w:szCs w:val="28"/>
          <w:lang w:eastAsia="ru-RU"/>
        </w:rPr>
      </w:pPr>
      <w:r w:rsidRPr="00A316A1">
        <w:rPr>
          <w:rFonts w:ascii="Times New Roman" w:eastAsia="Times New Roman" w:hAnsi="Times New Roman" w:cs="Times New Roman"/>
          <w:sz w:val="28"/>
          <w:szCs w:val="28"/>
          <w:lang w:eastAsia="ru-RU"/>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D36728" w:rsidRPr="00A316A1" w:rsidRDefault="00D36728" w:rsidP="00D36728">
      <w:pPr>
        <w:spacing w:after="0" w:line="240" w:lineRule="auto"/>
        <w:jc w:val="center"/>
        <w:rPr>
          <w:rFonts w:ascii="Times New Roman" w:eastAsia="Times New Roman" w:hAnsi="Times New Roman" w:cs="Times New Roman"/>
          <w:sz w:val="28"/>
          <w:szCs w:val="28"/>
          <w:lang w:eastAsia="ru-RU"/>
        </w:rPr>
      </w:pPr>
    </w:p>
    <w:tbl>
      <w:tblPr>
        <w:tblW w:w="15735" w:type="dxa"/>
        <w:tblInd w:w="-459" w:type="dxa"/>
        <w:tblLook w:val="04A0" w:firstRow="1" w:lastRow="0" w:firstColumn="1" w:lastColumn="0" w:noHBand="0" w:noVBand="1"/>
      </w:tblPr>
      <w:tblGrid>
        <w:gridCol w:w="3520"/>
        <w:gridCol w:w="3078"/>
        <w:gridCol w:w="1320"/>
        <w:gridCol w:w="1280"/>
        <w:gridCol w:w="1371"/>
        <w:gridCol w:w="1280"/>
        <w:gridCol w:w="1300"/>
        <w:gridCol w:w="1300"/>
        <w:gridCol w:w="1286"/>
      </w:tblGrid>
      <w:tr w:rsidR="00D36728" w:rsidRPr="00A316A1" w:rsidTr="00F47D45">
        <w:trPr>
          <w:trHeight w:val="79"/>
        </w:trPr>
        <w:tc>
          <w:tcPr>
            <w:tcW w:w="3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Наименование муниципальной программы, подпрограммы муниципальной программы</w:t>
            </w:r>
          </w:p>
        </w:tc>
        <w:tc>
          <w:tcPr>
            <w:tcW w:w="3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Ответственный исполнитель, соисполнители</w:t>
            </w:r>
          </w:p>
        </w:tc>
        <w:tc>
          <w:tcPr>
            <w:tcW w:w="9137" w:type="dxa"/>
            <w:gridSpan w:val="7"/>
            <w:tcBorders>
              <w:top w:val="single" w:sz="4" w:space="0" w:color="auto"/>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center"/>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Оценка расходов (тыс. руб.), годы</w:t>
            </w:r>
          </w:p>
        </w:tc>
      </w:tr>
      <w:tr w:rsidR="00D36728" w:rsidRPr="00A316A1" w:rsidTr="00F47D45">
        <w:trPr>
          <w:trHeight w:val="70"/>
        </w:trPr>
        <w:tc>
          <w:tcPr>
            <w:tcW w:w="3520" w:type="dxa"/>
            <w:vMerge/>
            <w:tcBorders>
              <w:top w:val="single" w:sz="4" w:space="0" w:color="auto"/>
              <w:left w:val="single" w:sz="4" w:space="0" w:color="auto"/>
              <w:bottom w:val="single" w:sz="4" w:space="0" w:color="auto"/>
              <w:right w:val="single" w:sz="4" w:space="0" w:color="auto"/>
            </w:tcBorders>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2014 год</w:t>
            </w:r>
          </w:p>
        </w:tc>
        <w:tc>
          <w:tcPr>
            <w:tcW w:w="1280" w:type="dxa"/>
            <w:tcBorders>
              <w:top w:val="nil"/>
              <w:left w:val="nil"/>
              <w:bottom w:val="single" w:sz="4" w:space="0" w:color="auto"/>
              <w:right w:val="nil"/>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2015 год</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2016 год</w:t>
            </w:r>
          </w:p>
        </w:tc>
        <w:tc>
          <w:tcPr>
            <w:tcW w:w="128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2017 год</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center"/>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2018 год</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center"/>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2019 год</w:t>
            </w:r>
          </w:p>
        </w:tc>
        <w:tc>
          <w:tcPr>
            <w:tcW w:w="1286"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Итого на период</w:t>
            </w:r>
          </w:p>
        </w:tc>
      </w:tr>
      <w:tr w:rsidR="00D36728" w:rsidRPr="00A316A1" w:rsidTr="00F47D45">
        <w:trPr>
          <w:trHeight w:val="107"/>
        </w:trPr>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Муниципальная программа «Развитие сельского хозяйства в Каратузском районе»</w:t>
            </w: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 xml:space="preserve">Всего                    </w:t>
            </w:r>
          </w:p>
        </w:tc>
        <w:tc>
          <w:tcPr>
            <w:tcW w:w="1320"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15989,0732</w:t>
            </w:r>
          </w:p>
        </w:tc>
        <w:tc>
          <w:tcPr>
            <w:tcW w:w="1280"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3663,64306</w:t>
            </w:r>
          </w:p>
        </w:tc>
        <w:tc>
          <w:tcPr>
            <w:tcW w:w="1371"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13338,05803</w:t>
            </w:r>
          </w:p>
        </w:tc>
        <w:tc>
          <w:tcPr>
            <w:tcW w:w="1280" w:type="dxa"/>
            <w:tcBorders>
              <w:top w:val="nil"/>
              <w:left w:val="nil"/>
              <w:bottom w:val="single" w:sz="4" w:space="0" w:color="auto"/>
              <w:right w:val="single" w:sz="4" w:space="0" w:color="auto"/>
            </w:tcBorders>
            <w:shd w:val="clear" w:color="auto" w:fill="auto"/>
            <w:noWrap/>
            <w:vAlign w:val="center"/>
            <w:hideMark/>
          </w:tcPr>
          <w:p w:rsidR="00D36728" w:rsidRPr="00A316A1" w:rsidRDefault="00B3456F" w:rsidP="0031712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7195,61839</w:t>
            </w:r>
          </w:p>
        </w:tc>
        <w:tc>
          <w:tcPr>
            <w:tcW w:w="1300"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7539,7438</w:t>
            </w:r>
          </w:p>
        </w:tc>
        <w:tc>
          <w:tcPr>
            <w:tcW w:w="1300"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4975,298</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A316A1" w:rsidRDefault="00B3456F" w:rsidP="00C4544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52701,43448</w:t>
            </w:r>
          </w:p>
        </w:tc>
      </w:tr>
      <w:tr w:rsidR="00D36728"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 xml:space="preserve">в том числе:             </w:t>
            </w:r>
          </w:p>
        </w:tc>
        <w:tc>
          <w:tcPr>
            <w:tcW w:w="132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nil"/>
            </w:tcBorders>
            <w:shd w:val="clear" w:color="auto" w:fill="auto"/>
            <w:noWrap/>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r>
      <w:tr w:rsidR="00D36728"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федеральный бюджет</w:t>
            </w:r>
            <w:proofErr w:type="gramStart"/>
            <w:r w:rsidRPr="00A316A1">
              <w:rPr>
                <w:rFonts w:ascii="Times New Roman" w:eastAsia="Times New Roman" w:hAnsi="Times New Roman" w:cs="Times New Roman"/>
                <w:color w:val="000000"/>
                <w:sz w:val="18"/>
                <w:szCs w:val="18"/>
                <w:lang w:eastAsia="ru-RU"/>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342,552</w:t>
            </w:r>
          </w:p>
        </w:tc>
        <w:tc>
          <w:tcPr>
            <w:tcW w:w="128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196,30008</w:t>
            </w:r>
          </w:p>
        </w:tc>
        <w:tc>
          <w:tcPr>
            <w:tcW w:w="1371"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2866,81518</w:t>
            </w:r>
          </w:p>
        </w:tc>
        <w:tc>
          <w:tcPr>
            <w:tcW w:w="1280" w:type="dxa"/>
            <w:tcBorders>
              <w:top w:val="nil"/>
              <w:left w:val="nil"/>
              <w:bottom w:val="single" w:sz="4" w:space="0" w:color="auto"/>
              <w:right w:val="single" w:sz="4" w:space="0" w:color="auto"/>
            </w:tcBorders>
            <w:shd w:val="clear" w:color="auto" w:fill="auto"/>
            <w:vAlign w:val="center"/>
            <w:hideMark/>
          </w:tcPr>
          <w:p w:rsidR="00D36728" w:rsidRPr="00A316A1" w:rsidRDefault="005F662E" w:rsidP="00FD5DB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1104,21712</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9,464</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7,098</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A316A1" w:rsidRDefault="001E6706" w:rsidP="00FD5DB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4526,44638</w:t>
            </w:r>
          </w:p>
        </w:tc>
      </w:tr>
      <w:tr w:rsidR="00D36728"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 xml:space="preserve">краевой бюджет           </w:t>
            </w:r>
          </w:p>
        </w:tc>
        <w:tc>
          <w:tcPr>
            <w:tcW w:w="132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14976,0212</w:t>
            </w:r>
          </w:p>
        </w:tc>
        <w:tc>
          <w:tcPr>
            <w:tcW w:w="128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3162,26098</w:t>
            </w:r>
          </w:p>
        </w:tc>
        <w:tc>
          <w:tcPr>
            <w:tcW w:w="1371"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9120,47195</w:t>
            </w:r>
          </w:p>
        </w:tc>
        <w:tc>
          <w:tcPr>
            <w:tcW w:w="1280" w:type="dxa"/>
            <w:tcBorders>
              <w:top w:val="nil"/>
              <w:left w:val="nil"/>
              <w:bottom w:val="single" w:sz="4" w:space="0" w:color="auto"/>
              <w:right w:val="single" w:sz="4" w:space="0" w:color="auto"/>
            </w:tcBorders>
            <w:shd w:val="clear" w:color="auto" w:fill="auto"/>
            <w:vAlign w:val="center"/>
            <w:hideMark/>
          </w:tcPr>
          <w:p w:rsidR="00D36728" w:rsidRPr="00A316A1" w:rsidRDefault="005C0DD7" w:rsidP="00C4544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4501,905</w:t>
            </w:r>
            <w:r w:rsidR="00C4544D">
              <w:rPr>
                <w:rFonts w:ascii="Times New Roman" w:eastAsia="Times New Roman" w:hAnsi="Times New Roman" w:cs="Times New Roman"/>
                <w:color w:val="000000"/>
                <w:sz w:val="20"/>
                <w:szCs w:val="20"/>
                <w:lang w:eastAsia="ru-RU"/>
              </w:rPr>
              <w:t>6</w:t>
            </w:r>
            <w:r>
              <w:rPr>
                <w:rFonts w:ascii="Times New Roman" w:eastAsia="Times New Roman" w:hAnsi="Times New Roman" w:cs="Times New Roman"/>
                <w:color w:val="000000"/>
                <w:sz w:val="20"/>
                <w:szCs w:val="20"/>
                <w:lang w:eastAsia="ru-RU"/>
              </w:rPr>
              <w:t>7</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3107,100</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3106,900</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A316A1" w:rsidRDefault="000C5366" w:rsidP="00C4544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37974,659</w:t>
            </w:r>
            <w:r w:rsidR="00C4544D">
              <w:rPr>
                <w:rFonts w:ascii="Times New Roman" w:eastAsia="Times New Roman" w:hAnsi="Times New Roman" w:cs="Times New Roman"/>
                <w:color w:val="000000"/>
                <w:sz w:val="20"/>
                <w:szCs w:val="20"/>
                <w:lang w:eastAsia="ru-RU"/>
              </w:rPr>
              <w:t>8</w:t>
            </w:r>
          </w:p>
        </w:tc>
      </w:tr>
      <w:tr w:rsidR="00D36728"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 xml:space="preserve">внебюджетные  источники                 </w:t>
            </w:r>
          </w:p>
        </w:tc>
        <w:tc>
          <w:tcPr>
            <w:tcW w:w="132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371"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1310,000</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852,000</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2162,00</w:t>
            </w:r>
          </w:p>
        </w:tc>
      </w:tr>
      <w:tr w:rsidR="00D36728"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районный бюджет</w:t>
            </w:r>
            <w:proofErr w:type="gramStart"/>
            <w:r w:rsidRPr="00A316A1">
              <w:rPr>
                <w:rFonts w:ascii="Times New Roman" w:eastAsia="Times New Roman" w:hAnsi="Times New Roman" w:cs="Times New Roman"/>
                <w:color w:val="000000"/>
                <w:sz w:val="18"/>
                <w:szCs w:val="18"/>
                <w:lang w:eastAsia="ru-RU"/>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670,5</w:t>
            </w:r>
          </w:p>
        </w:tc>
        <w:tc>
          <w:tcPr>
            <w:tcW w:w="128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305,082</w:t>
            </w:r>
          </w:p>
        </w:tc>
        <w:tc>
          <w:tcPr>
            <w:tcW w:w="1371"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1350,7709</w:t>
            </w:r>
          </w:p>
        </w:tc>
        <w:tc>
          <w:tcPr>
            <w:tcW w:w="1280" w:type="dxa"/>
            <w:tcBorders>
              <w:top w:val="nil"/>
              <w:left w:val="nil"/>
              <w:bottom w:val="single" w:sz="4" w:space="0" w:color="auto"/>
              <w:right w:val="single" w:sz="4" w:space="0" w:color="auto"/>
            </w:tcBorders>
            <w:shd w:val="clear" w:color="auto" w:fill="auto"/>
            <w:vAlign w:val="center"/>
            <w:hideMark/>
          </w:tcPr>
          <w:p w:rsidR="00D36728" w:rsidRPr="00A316A1" w:rsidRDefault="00B3456F" w:rsidP="00FD5DB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1589,4956</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3113,1798</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1009,300</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A316A1" w:rsidRDefault="00B3456F" w:rsidP="00FD5DB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8038,3283</w:t>
            </w:r>
          </w:p>
        </w:tc>
      </w:tr>
      <w:tr w:rsidR="00D36728"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юридические лица</w:t>
            </w:r>
          </w:p>
        </w:tc>
        <w:tc>
          <w:tcPr>
            <w:tcW w:w="132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371"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00</w:t>
            </w:r>
          </w:p>
        </w:tc>
      </w:tr>
      <w:tr w:rsidR="00D36728" w:rsidRPr="00A316A1" w:rsidTr="00F47D45">
        <w:trPr>
          <w:trHeight w:val="70"/>
        </w:trPr>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Подпрограмма «Развитие животноводства в личных подворьях граждан Каратузского района»</w:t>
            </w: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 xml:space="preserve">Всего                    </w:t>
            </w:r>
          </w:p>
        </w:tc>
        <w:tc>
          <w:tcPr>
            <w:tcW w:w="1320"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177,2</w:t>
            </w:r>
          </w:p>
        </w:tc>
        <w:tc>
          <w:tcPr>
            <w:tcW w:w="1280"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132,082</w:t>
            </w:r>
          </w:p>
        </w:tc>
        <w:tc>
          <w:tcPr>
            <w:tcW w:w="1371"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139,9969</w:t>
            </w:r>
          </w:p>
        </w:tc>
        <w:tc>
          <w:tcPr>
            <w:tcW w:w="1280"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167,4</w:t>
            </w:r>
          </w:p>
        </w:tc>
        <w:tc>
          <w:tcPr>
            <w:tcW w:w="1300"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280,3</w:t>
            </w:r>
          </w:p>
        </w:tc>
        <w:tc>
          <w:tcPr>
            <w:tcW w:w="1300"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280,3</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1177,2789</w:t>
            </w:r>
          </w:p>
        </w:tc>
      </w:tr>
      <w:tr w:rsidR="00D36728"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 xml:space="preserve">в том числе:             </w:t>
            </w:r>
          </w:p>
        </w:tc>
        <w:tc>
          <w:tcPr>
            <w:tcW w:w="132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nil"/>
            </w:tcBorders>
            <w:shd w:val="clear" w:color="auto" w:fill="auto"/>
            <w:noWrap/>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r>
      <w:tr w:rsidR="00D36728"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федеральный бюджет</w:t>
            </w:r>
            <w:proofErr w:type="gramStart"/>
            <w:r w:rsidRPr="00A316A1">
              <w:rPr>
                <w:rFonts w:ascii="Times New Roman" w:eastAsia="Times New Roman" w:hAnsi="Times New Roman" w:cs="Times New Roman"/>
                <w:color w:val="000000"/>
                <w:sz w:val="18"/>
                <w:szCs w:val="18"/>
                <w:lang w:eastAsia="ru-RU"/>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nil"/>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r>
      <w:tr w:rsidR="00D36728"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 xml:space="preserve">краевой бюджет           </w:t>
            </w:r>
          </w:p>
        </w:tc>
        <w:tc>
          <w:tcPr>
            <w:tcW w:w="132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nil"/>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r>
      <w:tr w:rsidR="00D36728"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 xml:space="preserve">внебюджетные  источники                 </w:t>
            </w:r>
          </w:p>
        </w:tc>
        <w:tc>
          <w:tcPr>
            <w:tcW w:w="132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nil"/>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r>
      <w:tr w:rsidR="00D36728"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районный бюджет</w:t>
            </w:r>
            <w:proofErr w:type="gramStart"/>
            <w:r w:rsidRPr="00A316A1">
              <w:rPr>
                <w:rFonts w:ascii="Times New Roman" w:eastAsia="Times New Roman" w:hAnsi="Times New Roman" w:cs="Times New Roman"/>
                <w:color w:val="000000"/>
                <w:sz w:val="18"/>
                <w:szCs w:val="18"/>
                <w:lang w:eastAsia="ru-RU"/>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177,2</w:t>
            </w:r>
          </w:p>
        </w:tc>
        <w:tc>
          <w:tcPr>
            <w:tcW w:w="128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132,082</w:t>
            </w:r>
          </w:p>
        </w:tc>
        <w:tc>
          <w:tcPr>
            <w:tcW w:w="1371"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139,9969</w:t>
            </w:r>
          </w:p>
        </w:tc>
        <w:tc>
          <w:tcPr>
            <w:tcW w:w="1280" w:type="dxa"/>
            <w:tcBorders>
              <w:top w:val="nil"/>
              <w:left w:val="nil"/>
              <w:bottom w:val="single" w:sz="4" w:space="0" w:color="auto"/>
              <w:right w:val="single" w:sz="4" w:space="0" w:color="auto"/>
            </w:tcBorders>
            <w:shd w:val="clear" w:color="auto" w:fill="auto"/>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167,4</w:t>
            </w:r>
          </w:p>
        </w:tc>
        <w:tc>
          <w:tcPr>
            <w:tcW w:w="1300" w:type="dxa"/>
            <w:tcBorders>
              <w:top w:val="nil"/>
              <w:left w:val="nil"/>
              <w:bottom w:val="single" w:sz="4" w:space="0" w:color="auto"/>
              <w:right w:val="single" w:sz="4" w:space="0" w:color="auto"/>
            </w:tcBorders>
            <w:shd w:val="clear" w:color="auto" w:fill="auto"/>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280,3</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280,3</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5578A5"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5578A5">
              <w:rPr>
                <w:rFonts w:ascii="Times New Roman" w:eastAsia="Times New Roman" w:hAnsi="Times New Roman" w:cs="Times New Roman"/>
                <w:sz w:val="20"/>
                <w:szCs w:val="20"/>
                <w:lang w:eastAsia="ru-RU"/>
              </w:rPr>
              <w:t>1177,2789</w:t>
            </w:r>
          </w:p>
        </w:tc>
      </w:tr>
      <w:tr w:rsidR="00D36728"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юридические лица</w:t>
            </w:r>
          </w:p>
        </w:tc>
        <w:tc>
          <w:tcPr>
            <w:tcW w:w="132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nil"/>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noWrap/>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5578A5"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5578A5">
              <w:rPr>
                <w:rFonts w:ascii="Times New Roman" w:eastAsia="Times New Roman" w:hAnsi="Times New Roman" w:cs="Times New Roman"/>
                <w:color w:val="000000"/>
                <w:sz w:val="20"/>
                <w:szCs w:val="20"/>
                <w:lang w:eastAsia="ru-RU"/>
              </w:rPr>
              <w:t>0</w:t>
            </w:r>
          </w:p>
        </w:tc>
      </w:tr>
      <w:tr w:rsidR="004A019A" w:rsidRPr="00A316A1" w:rsidTr="00F47D45">
        <w:trPr>
          <w:trHeight w:val="70"/>
        </w:trPr>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rsidR="004A019A" w:rsidRPr="00A316A1" w:rsidRDefault="004A019A"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Подпрограмма «Развитие малых форм хозяйствования в Каратузском районе»</w:t>
            </w:r>
          </w:p>
        </w:tc>
        <w:tc>
          <w:tcPr>
            <w:tcW w:w="3078" w:type="dxa"/>
            <w:tcBorders>
              <w:top w:val="nil"/>
              <w:left w:val="nil"/>
              <w:bottom w:val="single" w:sz="4" w:space="0" w:color="auto"/>
              <w:right w:val="single" w:sz="4" w:space="0" w:color="auto"/>
            </w:tcBorders>
            <w:shd w:val="clear" w:color="auto" w:fill="auto"/>
            <w:vAlign w:val="center"/>
            <w:hideMark/>
          </w:tcPr>
          <w:p w:rsidR="004A019A" w:rsidRPr="00A316A1" w:rsidRDefault="004A019A"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 xml:space="preserve">Всего                    </w:t>
            </w:r>
          </w:p>
        </w:tc>
        <w:tc>
          <w:tcPr>
            <w:tcW w:w="1320" w:type="dxa"/>
            <w:tcBorders>
              <w:top w:val="nil"/>
              <w:left w:val="nil"/>
              <w:bottom w:val="single" w:sz="4" w:space="0" w:color="auto"/>
              <w:right w:val="single" w:sz="4" w:space="0" w:color="auto"/>
            </w:tcBorders>
            <w:shd w:val="clear" w:color="auto" w:fill="auto"/>
            <w:noWrap/>
            <w:vAlign w:val="center"/>
            <w:hideMark/>
          </w:tcPr>
          <w:p w:rsidR="004A019A" w:rsidRPr="00A316A1" w:rsidRDefault="004A019A"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476,0386</w:t>
            </w:r>
          </w:p>
        </w:tc>
        <w:tc>
          <w:tcPr>
            <w:tcW w:w="1280" w:type="dxa"/>
            <w:tcBorders>
              <w:top w:val="nil"/>
              <w:left w:val="nil"/>
              <w:bottom w:val="single" w:sz="4" w:space="0" w:color="auto"/>
              <w:right w:val="single" w:sz="4" w:space="0" w:color="auto"/>
            </w:tcBorders>
            <w:shd w:val="clear" w:color="auto" w:fill="auto"/>
            <w:noWrap/>
            <w:vAlign w:val="center"/>
            <w:hideMark/>
          </w:tcPr>
          <w:p w:rsidR="004A019A" w:rsidRPr="00A316A1" w:rsidRDefault="004A019A"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319,10008</w:t>
            </w:r>
          </w:p>
        </w:tc>
        <w:tc>
          <w:tcPr>
            <w:tcW w:w="1371" w:type="dxa"/>
            <w:tcBorders>
              <w:top w:val="nil"/>
              <w:left w:val="nil"/>
              <w:bottom w:val="single" w:sz="4" w:space="0" w:color="auto"/>
              <w:right w:val="single" w:sz="4" w:space="0" w:color="auto"/>
            </w:tcBorders>
            <w:shd w:val="clear" w:color="auto" w:fill="auto"/>
            <w:noWrap/>
            <w:vAlign w:val="center"/>
            <w:hideMark/>
          </w:tcPr>
          <w:p w:rsidR="004A019A" w:rsidRPr="00A316A1" w:rsidRDefault="004A019A" w:rsidP="005C0DD7">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88,72113</w:t>
            </w:r>
          </w:p>
        </w:tc>
        <w:tc>
          <w:tcPr>
            <w:tcW w:w="1280" w:type="dxa"/>
            <w:tcBorders>
              <w:top w:val="nil"/>
              <w:left w:val="nil"/>
              <w:bottom w:val="single" w:sz="4" w:space="0" w:color="auto"/>
              <w:right w:val="single" w:sz="4" w:space="0" w:color="auto"/>
            </w:tcBorders>
            <w:shd w:val="clear" w:color="auto" w:fill="auto"/>
            <w:noWrap/>
            <w:vAlign w:val="center"/>
            <w:hideMark/>
          </w:tcPr>
          <w:p w:rsidR="004A019A" w:rsidRPr="0031712C" w:rsidRDefault="002B3C55"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15,52839</w:t>
            </w:r>
          </w:p>
        </w:tc>
        <w:tc>
          <w:tcPr>
            <w:tcW w:w="1300" w:type="dxa"/>
            <w:tcBorders>
              <w:top w:val="nil"/>
              <w:left w:val="nil"/>
              <w:bottom w:val="single" w:sz="4" w:space="0" w:color="auto"/>
              <w:right w:val="single" w:sz="4" w:space="0" w:color="auto"/>
            </w:tcBorders>
            <w:shd w:val="clear" w:color="auto" w:fill="auto"/>
            <w:noWrap/>
            <w:vAlign w:val="center"/>
            <w:hideMark/>
          </w:tcPr>
          <w:p w:rsidR="004A019A" w:rsidRPr="0031712C" w:rsidRDefault="004A019A"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10,764</w:t>
            </w:r>
          </w:p>
        </w:tc>
        <w:tc>
          <w:tcPr>
            <w:tcW w:w="1300" w:type="dxa"/>
            <w:tcBorders>
              <w:top w:val="nil"/>
              <w:left w:val="nil"/>
              <w:bottom w:val="single" w:sz="4" w:space="0" w:color="auto"/>
              <w:right w:val="single" w:sz="4" w:space="0" w:color="auto"/>
            </w:tcBorders>
            <w:shd w:val="clear" w:color="auto" w:fill="auto"/>
            <w:noWrap/>
            <w:vAlign w:val="center"/>
            <w:hideMark/>
          </w:tcPr>
          <w:p w:rsidR="004A019A" w:rsidRPr="00A316A1" w:rsidRDefault="004A019A"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8,198</w:t>
            </w:r>
          </w:p>
        </w:tc>
        <w:tc>
          <w:tcPr>
            <w:tcW w:w="1286" w:type="dxa"/>
            <w:tcBorders>
              <w:top w:val="nil"/>
              <w:left w:val="nil"/>
              <w:bottom w:val="single" w:sz="4" w:space="0" w:color="auto"/>
              <w:right w:val="single" w:sz="4" w:space="0" w:color="auto"/>
            </w:tcBorders>
            <w:shd w:val="clear" w:color="auto" w:fill="auto"/>
            <w:noWrap/>
            <w:vAlign w:val="center"/>
            <w:hideMark/>
          </w:tcPr>
          <w:p w:rsidR="004A019A" w:rsidRPr="005578A5" w:rsidRDefault="002B3C55" w:rsidP="00FD5DBF">
            <w:pPr>
              <w:spacing w:after="0" w:line="240" w:lineRule="auto"/>
              <w:jc w:val="right"/>
              <w:rPr>
                <w:rFonts w:ascii="Times New Roman" w:eastAsia="Times New Roman" w:hAnsi="Times New Roman" w:cs="Times New Roman"/>
                <w:color w:val="000000"/>
                <w:sz w:val="20"/>
                <w:szCs w:val="20"/>
                <w:lang w:eastAsia="ru-RU"/>
              </w:rPr>
            </w:pPr>
            <w:r w:rsidRPr="005578A5">
              <w:rPr>
                <w:rFonts w:ascii="Times New Roman" w:eastAsia="Times New Roman" w:hAnsi="Times New Roman" w:cs="Times New Roman"/>
                <w:color w:val="000000"/>
                <w:sz w:val="20"/>
                <w:szCs w:val="20"/>
                <w:lang w:eastAsia="ru-RU"/>
              </w:rPr>
              <w:t>918,3502</w:t>
            </w:r>
          </w:p>
        </w:tc>
      </w:tr>
      <w:tr w:rsidR="004A019A"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4A019A" w:rsidRPr="00A316A1" w:rsidRDefault="004A019A"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4A019A" w:rsidRPr="00A316A1" w:rsidRDefault="004A019A"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 xml:space="preserve">в том числе:             </w:t>
            </w:r>
          </w:p>
        </w:tc>
        <w:tc>
          <w:tcPr>
            <w:tcW w:w="1320" w:type="dxa"/>
            <w:tcBorders>
              <w:top w:val="nil"/>
              <w:left w:val="nil"/>
              <w:bottom w:val="single" w:sz="4" w:space="0" w:color="auto"/>
              <w:right w:val="single" w:sz="4" w:space="0" w:color="auto"/>
            </w:tcBorders>
            <w:shd w:val="clear" w:color="auto" w:fill="auto"/>
            <w:vAlign w:val="center"/>
            <w:hideMark/>
          </w:tcPr>
          <w:p w:rsidR="004A019A" w:rsidRPr="00A316A1" w:rsidRDefault="004A019A"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nil"/>
            </w:tcBorders>
            <w:shd w:val="clear" w:color="auto" w:fill="auto"/>
            <w:noWrap/>
            <w:vAlign w:val="center"/>
            <w:hideMark/>
          </w:tcPr>
          <w:p w:rsidR="004A019A" w:rsidRPr="00A316A1" w:rsidRDefault="004A019A"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4A019A" w:rsidRPr="00A316A1" w:rsidRDefault="004A019A" w:rsidP="005C0DD7">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4A019A" w:rsidRPr="0031712C" w:rsidRDefault="004A019A" w:rsidP="00FD5DBF">
            <w:pPr>
              <w:spacing w:after="0" w:line="240" w:lineRule="auto"/>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4A019A" w:rsidRPr="0031712C" w:rsidRDefault="004A019A"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4A019A" w:rsidRPr="00A316A1" w:rsidRDefault="004A019A"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4A019A" w:rsidRPr="005578A5" w:rsidRDefault="004A019A" w:rsidP="00FD5DBF">
            <w:pPr>
              <w:spacing w:after="0" w:line="240" w:lineRule="auto"/>
              <w:jc w:val="right"/>
              <w:rPr>
                <w:rFonts w:ascii="Times New Roman" w:eastAsia="Times New Roman" w:hAnsi="Times New Roman" w:cs="Times New Roman"/>
                <w:color w:val="000000"/>
                <w:sz w:val="20"/>
                <w:szCs w:val="20"/>
                <w:lang w:eastAsia="ru-RU"/>
              </w:rPr>
            </w:pPr>
            <w:r w:rsidRPr="005578A5">
              <w:rPr>
                <w:rFonts w:ascii="Times New Roman" w:eastAsia="Times New Roman" w:hAnsi="Times New Roman" w:cs="Times New Roman"/>
                <w:color w:val="000000"/>
                <w:sz w:val="20"/>
                <w:szCs w:val="20"/>
                <w:lang w:eastAsia="ru-RU"/>
              </w:rPr>
              <w:t> </w:t>
            </w:r>
          </w:p>
        </w:tc>
      </w:tr>
      <w:tr w:rsidR="004A019A"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4A019A" w:rsidRPr="00A316A1" w:rsidRDefault="004A019A"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4A019A" w:rsidRPr="00A316A1" w:rsidRDefault="004A019A"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федеральный бюджет</w:t>
            </w:r>
            <w:proofErr w:type="gramStart"/>
            <w:r w:rsidRPr="00A316A1">
              <w:rPr>
                <w:rFonts w:ascii="Times New Roman" w:eastAsia="Times New Roman" w:hAnsi="Times New Roman" w:cs="Times New Roman"/>
                <w:color w:val="000000"/>
                <w:sz w:val="18"/>
                <w:szCs w:val="18"/>
                <w:lang w:eastAsia="ru-RU"/>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4A019A" w:rsidRPr="00A316A1" w:rsidRDefault="004A019A"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342,552</w:t>
            </w:r>
          </w:p>
        </w:tc>
        <w:tc>
          <w:tcPr>
            <w:tcW w:w="1280" w:type="dxa"/>
            <w:tcBorders>
              <w:top w:val="nil"/>
              <w:left w:val="nil"/>
              <w:bottom w:val="single" w:sz="4" w:space="0" w:color="auto"/>
              <w:right w:val="single" w:sz="4" w:space="0" w:color="auto"/>
            </w:tcBorders>
            <w:shd w:val="clear" w:color="auto" w:fill="auto"/>
            <w:vAlign w:val="center"/>
            <w:hideMark/>
          </w:tcPr>
          <w:p w:rsidR="004A019A" w:rsidRPr="00A316A1" w:rsidRDefault="004A019A"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196,30008</w:t>
            </w:r>
          </w:p>
        </w:tc>
        <w:tc>
          <w:tcPr>
            <w:tcW w:w="1371" w:type="dxa"/>
            <w:tcBorders>
              <w:top w:val="nil"/>
              <w:left w:val="nil"/>
              <w:bottom w:val="single" w:sz="4" w:space="0" w:color="auto"/>
              <w:right w:val="single" w:sz="4" w:space="0" w:color="auto"/>
            </w:tcBorders>
            <w:shd w:val="clear" w:color="auto" w:fill="auto"/>
            <w:vAlign w:val="center"/>
            <w:hideMark/>
          </w:tcPr>
          <w:p w:rsidR="004A019A" w:rsidRPr="00A316A1" w:rsidRDefault="004A019A" w:rsidP="005C0DD7">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72,8325</w:t>
            </w:r>
          </w:p>
        </w:tc>
        <w:tc>
          <w:tcPr>
            <w:tcW w:w="1280" w:type="dxa"/>
            <w:tcBorders>
              <w:top w:val="nil"/>
              <w:left w:val="nil"/>
              <w:bottom w:val="single" w:sz="4" w:space="0" w:color="auto"/>
              <w:right w:val="single" w:sz="4" w:space="0" w:color="auto"/>
            </w:tcBorders>
            <w:shd w:val="clear" w:color="auto" w:fill="auto"/>
            <w:vAlign w:val="center"/>
            <w:hideMark/>
          </w:tcPr>
          <w:p w:rsidR="004A019A" w:rsidRPr="0031712C" w:rsidRDefault="004A019A"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12,47048</w:t>
            </w:r>
          </w:p>
        </w:tc>
        <w:tc>
          <w:tcPr>
            <w:tcW w:w="1300" w:type="dxa"/>
            <w:tcBorders>
              <w:top w:val="nil"/>
              <w:left w:val="nil"/>
              <w:bottom w:val="single" w:sz="4" w:space="0" w:color="auto"/>
              <w:right w:val="single" w:sz="4" w:space="0" w:color="auto"/>
            </w:tcBorders>
            <w:shd w:val="clear" w:color="auto" w:fill="auto"/>
            <w:vAlign w:val="center"/>
            <w:hideMark/>
          </w:tcPr>
          <w:p w:rsidR="004A019A" w:rsidRPr="0031712C" w:rsidRDefault="004A019A"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9,464</w:t>
            </w:r>
          </w:p>
        </w:tc>
        <w:tc>
          <w:tcPr>
            <w:tcW w:w="1300" w:type="dxa"/>
            <w:tcBorders>
              <w:top w:val="nil"/>
              <w:left w:val="nil"/>
              <w:bottom w:val="single" w:sz="4" w:space="0" w:color="auto"/>
              <w:right w:val="single" w:sz="4" w:space="0" w:color="auto"/>
            </w:tcBorders>
            <w:shd w:val="clear" w:color="auto" w:fill="auto"/>
            <w:vAlign w:val="center"/>
            <w:hideMark/>
          </w:tcPr>
          <w:p w:rsidR="004A019A" w:rsidRPr="00A316A1" w:rsidRDefault="004A019A"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7,098</w:t>
            </w:r>
          </w:p>
        </w:tc>
        <w:tc>
          <w:tcPr>
            <w:tcW w:w="1286" w:type="dxa"/>
            <w:tcBorders>
              <w:top w:val="nil"/>
              <w:left w:val="nil"/>
              <w:bottom w:val="single" w:sz="4" w:space="0" w:color="auto"/>
              <w:right w:val="single" w:sz="4" w:space="0" w:color="auto"/>
            </w:tcBorders>
            <w:shd w:val="clear" w:color="auto" w:fill="auto"/>
            <w:noWrap/>
            <w:vAlign w:val="center"/>
            <w:hideMark/>
          </w:tcPr>
          <w:p w:rsidR="004A019A" w:rsidRPr="005578A5" w:rsidRDefault="004A019A" w:rsidP="00FD5DBF">
            <w:pPr>
              <w:spacing w:after="0" w:line="240" w:lineRule="auto"/>
              <w:jc w:val="right"/>
              <w:rPr>
                <w:rFonts w:ascii="Times New Roman" w:eastAsia="Times New Roman" w:hAnsi="Times New Roman" w:cs="Times New Roman"/>
                <w:color w:val="000000"/>
                <w:sz w:val="20"/>
                <w:szCs w:val="20"/>
                <w:lang w:eastAsia="ru-RU"/>
              </w:rPr>
            </w:pPr>
            <w:r w:rsidRPr="005578A5">
              <w:rPr>
                <w:rFonts w:ascii="Times New Roman" w:eastAsia="Times New Roman" w:hAnsi="Times New Roman" w:cs="Times New Roman"/>
                <w:color w:val="000000"/>
                <w:sz w:val="20"/>
                <w:szCs w:val="20"/>
                <w:lang w:eastAsia="ru-RU"/>
              </w:rPr>
              <w:t>640,71706</w:t>
            </w:r>
          </w:p>
        </w:tc>
      </w:tr>
      <w:tr w:rsidR="004A019A"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4A019A" w:rsidRPr="00A316A1" w:rsidRDefault="004A019A"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4A019A" w:rsidRPr="00A316A1" w:rsidRDefault="004A019A"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 xml:space="preserve">краевой бюджет           </w:t>
            </w:r>
          </w:p>
        </w:tc>
        <w:tc>
          <w:tcPr>
            <w:tcW w:w="1320" w:type="dxa"/>
            <w:tcBorders>
              <w:top w:val="nil"/>
              <w:left w:val="nil"/>
              <w:bottom w:val="single" w:sz="4" w:space="0" w:color="auto"/>
              <w:right w:val="single" w:sz="4" w:space="0" w:color="auto"/>
            </w:tcBorders>
            <w:shd w:val="clear" w:color="auto" w:fill="auto"/>
            <w:vAlign w:val="center"/>
            <w:hideMark/>
          </w:tcPr>
          <w:p w:rsidR="004A019A" w:rsidRPr="00A316A1" w:rsidRDefault="004A019A"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37,1866</w:t>
            </w:r>
          </w:p>
        </w:tc>
        <w:tc>
          <w:tcPr>
            <w:tcW w:w="1280" w:type="dxa"/>
            <w:tcBorders>
              <w:top w:val="nil"/>
              <w:left w:val="nil"/>
              <w:bottom w:val="single" w:sz="4" w:space="0" w:color="auto"/>
              <w:right w:val="single" w:sz="4" w:space="0" w:color="auto"/>
            </w:tcBorders>
            <w:shd w:val="clear" w:color="auto" w:fill="auto"/>
            <w:vAlign w:val="center"/>
            <w:hideMark/>
          </w:tcPr>
          <w:p w:rsidR="004A019A" w:rsidRPr="00A316A1" w:rsidRDefault="004A019A"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26,5</w:t>
            </w:r>
          </w:p>
        </w:tc>
        <w:tc>
          <w:tcPr>
            <w:tcW w:w="1371" w:type="dxa"/>
            <w:tcBorders>
              <w:top w:val="nil"/>
              <w:left w:val="nil"/>
              <w:bottom w:val="single" w:sz="4" w:space="0" w:color="auto"/>
              <w:right w:val="single" w:sz="4" w:space="0" w:color="auto"/>
            </w:tcBorders>
            <w:shd w:val="clear" w:color="auto" w:fill="auto"/>
            <w:vAlign w:val="center"/>
            <w:hideMark/>
          </w:tcPr>
          <w:p w:rsidR="004A019A" w:rsidRPr="00A316A1" w:rsidRDefault="004A019A" w:rsidP="005C0DD7">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15,88863</w:t>
            </w:r>
          </w:p>
        </w:tc>
        <w:tc>
          <w:tcPr>
            <w:tcW w:w="1280" w:type="dxa"/>
            <w:tcBorders>
              <w:top w:val="nil"/>
              <w:left w:val="nil"/>
              <w:bottom w:val="single" w:sz="4" w:space="0" w:color="auto"/>
              <w:right w:val="single" w:sz="4" w:space="0" w:color="auto"/>
            </w:tcBorders>
            <w:shd w:val="clear" w:color="auto" w:fill="auto"/>
            <w:vAlign w:val="center"/>
            <w:hideMark/>
          </w:tcPr>
          <w:p w:rsidR="004A019A" w:rsidRPr="0031712C" w:rsidRDefault="00205E07"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3,05791</w:t>
            </w:r>
          </w:p>
        </w:tc>
        <w:tc>
          <w:tcPr>
            <w:tcW w:w="1300" w:type="dxa"/>
            <w:tcBorders>
              <w:top w:val="nil"/>
              <w:left w:val="nil"/>
              <w:bottom w:val="single" w:sz="4" w:space="0" w:color="auto"/>
              <w:right w:val="single" w:sz="4" w:space="0" w:color="auto"/>
            </w:tcBorders>
            <w:shd w:val="clear" w:color="auto" w:fill="auto"/>
            <w:vAlign w:val="center"/>
            <w:hideMark/>
          </w:tcPr>
          <w:p w:rsidR="004A019A" w:rsidRPr="0031712C" w:rsidRDefault="004A019A"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rsidR="004A019A" w:rsidRPr="00A316A1" w:rsidRDefault="004A019A"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1,1</w:t>
            </w:r>
          </w:p>
        </w:tc>
        <w:tc>
          <w:tcPr>
            <w:tcW w:w="1286" w:type="dxa"/>
            <w:tcBorders>
              <w:top w:val="nil"/>
              <w:left w:val="nil"/>
              <w:bottom w:val="single" w:sz="4" w:space="0" w:color="auto"/>
              <w:right w:val="single" w:sz="4" w:space="0" w:color="auto"/>
            </w:tcBorders>
            <w:shd w:val="clear" w:color="auto" w:fill="auto"/>
            <w:noWrap/>
            <w:vAlign w:val="center"/>
            <w:hideMark/>
          </w:tcPr>
          <w:p w:rsidR="004A019A" w:rsidRPr="005578A5" w:rsidRDefault="00205E07" w:rsidP="00205E07">
            <w:pPr>
              <w:spacing w:after="0" w:line="240" w:lineRule="auto"/>
              <w:jc w:val="right"/>
              <w:rPr>
                <w:rFonts w:ascii="Times New Roman" w:eastAsia="Times New Roman" w:hAnsi="Times New Roman" w:cs="Times New Roman"/>
                <w:color w:val="000000"/>
                <w:sz w:val="20"/>
                <w:szCs w:val="20"/>
                <w:lang w:eastAsia="ru-RU"/>
              </w:rPr>
            </w:pPr>
            <w:r w:rsidRPr="005578A5">
              <w:rPr>
                <w:rFonts w:ascii="Times New Roman" w:eastAsia="Times New Roman" w:hAnsi="Times New Roman" w:cs="Times New Roman"/>
                <w:color w:val="000000"/>
                <w:sz w:val="20"/>
                <w:szCs w:val="20"/>
                <w:lang w:eastAsia="ru-RU"/>
              </w:rPr>
              <w:t>85,03314</w:t>
            </w:r>
          </w:p>
        </w:tc>
      </w:tr>
      <w:tr w:rsidR="00D36728"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 xml:space="preserve">внебюджетные  источники                 </w:t>
            </w:r>
          </w:p>
        </w:tc>
        <w:tc>
          <w:tcPr>
            <w:tcW w:w="132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nil"/>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noWrap/>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5578A5"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5578A5">
              <w:rPr>
                <w:rFonts w:ascii="Times New Roman" w:eastAsia="Times New Roman" w:hAnsi="Times New Roman" w:cs="Times New Roman"/>
                <w:color w:val="000000"/>
                <w:sz w:val="20"/>
                <w:szCs w:val="20"/>
                <w:lang w:eastAsia="ru-RU"/>
              </w:rPr>
              <w:t>0</w:t>
            </w:r>
          </w:p>
        </w:tc>
      </w:tr>
      <w:tr w:rsidR="00D36728"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районный бюджет</w:t>
            </w:r>
            <w:proofErr w:type="gramStart"/>
            <w:r w:rsidRPr="00A316A1">
              <w:rPr>
                <w:rFonts w:ascii="Times New Roman" w:eastAsia="Times New Roman" w:hAnsi="Times New Roman" w:cs="Times New Roman"/>
                <w:color w:val="000000"/>
                <w:sz w:val="18"/>
                <w:szCs w:val="18"/>
                <w:lang w:eastAsia="ru-RU"/>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96,3</w:t>
            </w:r>
          </w:p>
        </w:tc>
        <w:tc>
          <w:tcPr>
            <w:tcW w:w="128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96,3</w:t>
            </w:r>
          </w:p>
        </w:tc>
        <w:tc>
          <w:tcPr>
            <w:tcW w:w="1371"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D36728" w:rsidRPr="0031712C" w:rsidRDefault="002B3C55"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5578A5" w:rsidRDefault="002B3C55" w:rsidP="00FD5DBF">
            <w:pPr>
              <w:spacing w:after="0" w:line="240" w:lineRule="auto"/>
              <w:jc w:val="right"/>
              <w:rPr>
                <w:rFonts w:ascii="Times New Roman" w:eastAsia="Times New Roman" w:hAnsi="Times New Roman" w:cs="Times New Roman"/>
                <w:color w:val="000000"/>
                <w:sz w:val="20"/>
                <w:szCs w:val="20"/>
                <w:lang w:eastAsia="ru-RU"/>
              </w:rPr>
            </w:pPr>
            <w:r w:rsidRPr="005578A5">
              <w:rPr>
                <w:rFonts w:ascii="Times New Roman" w:eastAsia="Times New Roman" w:hAnsi="Times New Roman" w:cs="Times New Roman"/>
                <w:color w:val="000000"/>
                <w:sz w:val="20"/>
                <w:szCs w:val="20"/>
                <w:lang w:eastAsia="ru-RU"/>
              </w:rPr>
              <w:t>192,6</w:t>
            </w:r>
          </w:p>
        </w:tc>
      </w:tr>
      <w:tr w:rsidR="00D36728"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юридические лица</w:t>
            </w:r>
          </w:p>
        </w:tc>
        <w:tc>
          <w:tcPr>
            <w:tcW w:w="132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nil"/>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noWrap/>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5578A5"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5578A5">
              <w:rPr>
                <w:rFonts w:ascii="Times New Roman" w:eastAsia="Times New Roman" w:hAnsi="Times New Roman" w:cs="Times New Roman"/>
                <w:color w:val="000000"/>
                <w:sz w:val="20"/>
                <w:szCs w:val="20"/>
                <w:lang w:eastAsia="ru-RU"/>
              </w:rPr>
              <w:t>0</w:t>
            </w:r>
          </w:p>
        </w:tc>
      </w:tr>
      <w:tr w:rsidR="00D36728" w:rsidRPr="00A316A1" w:rsidTr="00F47D45">
        <w:trPr>
          <w:trHeight w:val="70"/>
        </w:trPr>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Подпрограмма «Устойчивое развитие сельских территорий МО «Каратузский район»»</w:t>
            </w: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 xml:space="preserve">Всего                    </w:t>
            </w:r>
          </w:p>
        </w:tc>
        <w:tc>
          <w:tcPr>
            <w:tcW w:w="1320"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12988,6346</w:t>
            </w:r>
          </w:p>
        </w:tc>
        <w:tc>
          <w:tcPr>
            <w:tcW w:w="1280"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709,86098</w:t>
            </w:r>
          </w:p>
        </w:tc>
        <w:tc>
          <w:tcPr>
            <w:tcW w:w="1371"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10408,04</w:t>
            </w:r>
          </w:p>
        </w:tc>
        <w:tc>
          <w:tcPr>
            <w:tcW w:w="1280" w:type="dxa"/>
            <w:tcBorders>
              <w:top w:val="nil"/>
              <w:left w:val="nil"/>
              <w:bottom w:val="single" w:sz="4" w:space="0" w:color="auto"/>
              <w:right w:val="single" w:sz="4" w:space="0" w:color="auto"/>
            </w:tcBorders>
            <w:shd w:val="clear" w:color="auto" w:fill="auto"/>
            <w:noWrap/>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4478,19</w:t>
            </w:r>
          </w:p>
        </w:tc>
        <w:tc>
          <w:tcPr>
            <w:tcW w:w="1300" w:type="dxa"/>
            <w:tcBorders>
              <w:top w:val="nil"/>
              <w:left w:val="nil"/>
              <w:bottom w:val="single" w:sz="4" w:space="0" w:color="auto"/>
              <w:right w:val="single" w:sz="4" w:space="0" w:color="auto"/>
            </w:tcBorders>
            <w:shd w:val="clear" w:color="auto" w:fill="auto"/>
            <w:noWrap/>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1944,0798</w:t>
            </w:r>
          </w:p>
        </w:tc>
        <w:tc>
          <w:tcPr>
            <w:tcW w:w="1300"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619,2</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5578A5"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5578A5">
              <w:rPr>
                <w:rFonts w:ascii="Times New Roman" w:eastAsia="Times New Roman" w:hAnsi="Times New Roman" w:cs="Times New Roman"/>
                <w:color w:val="000000"/>
                <w:sz w:val="20"/>
                <w:szCs w:val="20"/>
                <w:lang w:eastAsia="ru-RU"/>
              </w:rPr>
              <w:t>31148,00538</w:t>
            </w:r>
          </w:p>
        </w:tc>
      </w:tr>
      <w:tr w:rsidR="00D36728"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 xml:space="preserve">в том числе:             </w:t>
            </w:r>
          </w:p>
        </w:tc>
        <w:tc>
          <w:tcPr>
            <w:tcW w:w="132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nil"/>
            </w:tcBorders>
            <w:shd w:val="clear" w:color="auto" w:fill="auto"/>
            <w:noWrap/>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D36728" w:rsidRPr="0031712C" w:rsidRDefault="00D36728" w:rsidP="00FD5DBF">
            <w:pPr>
              <w:spacing w:after="0" w:line="240" w:lineRule="auto"/>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5578A5"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5578A5">
              <w:rPr>
                <w:rFonts w:ascii="Times New Roman" w:eastAsia="Times New Roman" w:hAnsi="Times New Roman" w:cs="Times New Roman"/>
                <w:color w:val="000000"/>
                <w:sz w:val="20"/>
                <w:szCs w:val="20"/>
                <w:lang w:eastAsia="ru-RU"/>
              </w:rPr>
              <w:t> </w:t>
            </w:r>
          </w:p>
        </w:tc>
      </w:tr>
      <w:tr w:rsidR="00D36728"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федеральный бюджет</w:t>
            </w:r>
            <w:proofErr w:type="gramStart"/>
            <w:r w:rsidRPr="00A316A1">
              <w:rPr>
                <w:rFonts w:ascii="Times New Roman" w:eastAsia="Times New Roman" w:hAnsi="Times New Roman" w:cs="Times New Roman"/>
                <w:color w:val="000000"/>
                <w:sz w:val="18"/>
                <w:szCs w:val="18"/>
                <w:lang w:eastAsia="ru-RU"/>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371"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2793,98268</w:t>
            </w:r>
          </w:p>
        </w:tc>
        <w:tc>
          <w:tcPr>
            <w:tcW w:w="1280" w:type="dxa"/>
            <w:tcBorders>
              <w:top w:val="nil"/>
              <w:left w:val="nil"/>
              <w:bottom w:val="single" w:sz="4" w:space="0" w:color="auto"/>
              <w:right w:val="single" w:sz="4" w:space="0" w:color="auto"/>
            </w:tcBorders>
            <w:shd w:val="clear" w:color="auto" w:fill="auto"/>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1091,74664</w:t>
            </w:r>
          </w:p>
        </w:tc>
        <w:tc>
          <w:tcPr>
            <w:tcW w:w="1300" w:type="dxa"/>
            <w:tcBorders>
              <w:top w:val="nil"/>
              <w:left w:val="nil"/>
              <w:bottom w:val="single" w:sz="4" w:space="0" w:color="auto"/>
              <w:right w:val="single" w:sz="4" w:space="0" w:color="auto"/>
            </w:tcBorders>
            <w:shd w:val="clear" w:color="auto" w:fill="auto"/>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3885,72932</w:t>
            </w:r>
          </w:p>
        </w:tc>
      </w:tr>
      <w:tr w:rsidR="00D36728"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 xml:space="preserve">краевой бюджет           </w:t>
            </w:r>
          </w:p>
        </w:tc>
        <w:tc>
          <w:tcPr>
            <w:tcW w:w="132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12591,6346</w:t>
            </w:r>
          </w:p>
        </w:tc>
        <w:tc>
          <w:tcPr>
            <w:tcW w:w="128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633,16098</w:t>
            </w:r>
          </w:p>
        </w:tc>
        <w:tc>
          <w:tcPr>
            <w:tcW w:w="1371"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6573,28332</w:t>
            </w:r>
          </w:p>
        </w:tc>
        <w:tc>
          <w:tcPr>
            <w:tcW w:w="1280" w:type="dxa"/>
            <w:tcBorders>
              <w:top w:val="nil"/>
              <w:left w:val="nil"/>
              <w:bottom w:val="single" w:sz="4" w:space="0" w:color="auto"/>
              <w:right w:val="single" w:sz="4" w:space="0" w:color="auto"/>
            </w:tcBorders>
            <w:shd w:val="clear" w:color="auto" w:fill="auto"/>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1964,34776</w:t>
            </w:r>
          </w:p>
        </w:tc>
        <w:tc>
          <w:tcPr>
            <w:tcW w:w="1300" w:type="dxa"/>
            <w:tcBorders>
              <w:top w:val="nil"/>
              <w:left w:val="nil"/>
              <w:bottom w:val="single" w:sz="4" w:space="0" w:color="auto"/>
              <w:right w:val="single" w:sz="4" w:space="0" w:color="auto"/>
            </w:tcBorders>
            <w:shd w:val="clear" w:color="auto" w:fill="auto"/>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569,2</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569,2</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22900,82666</w:t>
            </w:r>
          </w:p>
        </w:tc>
      </w:tr>
      <w:tr w:rsidR="00D36728"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 xml:space="preserve">внебюджетные  источники                 </w:t>
            </w:r>
          </w:p>
        </w:tc>
        <w:tc>
          <w:tcPr>
            <w:tcW w:w="132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nil"/>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noWrap/>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r>
      <w:tr w:rsidR="00D36728"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районный бюджет</w:t>
            </w:r>
            <w:proofErr w:type="gramStart"/>
            <w:r w:rsidRPr="00A316A1">
              <w:rPr>
                <w:rFonts w:ascii="Times New Roman" w:eastAsia="Times New Roman" w:hAnsi="Times New Roman" w:cs="Times New Roman"/>
                <w:color w:val="000000"/>
                <w:sz w:val="18"/>
                <w:szCs w:val="18"/>
                <w:lang w:eastAsia="ru-RU"/>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397,0</w:t>
            </w:r>
          </w:p>
        </w:tc>
        <w:tc>
          <w:tcPr>
            <w:tcW w:w="128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76,7</w:t>
            </w:r>
          </w:p>
        </w:tc>
        <w:tc>
          <w:tcPr>
            <w:tcW w:w="1371"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1040,774</w:t>
            </w:r>
          </w:p>
        </w:tc>
        <w:tc>
          <w:tcPr>
            <w:tcW w:w="1280" w:type="dxa"/>
            <w:tcBorders>
              <w:top w:val="nil"/>
              <w:left w:val="nil"/>
              <w:bottom w:val="single" w:sz="4" w:space="0" w:color="auto"/>
              <w:right w:val="single" w:sz="4" w:space="0" w:color="auto"/>
            </w:tcBorders>
            <w:shd w:val="clear" w:color="auto" w:fill="auto"/>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1422,0956</w:t>
            </w:r>
          </w:p>
        </w:tc>
        <w:tc>
          <w:tcPr>
            <w:tcW w:w="1300" w:type="dxa"/>
            <w:tcBorders>
              <w:top w:val="nil"/>
              <w:left w:val="nil"/>
              <w:bottom w:val="single" w:sz="4" w:space="0" w:color="auto"/>
              <w:right w:val="single" w:sz="4" w:space="0" w:color="auto"/>
            </w:tcBorders>
            <w:shd w:val="clear" w:color="auto" w:fill="auto"/>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1374,8798</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50,0000</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4361,4494</w:t>
            </w:r>
          </w:p>
        </w:tc>
      </w:tr>
      <w:tr w:rsidR="00D36728"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юридические лица</w:t>
            </w:r>
          </w:p>
        </w:tc>
        <w:tc>
          <w:tcPr>
            <w:tcW w:w="132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nil"/>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noWrap/>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r>
      <w:tr w:rsidR="00D36728" w:rsidRPr="00A316A1" w:rsidTr="00F47D45">
        <w:trPr>
          <w:trHeight w:val="70"/>
        </w:trPr>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Подпрограмма «Обеспечение реализации муниципальной программы развития сельского хозяйства в Каратузском районе»</w:t>
            </w: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 xml:space="preserve">Всего                    </w:t>
            </w:r>
          </w:p>
        </w:tc>
        <w:tc>
          <w:tcPr>
            <w:tcW w:w="1320"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2347,2</w:t>
            </w:r>
          </w:p>
        </w:tc>
        <w:tc>
          <w:tcPr>
            <w:tcW w:w="1280"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2502,6</w:t>
            </w:r>
          </w:p>
        </w:tc>
        <w:tc>
          <w:tcPr>
            <w:tcW w:w="1371"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2701,3</w:t>
            </w:r>
          </w:p>
        </w:tc>
        <w:tc>
          <w:tcPr>
            <w:tcW w:w="1280" w:type="dxa"/>
            <w:tcBorders>
              <w:top w:val="nil"/>
              <w:left w:val="nil"/>
              <w:bottom w:val="single" w:sz="4" w:space="0" w:color="auto"/>
              <w:right w:val="single" w:sz="4" w:space="0" w:color="auto"/>
            </w:tcBorders>
            <w:shd w:val="clear" w:color="auto" w:fill="auto"/>
            <w:noWrap/>
            <w:vAlign w:val="center"/>
            <w:hideMark/>
          </w:tcPr>
          <w:p w:rsidR="00D36728" w:rsidRPr="0031712C" w:rsidRDefault="00E80802" w:rsidP="00FD5DB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2534,5</w:t>
            </w:r>
          </w:p>
        </w:tc>
        <w:tc>
          <w:tcPr>
            <w:tcW w:w="1300" w:type="dxa"/>
            <w:tcBorders>
              <w:top w:val="nil"/>
              <w:left w:val="nil"/>
              <w:bottom w:val="single" w:sz="4" w:space="0" w:color="auto"/>
              <w:right w:val="single" w:sz="4" w:space="0" w:color="auto"/>
            </w:tcBorders>
            <w:shd w:val="clear" w:color="auto" w:fill="auto"/>
            <w:noWrap/>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2799,6</w:t>
            </w:r>
          </w:p>
        </w:tc>
        <w:tc>
          <w:tcPr>
            <w:tcW w:w="1300"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2799,6</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A316A1" w:rsidRDefault="003E1B10" w:rsidP="00FD5DB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15684,8</w:t>
            </w:r>
          </w:p>
        </w:tc>
      </w:tr>
      <w:tr w:rsidR="00D36728"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 xml:space="preserve">в том числе:             </w:t>
            </w:r>
          </w:p>
        </w:tc>
        <w:tc>
          <w:tcPr>
            <w:tcW w:w="132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nil"/>
            </w:tcBorders>
            <w:shd w:val="clear" w:color="auto" w:fill="auto"/>
            <w:noWrap/>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D36728" w:rsidRPr="0031712C" w:rsidRDefault="00D36728" w:rsidP="00FD5DBF">
            <w:pPr>
              <w:spacing w:after="0" w:line="240" w:lineRule="auto"/>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r>
      <w:tr w:rsidR="00D36728"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федеральный бюджет</w:t>
            </w:r>
            <w:proofErr w:type="gramStart"/>
            <w:r w:rsidRPr="00A316A1">
              <w:rPr>
                <w:rFonts w:ascii="Times New Roman" w:eastAsia="Times New Roman" w:hAnsi="Times New Roman" w:cs="Times New Roman"/>
                <w:color w:val="000000"/>
                <w:sz w:val="18"/>
                <w:szCs w:val="18"/>
                <w:lang w:eastAsia="ru-RU"/>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nil"/>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noWrap/>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r>
      <w:tr w:rsidR="00D36728"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 xml:space="preserve">краевой бюджет           </w:t>
            </w:r>
          </w:p>
        </w:tc>
        <w:tc>
          <w:tcPr>
            <w:tcW w:w="132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2347,2</w:t>
            </w:r>
          </w:p>
        </w:tc>
        <w:tc>
          <w:tcPr>
            <w:tcW w:w="128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2502,6</w:t>
            </w:r>
          </w:p>
        </w:tc>
        <w:tc>
          <w:tcPr>
            <w:tcW w:w="1371"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2531,3</w:t>
            </w:r>
          </w:p>
        </w:tc>
        <w:tc>
          <w:tcPr>
            <w:tcW w:w="1280" w:type="dxa"/>
            <w:tcBorders>
              <w:top w:val="nil"/>
              <w:left w:val="nil"/>
              <w:bottom w:val="single" w:sz="4" w:space="0" w:color="auto"/>
              <w:right w:val="single" w:sz="4" w:space="0" w:color="auto"/>
            </w:tcBorders>
            <w:shd w:val="clear" w:color="auto" w:fill="auto"/>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2534,5</w:t>
            </w:r>
          </w:p>
        </w:tc>
        <w:tc>
          <w:tcPr>
            <w:tcW w:w="1300" w:type="dxa"/>
            <w:tcBorders>
              <w:top w:val="nil"/>
              <w:left w:val="nil"/>
              <w:bottom w:val="single" w:sz="4" w:space="0" w:color="auto"/>
              <w:right w:val="single" w:sz="4" w:space="0" w:color="auto"/>
            </w:tcBorders>
            <w:shd w:val="clear" w:color="auto" w:fill="auto"/>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2536,6</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2536,6</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14988,8</w:t>
            </w:r>
          </w:p>
        </w:tc>
      </w:tr>
      <w:tr w:rsidR="00D36728"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 xml:space="preserve">внебюджетные  источники                 </w:t>
            </w:r>
          </w:p>
        </w:tc>
        <w:tc>
          <w:tcPr>
            <w:tcW w:w="132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nil"/>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noWrap/>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r>
      <w:tr w:rsidR="00D36728"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районный бюджет</w:t>
            </w:r>
            <w:proofErr w:type="gramStart"/>
            <w:r w:rsidRPr="00A316A1">
              <w:rPr>
                <w:rFonts w:ascii="Times New Roman" w:eastAsia="Times New Roman" w:hAnsi="Times New Roman" w:cs="Times New Roman"/>
                <w:color w:val="000000"/>
                <w:sz w:val="18"/>
                <w:szCs w:val="18"/>
                <w:lang w:eastAsia="ru-RU"/>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371"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170</w:t>
            </w:r>
            <w:r w:rsidR="00CA3702">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D36728" w:rsidRPr="0031712C" w:rsidRDefault="003E1B10" w:rsidP="00FD5DB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300" w:type="dxa"/>
            <w:tcBorders>
              <w:top w:val="nil"/>
              <w:left w:val="nil"/>
              <w:bottom w:val="single" w:sz="4" w:space="0" w:color="auto"/>
              <w:right w:val="single" w:sz="4" w:space="0" w:color="auto"/>
            </w:tcBorders>
            <w:shd w:val="clear" w:color="auto" w:fill="auto"/>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263</w:t>
            </w:r>
            <w:r w:rsidR="00CA3702" w:rsidRPr="0031712C">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263</w:t>
            </w:r>
            <w:r w:rsidR="00CA3702">
              <w:rPr>
                <w:rFonts w:ascii="Times New Roman" w:eastAsia="Times New Roman" w:hAnsi="Times New Roman" w:cs="Times New Roman"/>
                <w:color w:val="000000"/>
                <w:sz w:val="20"/>
                <w:szCs w:val="20"/>
                <w:lang w:eastAsia="ru-RU"/>
              </w:rPr>
              <w:t>,0</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A316A1" w:rsidRDefault="003E1B10" w:rsidP="00FD5DB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696,0</w:t>
            </w:r>
          </w:p>
        </w:tc>
      </w:tr>
      <w:tr w:rsidR="00D36728"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юридические лица</w:t>
            </w:r>
          </w:p>
        </w:tc>
        <w:tc>
          <w:tcPr>
            <w:tcW w:w="132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nil"/>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noWrap/>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r>
      <w:tr w:rsidR="00D36728" w:rsidRPr="005578A5" w:rsidTr="00F47D45">
        <w:trPr>
          <w:trHeight w:val="70"/>
        </w:trPr>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Подпрограмма «Комплексное развитие сельских территорий Каратузского района»</w:t>
            </w: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 xml:space="preserve">Всего                    </w:t>
            </w:r>
          </w:p>
        </w:tc>
        <w:tc>
          <w:tcPr>
            <w:tcW w:w="132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371"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2505</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1268</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5578A5"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5578A5">
              <w:rPr>
                <w:rFonts w:ascii="Times New Roman" w:eastAsia="Times New Roman" w:hAnsi="Times New Roman" w:cs="Times New Roman"/>
                <w:color w:val="000000"/>
                <w:sz w:val="20"/>
                <w:szCs w:val="20"/>
                <w:lang w:eastAsia="ru-RU"/>
              </w:rPr>
              <w:t>3773</w:t>
            </w:r>
            <w:r w:rsidR="0031712C" w:rsidRPr="005578A5">
              <w:rPr>
                <w:rFonts w:ascii="Times New Roman" w:eastAsia="Times New Roman" w:hAnsi="Times New Roman" w:cs="Times New Roman"/>
                <w:color w:val="000000"/>
                <w:sz w:val="20"/>
                <w:szCs w:val="20"/>
                <w:lang w:eastAsia="ru-RU"/>
              </w:rPr>
              <w:t>,0</w:t>
            </w:r>
          </w:p>
        </w:tc>
      </w:tr>
      <w:tr w:rsidR="00D36728"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 xml:space="preserve">в том числе:             </w:t>
            </w:r>
          </w:p>
        </w:tc>
        <w:tc>
          <w:tcPr>
            <w:tcW w:w="132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nil"/>
            </w:tcBorders>
            <w:shd w:val="clear" w:color="auto" w:fill="auto"/>
            <w:noWrap/>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D36728" w:rsidRPr="0031712C" w:rsidRDefault="00D36728" w:rsidP="00FD5DBF">
            <w:pPr>
              <w:spacing w:after="0" w:line="240" w:lineRule="auto"/>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r>
      <w:tr w:rsidR="00D36728"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федеральный бюджет</w:t>
            </w:r>
            <w:proofErr w:type="gramStart"/>
            <w:r w:rsidRPr="00A316A1">
              <w:rPr>
                <w:rFonts w:ascii="Times New Roman" w:eastAsia="Times New Roman" w:hAnsi="Times New Roman" w:cs="Times New Roman"/>
                <w:color w:val="000000"/>
                <w:sz w:val="18"/>
                <w:szCs w:val="18"/>
                <w:lang w:eastAsia="ru-RU"/>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nil"/>
            </w:tcBorders>
            <w:shd w:val="clear" w:color="auto" w:fill="auto"/>
            <w:noWrap/>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D36728" w:rsidRPr="0031712C" w:rsidRDefault="00D36728" w:rsidP="00FD5DBF">
            <w:pPr>
              <w:spacing w:after="0" w:line="240" w:lineRule="auto"/>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r>
      <w:tr w:rsidR="00D36728"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 xml:space="preserve">краевой бюджет           </w:t>
            </w:r>
          </w:p>
        </w:tc>
        <w:tc>
          <w:tcPr>
            <w:tcW w:w="132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371"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r>
      <w:tr w:rsidR="00D36728"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 xml:space="preserve">внебюджетные  источники                 </w:t>
            </w:r>
          </w:p>
        </w:tc>
        <w:tc>
          <w:tcPr>
            <w:tcW w:w="132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371"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1310</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852</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2162</w:t>
            </w:r>
          </w:p>
        </w:tc>
      </w:tr>
      <w:tr w:rsidR="00D36728"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районный бюджет</w:t>
            </w:r>
            <w:proofErr w:type="gramStart"/>
            <w:r w:rsidRPr="00A316A1">
              <w:rPr>
                <w:rFonts w:ascii="Times New Roman" w:eastAsia="Times New Roman" w:hAnsi="Times New Roman" w:cs="Times New Roman"/>
                <w:color w:val="000000"/>
                <w:sz w:val="18"/>
                <w:szCs w:val="18"/>
                <w:lang w:eastAsia="ru-RU"/>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371"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D36728" w:rsidRPr="0031712C"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31712C">
              <w:rPr>
                <w:rFonts w:ascii="Times New Roman" w:eastAsia="Times New Roman" w:hAnsi="Times New Roman" w:cs="Times New Roman"/>
                <w:color w:val="000000"/>
                <w:sz w:val="20"/>
                <w:szCs w:val="20"/>
                <w:lang w:eastAsia="ru-RU"/>
              </w:rPr>
              <w:t>1195</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416</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1611</w:t>
            </w:r>
          </w:p>
        </w:tc>
      </w:tr>
      <w:tr w:rsidR="00D36728" w:rsidRPr="00A316A1" w:rsidTr="00F47D45">
        <w:trPr>
          <w:trHeight w:val="70"/>
        </w:trPr>
        <w:tc>
          <w:tcPr>
            <w:tcW w:w="3520" w:type="dxa"/>
            <w:vMerge/>
            <w:tcBorders>
              <w:top w:val="nil"/>
              <w:left w:val="single" w:sz="4" w:space="0" w:color="auto"/>
              <w:bottom w:val="single" w:sz="4" w:space="0" w:color="auto"/>
              <w:right w:val="single" w:sz="4" w:space="0" w:color="auto"/>
            </w:tcBorders>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p>
        </w:tc>
        <w:tc>
          <w:tcPr>
            <w:tcW w:w="3078"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18"/>
                <w:szCs w:val="18"/>
                <w:lang w:eastAsia="ru-RU"/>
              </w:rPr>
            </w:pPr>
            <w:r w:rsidRPr="00A316A1">
              <w:rPr>
                <w:rFonts w:ascii="Times New Roman" w:eastAsia="Times New Roman" w:hAnsi="Times New Roman" w:cs="Times New Roman"/>
                <w:color w:val="000000"/>
                <w:sz w:val="18"/>
                <w:szCs w:val="18"/>
                <w:lang w:eastAsia="ru-RU"/>
              </w:rPr>
              <w:t>юридические лица</w:t>
            </w:r>
          </w:p>
        </w:tc>
        <w:tc>
          <w:tcPr>
            <w:tcW w:w="132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nil"/>
            </w:tcBorders>
            <w:shd w:val="clear" w:color="auto" w:fill="auto"/>
            <w:noWrap/>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D36728" w:rsidRPr="00A316A1" w:rsidRDefault="00D36728" w:rsidP="00FD5DBF">
            <w:pPr>
              <w:spacing w:after="0" w:line="240" w:lineRule="auto"/>
              <w:jc w:val="right"/>
              <w:rPr>
                <w:rFonts w:ascii="Times New Roman" w:eastAsia="Times New Roman" w:hAnsi="Times New Roman" w:cs="Times New Roman"/>
                <w:color w:val="000000"/>
                <w:sz w:val="20"/>
                <w:szCs w:val="20"/>
                <w:lang w:eastAsia="ru-RU"/>
              </w:rPr>
            </w:pPr>
            <w:r w:rsidRPr="00A316A1">
              <w:rPr>
                <w:rFonts w:ascii="Times New Roman" w:eastAsia="Times New Roman" w:hAnsi="Times New Roman" w:cs="Times New Roman"/>
                <w:color w:val="000000"/>
                <w:sz w:val="20"/>
                <w:szCs w:val="20"/>
                <w:lang w:eastAsia="ru-RU"/>
              </w:rPr>
              <w:t>0</w:t>
            </w:r>
          </w:p>
        </w:tc>
      </w:tr>
    </w:tbl>
    <w:p w:rsidR="00D36728" w:rsidRPr="00A316A1" w:rsidRDefault="00D36728" w:rsidP="00D36728">
      <w:pPr>
        <w:spacing w:after="0" w:line="240" w:lineRule="auto"/>
        <w:ind w:left="142"/>
        <w:rPr>
          <w:rFonts w:ascii="Times New Roman" w:eastAsia="Times New Roman" w:hAnsi="Times New Roman" w:cs="Times New Roman"/>
          <w:sz w:val="28"/>
          <w:szCs w:val="28"/>
          <w:lang w:eastAsia="ru-RU"/>
        </w:rPr>
      </w:pPr>
    </w:p>
    <w:p w:rsidR="00D36728" w:rsidRPr="00A316A1" w:rsidRDefault="00D36728" w:rsidP="00D36728">
      <w:pPr>
        <w:spacing w:after="0" w:line="240" w:lineRule="auto"/>
        <w:ind w:left="142"/>
        <w:rPr>
          <w:rFonts w:ascii="Times New Roman" w:eastAsia="Times New Roman" w:hAnsi="Times New Roman" w:cs="Times New Roman"/>
          <w:sz w:val="28"/>
          <w:szCs w:val="28"/>
          <w:lang w:eastAsia="ru-RU"/>
        </w:rPr>
      </w:pPr>
    </w:p>
    <w:p w:rsidR="008622D5" w:rsidRDefault="008622D5" w:rsidP="008622D5">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главы района                                                                                                                                         Е.И. Тетюхин</w:t>
      </w:r>
    </w:p>
    <w:p w:rsidR="00D36728" w:rsidRDefault="00D36728" w:rsidP="003972FF">
      <w:pPr>
        <w:spacing w:after="0" w:line="240" w:lineRule="auto"/>
        <w:ind w:left="10065"/>
        <w:jc w:val="both"/>
        <w:rPr>
          <w:rFonts w:ascii="Times New Roman" w:hAnsi="Times New Roman" w:cs="Times New Roman"/>
        </w:rPr>
      </w:pPr>
    </w:p>
    <w:p w:rsidR="00A17708" w:rsidRDefault="00A17708" w:rsidP="003972FF">
      <w:pPr>
        <w:spacing w:after="0" w:line="240" w:lineRule="auto"/>
        <w:ind w:left="10065"/>
        <w:jc w:val="both"/>
        <w:rPr>
          <w:rFonts w:ascii="Times New Roman" w:hAnsi="Times New Roman" w:cs="Times New Roman"/>
        </w:rPr>
        <w:sectPr w:rsidR="00A17708" w:rsidSect="00A17708">
          <w:headerReference w:type="even" r:id="rId19"/>
          <w:footerReference w:type="default" r:id="rId20"/>
          <w:footerReference w:type="first" r:id="rId21"/>
          <w:pgSz w:w="16838" w:h="11906" w:orient="landscape"/>
          <w:pgMar w:top="992" w:right="822" w:bottom="567" w:left="1134" w:header="709" w:footer="709" w:gutter="0"/>
          <w:pgNumType w:start="34"/>
          <w:cols w:space="708"/>
          <w:docGrid w:linePitch="360"/>
        </w:sectPr>
      </w:pPr>
    </w:p>
    <w:p w:rsidR="00A17708" w:rsidRPr="002027F0" w:rsidRDefault="00A17708" w:rsidP="002027F0">
      <w:pPr>
        <w:autoSpaceDE w:val="0"/>
        <w:autoSpaceDN w:val="0"/>
        <w:adjustRightInd w:val="0"/>
        <w:spacing w:after="0" w:line="240" w:lineRule="auto"/>
        <w:ind w:left="7088" w:right="-81"/>
        <w:jc w:val="right"/>
        <w:rPr>
          <w:rFonts w:ascii="Times New Roman" w:eastAsia="Times New Roman" w:hAnsi="Times New Roman" w:cs="Times New Roman"/>
          <w:bCs/>
          <w:lang w:eastAsia="ru-RU"/>
        </w:rPr>
      </w:pPr>
      <w:r w:rsidRPr="002027F0">
        <w:rPr>
          <w:rFonts w:ascii="Times New Roman" w:eastAsia="Times New Roman" w:hAnsi="Times New Roman" w:cs="Times New Roman"/>
          <w:bCs/>
          <w:lang w:eastAsia="ru-RU"/>
        </w:rPr>
        <w:t xml:space="preserve">Приложение 4 к постановлению </w:t>
      </w:r>
    </w:p>
    <w:p w:rsidR="00A17708" w:rsidRPr="002027F0" w:rsidRDefault="00F47D45" w:rsidP="002027F0">
      <w:pPr>
        <w:autoSpaceDE w:val="0"/>
        <w:autoSpaceDN w:val="0"/>
        <w:adjustRightInd w:val="0"/>
        <w:spacing w:after="0" w:line="240" w:lineRule="auto"/>
        <w:ind w:left="7088" w:right="-81"/>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администрации Каратузского </w:t>
      </w:r>
      <w:r w:rsidR="00A17708" w:rsidRPr="002027F0">
        <w:rPr>
          <w:rFonts w:ascii="Times New Roman" w:eastAsia="Times New Roman" w:hAnsi="Times New Roman" w:cs="Times New Roman"/>
          <w:bCs/>
          <w:lang w:eastAsia="ru-RU"/>
        </w:rPr>
        <w:t xml:space="preserve">район </w:t>
      </w:r>
      <w:r>
        <w:rPr>
          <w:rFonts w:ascii="Times New Roman" w:eastAsia="Times New Roman" w:hAnsi="Times New Roman" w:cs="Times New Roman"/>
          <w:bCs/>
          <w:lang w:eastAsia="ru-RU"/>
        </w:rPr>
        <w:t xml:space="preserve">от </w:t>
      </w:r>
      <w:r w:rsidRPr="00F47D45">
        <w:rPr>
          <w:rFonts w:ascii="Times New Roman" w:eastAsia="Times New Roman" w:hAnsi="Times New Roman" w:cs="Times New Roman"/>
          <w:bCs/>
          <w:lang w:eastAsia="ru-RU"/>
        </w:rPr>
        <w:t>02.11.2017 № 1145-п</w:t>
      </w:r>
      <w:r>
        <w:rPr>
          <w:rFonts w:ascii="Times New Roman" w:eastAsia="Times New Roman" w:hAnsi="Times New Roman" w:cs="Times New Roman"/>
          <w:bCs/>
          <w:lang w:eastAsia="ru-RU"/>
        </w:rPr>
        <w:t xml:space="preserve"> </w:t>
      </w:r>
      <w:r w:rsidR="00A17708" w:rsidRPr="002027F0">
        <w:rPr>
          <w:rFonts w:ascii="Times New Roman" w:eastAsia="Times New Roman" w:hAnsi="Times New Roman" w:cs="Times New Roman"/>
          <w:bCs/>
          <w:lang w:eastAsia="ru-RU"/>
        </w:rPr>
        <w:t>Приложение № 6</w:t>
      </w:r>
    </w:p>
    <w:p w:rsidR="00A17708" w:rsidRPr="002027F0" w:rsidRDefault="00A17708" w:rsidP="002027F0">
      <w:pPr>
        <w:autoSpaceDE w:val="0"/>
        <w:autoSpaceDN w:val="0"/>
        <w:adjustRightInd w:val="0"/>
        <w:spacing w:after="0" w:line="240" w:lineRule="auto"/>
        <w:ind w:left="7088" w:right="-81"/>
        <w:jc w:val="right"/>
        <w:rPr>
          <w:rFonts w:ascii="Times New Roman" w:eastAsia="Times New Roman" w:hAnsi="Times New Roman" w:cs="Times New Roman"/>
          <w:bCs/>
          <w:lang w:eastAsia="ru-RU"/>
        </w:rPr>
      </w:pPr>
      <w:r w:rsidRPr="002027F0">
        <w:rPr>
          <w:rFonts w:ascii="Times New Roman" w:eastAsia="Times New Roman" w:hAnsi="Times New Roman" w:cs="Times New Roman"/>
          <w:bCs/>
          <w:lang w:eastAsia="ru-RU"/>
        </w:rPr>
        <w:t>к муниципальной программе «Развитие сельского хозяйства в Каратузском районе»</w:t>
      </w:r>
    </w:p>
    <w:p w:rsidR="00A17708" w:rsidRPr="002027F0" w:rsidRDefault="00A17708" w:rsidP="00A17708">
      <w:pPr>
        <w:autoSpaceDE w:val="0"/>
        <w:autoSpaceDN w:val="0"/>
        <w:adjustRightInd w:val="0"/>
        <w:spacing w:after="0" w:line="240" w:lineRule="auto"/>
        <w:ind w:left="7088" w:right="-81"/>
        <w:rPr>
          <w:rFonts w:ascii="Times New Roman" w:eastAsia="Times New Roman" w:hAnsi="Times New Roman" w:cs="Times New Roman"/>
          <w:bCs/>
          <w:lang w:eastAsia="ru-RU"/>
        </w:rPr>
      </w:pPr>
    </w:p>
    <w:p w:rsidR="00A17708" w:rsidRPr="00280BD4" w:rsidRDefault="00A17708" w:rsidP="00A17708">
      <w:pPr>
        <w:suppressAutoHyphens/>
        <w:spacing w:after="0" w:line="240" w:lineRule="auto"/>
        <w:outlineLvl w:val="0"/>
        <w:rPr>
          <w:rFonts w:ascii="Cambria" w:eastAsia="Times New Roman" w:hAnsi="Cambria" w:cs="Times New Roman"/>
          <w:b/>
          <w:bCs/>
          <w:caps/>
          <w:color w:val="365F91"/>
          <w:sz w:val="28"/>
          <w:szCs w:val="28"/>
          <w:lang w:eastAsia="ru-RU"/>
        </w:rPr>
      </w:pPr>
    </w:p>
    <w:p w:rsidR="00A17708" w:rsidRPr="00280BD4" w:rsidRDefault="00A17708" w:rsidP="00A17708">
      <w:pPr>
        <w:suppressAutoHyphens/>
        <w:spacing w:after="0" w:line="240" w:lineRule="auto"/>
        <w:jc w:val="center"/>
        <w:outlineLvl w:val="0"/>
        <w:rPr>
          <w:rFonts w:ascii="Times New Roman" w:eastAsia="Times New Roman" w:hAnsi="Times New Roman" w:cs="Times New Roman"/>
          <w:bCs/>
          <w:caps/>
          <w:sz w:val="28"/>
          <w:szCs w:val="28"/>
          <w:lang w:eastAsia="ru-RU"/>
        </w:rPr>
      </w:pPr>
      <w:r w:rsidRPr="00280BD4">
        <w:rPr>
          <w:rFonts w:ascii="Times New Roman" w:eastAsia="Times New Roman" w:hAnsi="Times New Roman" w:cs="Times New Roman"/>
          <w:bCs/>
          <w:sz w:val="28"/>
          <w:szCs w:val="28"/>
          <w:lang w:eastAsia="ru-RU"/>
        </w:rPr>
        <w:t>Подпрограмма</w:t>
      </w:r>
    </w:p>
    <w:p w:rsidR="00A17708" w:rsidRPr="00280BD4" w:rsidRDefault="00A17708" w:rsidP="00A17708">
      <w:pPr>
        <w:suppressAutoHyphens/>
        <w:spacing w:after="0" w:line="240" w:lineRule="auto"/>
        <w:jc w:val="center"/>
        <w:outlineLvl w:val="0"/>
        <w:rPr>
          <w:rFonts w:ascii="Times New Roman" w:eastAsia="Times New Roman" w:hAnsi="Times New Roman" w:cs="Times New Roman"/>
          <w:bCs/>
          <w:sz w:val="28"/>
          <w:szCs w:val="28"/>
          <w:lang w:eastAsia="ru-RU"/>
        </w:rPr>
      </w:pPr>
      <w:r w:rsidRPr="00280BD4">
        <w:rPr>
          <w:rFonts w:ascii="Times New Roman" w:eastAsia="Times New Roman" w:hAnsi="Times New Roman" w:cs="Times New Roman"/>
          <w:bCs/>
          <w:sz w:val="28"/>
          <w:szCs w:val="28"/>
          <w:lang w:eastAsia="ru-RU"/>
        </w:rPr>
        <w:t>Обеспечение реализации муниципальной программы развития сельского хозяйства в Каратузском районе</w:t>
      </w:r>
    </w:p>
    <w:p w:rsidR="00A17708" w:rsidRPr="00280BD4" w:rsidRDefault="00A17708" w:rsidP="00A17708">
      <w:pPr>
        <w:suppressAutoHyphens/>
        <w:spacing w:after="0" w:line="240" w:lineRule="auto"/>
        <w:jc w:val="center"/>
        <w:outlineLvl w:val="0"/>
        <w:rPr>
          <w:rFonts w:ascii="Times New Roman" w:eastAsia="Times New Roman" w:hAnsi="Times New Roman" w:cs="Times New Roman"/>
          <w:bCs/>
          <w:sz w:val="28"/>
          <w:szCs w:val="28"/>
          <w:lang w:eastAsia="ru-RU"/>
        </w:rPr>
      </w:pPr>
    </w:p>
    <w:p w:rsidR="00A17708" w:rsidRPr="00280BD4" w:rsidRDefault="00A17708" w:rsidP="00A17708">
      <w:pPr>
        <w:suppressAutoHyphens/>
        <w:spacing w:after="0" w:line="240" w:lineRule="auto"/>
        <w:jc w:val="center"/>
        <w:outlineLvl w:val="0"/>
        <w:rPr>
          <w:rFonts w:ascii="Cambria" w:eastAsia="Times New Roman" w:hAnsi="Cambria" w:cs="Times New Roman"/>
          <w:b/>
          <w:bCs/>
          <w:color w:val="365F91"/>
          <w:sz w:val="28"/>
          <w:szCs w:val="28"/>
          <w:lang w:eastAsia="ru-RU"/>
        </w:rPr>
      </w:pPr>
    </w:p>
    <w:p w:rsidR="00A17708" w:rsidRPr="00280BD4" w:rsidRDefault="00A17708" w:rsidP="006956F9">
      <w:pPr>
        <w:numPr>
          <w:ilvl w:val="0"/>
          <w:numId w:val="5"/>
        </w:numPr>
        <w:suppressAutoHyphens/>
        <w:spacing w:after="0" w:line="240" w:lineRule="auto"/>
        <w:contextualSpacing/>
        <w:jc w:val="center"/>
        <w:rPr>
          <w:rFonts w:ascii="Times New Roman" w:eastAsia="Times New Roman" w:hAnsi="Times New Roman" w:cs="Times New Roman"/>
          <w:b/>
          <w:caps/>
          <w:sz w:val="28"/>
          <w:szCs w:val="28"/>
          <w:lang w:eastAsia="ru-RU"/>
        </w:rPr>
      </w:pPr>
      <w:r w:rsidRPr="00280BD4">
        <w:rPr>
          <w:rFonts w:ascii="Times New Roman" w:eastAsia="Times New Roman" w:hAnsi="Times New Roman" w:cs="Times New Roman"/>
          <w:b/>
          <w:sz w:val="28"/>
          <w:szCs w:val="28"/>
          <w:lang w:eastAsia="ru-RU"/>
        </w:rPr>
        <w:t>Паспорт</w:t>
      </w:r>
    </w:p>
    <w:p w:rsidR="00A17708" w:rsidRPr="00280BD4" w:rsidRDefault="00A17708" w:rsidP="00A17708">
      <w:pPr>
        <w:spacing w:after="0" w:line="240" w:lineRule="auto"/>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7"/>
        <w:gridCol w:w="6124"/>
      </w:tblGrid>
      <w:tr w:rsidR="00A17708" w:rsidRPr="00280BD4" w:rsidTr="00571A39">
        <w:trPr>
          <w:jc w:val="center"/>
        </w:trPr>
        <w:tc>
          <w:tcPr>
            <w:tcW w:w="3447" w:type="dxa"/>
            <w:tcBorders>
              <w:top w:val="single" w:sz="4" w:space="0" w:color="auto"/>
              <w:left w:val="single" w:sz="4" w:space="0" w:color="auto"/>
              <w:bottom w:val="single" w:sz="4" w:space="0" w:color="auto"/>
              <w:right w:val="single" w:sz="4" w:space="0" w:color="auto"/>
            </w:tcBorders>
            <w:vAlign w:val="center"/>
          </w:tcPr>
          <w:p w:rsidR="00A17708" w:rsidRPr="00280BD4" w:rsidRDefault="00A17708" w:rsidP="00571A39">
            <w:pPr>
              <w:spacing w:after="0" w:line="240" w:lineRule="auto"/>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Наименование подпрограммы</w:t>
            </w:r>
          </w:p>
        </w:tc>
        <w:tc>
          <w:tcPr>
            <w:tcW w:w="6124" w:type="dxa"/>
            <w:tcBorders>
              <w:top w:val="single" w:sz="4" w:space="0" w:color="auto"/>
              <w:left w:val="single" w:sz="4" w:space="0" w:color="auto"/>
              <w:bottom w:val="single" w:sz="4" w:space="0" w:color="auto"/>
              <w:right w:val="single" w:sz="4" w:space="0" w:color="auto"/>
            </w:tcBorders>
          </w:tcPr>
          <w:p w:rsidR="00A17708" w:rsidRPr="00280BD4" w:rsidRDefault="00A17708" w:rsidP="00571A39">
            <w:pPr>
              <w:snapToGrid w:val="0"/>
              <w:spacing w:after="0" w:line="240" w:lineRule="auto"/>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 xml:space="preserve">Обеспечение реализации муниципальной программы развития сельского хозяйства в Каратузском районе </w:t>
            </w:r>
          </w:p>
        </w:tc>
      </w:tr>
      <w:tr w:rsidR="00A17708" w:rsidRPr="00280BD4" w:rsidTr="00571A39">
        <w:trPr>
          <w:jc w:val="center"/>
        </w:trPr>
        <w:tc>
          <w:tcPr>
            <w:tcW w:w="3447" w:type="dxa"/>
            <w:tcBorders>
              <w:top w:val="single" w:sz="4" w:space="0" w:color="auto"/>
              <w:left w:val="single" w:sz="4" w:space="0" w:color="auto"/>
              <w:bottom w:val="single" w:sz="4" w:space="0" w:color="auto"/>
              <w:right w:val="single" w:sz="4" w:space="0" w:color="auto"/>
            </w:tcBorders>
            <w:vAlign w:val="center"/>
          </w:tcPr>
          <w:p w:rsidR="00A17708" w:rsidRPr="00280BD4" w:rsidRDefault="00A17708" w:rsidP="00571A39">
            <w:pPr>
              <w:spacing w:after="0" w:line="240" w:lineRule="auto"/>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Наименование муниципальной программы</w:t>
            </w:r>
          </w:p>
        </w:tc>
        <w:tc>
          <w:tcPr>
            <w:tcW w:w="6124" w:type="dxa"/>
            <w:tcBorders>
              <w:top w:val="single" w:sz="4" w:space="0" w:color="auto"/>
              <w:left w:val="single" w:sz="4" w:space="0" w:color="auto"/>
              <w:bottom w:val="single" w:sz="4" w:space="0" w:color="auto"/>
              <w:right w:val="single" w:sz="4" w:space="0" w:color="auto"/>
            </w:tcBorders>
          </w:tcPr>
          <w:p w:rsidR="00A17708" w:rsidRPr="00280BD4" w:rsidRDefault="00A17708" w:rsidP="00571A39">
            <w:pPr>
              <w:spacing w:after="0" w:line="240" w:lineRule="auto"/>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Развитие сельского хозяйства в Каратузском районе</w:t>
            </w:r>
          </w:p>
        </w:tc>
      </w:tr>
      <w:tr w:rsidR="00A17708" w:rsidRPr="00280BD4" w:rsidTr="00571A39">
        <w:trPr>
          <w:jc w:val="center"/>
        </w:trPr>
        <w:tc>
          <w:tcPr>
            <w:tcW w:w="3447" w:type="dxa"/>
            <w:tcBorders>
              <w:top w:val="single" w:sz="4" w:space="0" w:color="auto"/>
              <w:left w:val="single" w:sz="4" w:space="0" w:color="auto"/>
              <w:bottom w:val="single" w:sz="4" w:space="0" w:color="auto"/>
              <w:right w:val="single" w:sz="4" w:space="0" w:color="auto"/>
            </w:tcBorders>
            <w:vAlign w:val="center"/>
          </w:tcPr>
          <w:p w:rsidR="00A17708" w:rsidRPr="00280BD4" w:rsidRDefault="00A17708" w:rsidP="00571A39">
            <w:pPr>
              <w:spacing w:after="0" w:line="240" w:lineRule="auto"/>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Муниципальный заказчик</w:t>
            </w:r>
          </w:p>
        </w:tc>
        <w:tc>
          <w:tcPr>
            <w:tcW w:w="6124" w:type="dxa"/>
            <w:tcBorders>
              <w:top w:val="single" w:sz="4" w:space="0" w:color="auto"/>
              <w:left w:val="single" w:sz="4" w:space="0" w:color="auto"/>
              <w:bottom w:val="single" w:sz="4" w:space="0" w:color="auto"/>
              <w:right w:val="single" w:sz="4" w:space="0" w:color="auto"/>
            </w:tcBorders>
          </w:tcPr>
          <w:p w:rsidR="00A17708" w:rsidRPr="00280BD4" w:rsidRDefault="00A17708" w:rsidP="00571A39">
            <w:pPr>
              <w:spacing w:after="0" w:line="240" w:lineRule="auto"/>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Администрация Каратузского района</w:t>
            </w:r>
          </w:p>
        </w:tc>
      </w:tr>
      <w:tr w:rsidR="00A17708" w:rsidRPr="00280BD4" w:rsidTr="00571A39">
        <w:trPr>
          <w:jc w:val="center"/>
        </w:trPr>
        <w:tc>
          <w:tcPr>
            <w:tcW w:w="3447" w:type="dxa"/>
            <w:tcBorders>
              <w:top w:val="single" w:sz="4" w:space="0" w:color="auto"/>
              <w:left w:val="single" w:sz="4" w:space="0" w:color="auto"/>
              <w:bottom w:val="single" w:sz="4" w:space="0" w:color="auto"/>
              <w:right w:val="single" w:sz="4" w:space="0" w:color="auto"/>
            </w:tcBorders>
            <w:vAlign w:val="center"/>
          </w:tcPr>
          <w:p w:rsidR="00A17708" w:rsidRPr="00280BD4" w:rsidRDefault="00A17708" w:rsidP="00571A39">
            <w:pPr>
              <w:spacing w:after="0" w:line="240" w:lineRule="auto"/>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Исполнители мероприятий подпрограммы</w:t>
            </w:r>
          </w:p>
        </w:tc>
        <w:tc>
          <w:tcPr>
            <w:tcW w:w="6124" w:type="dxa"/>
            <w:tcBorders>
              <w:top w:val="single" w:sz="4" w:space="0" w:color="auto"/>
              <w:left w:val="single" w:sz="4" w:space="0" w:color="auto"/>
              <w:bottom w:val="single" w:sz="4" w:space="0" w:color="auto"/>
              <w:right w:val="single" w:sz="4" w:space="0" w:color="auto"/>
            </w:tcBorders>
            <w:vAlign w:val="center"/>
          </w:tcPr>
          <w:p w:rsidR="00A17708" w:rsidRPr="00280BD4" w:rsidRDefault="00A17708" w:rsidP="00571A39">
            <w:pPr>
              <w:spacing w:after="0" w:line="240" w:lineRule="auto"/>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Администрация Каратузского района</w:t>
            </w:r>
          </w:p>
        </w:tc>
      </w:tr>
      <w:tr w:rsidR="00A17708" w:rsidRPr="00280BD4" w:rsidTr="00571A39">
        <w:trPr>
          <w:trHeight w:val="2287"/>
          <w:jc w:val="center"/>
        </w:trPr>
        <w:tc>
          <w:tcPr>
            <w:tcW w:w="3447" w:type="dxa"/>
            <w:tcBorders>
              <w:top w:val="single" w:sz="4" w:space="0" w:color="auto"/>
              <w:left w:val="single" w:sz="4" w:space="0" w:color="auto"/>
              <w:right w:val="single" w:sz="4" w:space="0" w:color="auto"/>
            </w:tcBorders>
          </w:tcPr>
          <w:p w:rsidR="00A17708" w:rsidRPr="00280BD4" w:rsidRDefault="00A17708" w:rsidP="00571A39">
            <w:pPr>
              <w:spacing w:after="0" w:line="240" w:lineRule="auto"/>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Цель и задачи подпрограммы</w:t>
            </w:r>
          </w:p>
        </w:tc>
        <w:tc>
          <w:tcPr>
            <w:tcW w:w="6124" w:type="dxa"/>
            <w:tcBorders>
              <w:top w:val="single" w:sz="4" w:space="0" w:color="auto"/>
              <w:left w:val="single" w:sz="4" w:space="0" w:color="auto"/>
              <w:right w:val="single" w:sz="4" w:space="0" w:color="auto"/>
            </w:tcBorders>
          </w:tcPr>
          <w:p w:rsidR="00A17708" w:rsidRPr="00280BD4" w:rsidRDefault="00A17708" w:rsidP="00571A39">
            <w:pPr>
              <w:spacing w:after="0" w:line="240" w:lineRule="auto"/>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Основная цель – 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A17708" w:rsidRPr="00280BD4" w:rsidRDefault="00A17708" w:rsidP="00571A39">
            <w:pPr>
              <w:spacing w:after="0" w:line="240" w:lineRule="auto"/>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Для достижения намеченной цели необходимо решение следующей основной задачи:</w:t>
            </w:r>
          </w:p>
          <w:p w:rsidR="00A17708" w:rsidRPr="00280BD4" w:rsidRDefault="00A17708" w:rsidP="00571A39">
            <w:pPr>
              <w:spacing w:after="0" w:line="240" w:lineRule="auto"/>
              <w:rPr>
                <w:rFonts w:ascii="Times New Roman" w:eastAsia="Times New Roman" w:hAnsi="Times New Roman" w:cs="Times New Roman"/>
                <w:spacing w:val="-2"/>
                <w:sz w:val="28"/>
                <w:szCs w:val="28"/>
                <w:lang w:eastAsia="ru-RU"/>
              </w:rPr>
            </w:pPr>
            <w:r w:rsidRPr="00280BD4">
              <w:rPr>
                <w:rFonts w:ascii="Times New Roman" w:eastAsia="Times New Roman" w:hAnsi="Times New Roman" w:cs="Times New Roman"/>
                <w:spacing w:val="-2"/>
                <w:sz w:val="28"/>
                <w:szCs w:val="28"/>
                <w:lang w:eastAsia="ru-RU"/>
              </w:rPr>
              <w:t>-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A17708" w:rsidRPr="00280BD4" w:rsidRDefault="00A17708" w:rsidP="00571A39">
            <w:pPr>
              <w:spacing w:after="0" w:line="240" w:lineRule="auto"/>
              <w:rPr>
                <w:rFonts w:ascii="Times New Roman" w:eastAsia="Times New Roman" w:hAnsi="Times New Roman" w:cs="Times New Roman"/>
                <w:sz w:val="28"/>
                <w:szCs w:val="28"/>
                <w:lang w:eastAsia="ru-RU"/>
              </w:rPr>
            </w:pPr>
            <w:r w:rsidRPr="00280BD4">
              <w:rPr>
                <w:rFonts w:ascii="Times New Roman" w:eastAsia="Times New Roman" w:hAnsi="Times New Roman" w:cs="Times New Roman"/>
                <w:spacing w:val="-2"/>
                <w:sz w:val="28"/>
                <w:szCs w:val="28"/>
                <w:lang w:eastAsia="ru-RU"/>
              </w:rPr>
              <w:t>-подведение итогов развития агропромышленного комплекса</w:t>
            </w:r>
          </w:p>
        </w:tc>
      </w:tr>
      <w:tr w:rsidR="00A17708" w:rsidRPr="00280BD4" w:rsidTr="00571A39">
        <w:trPr>
          <w:jc w:val="center"/>
        </w:trPr>
        <w:tc>
          <w:tcPr>
            <w:tcW w:w="3447" w:type="dxa"/>
            <w:tcBorders>
              <w:top w:val="single" w:sz="4" w:space="0" w:color="auto"/>
              <w:left w:val="single" w:sz="4" w:space="0" w:color="auto"/>
              <w:bottom w:val="single" w:sz="4" w:space="0" w:color="auto"/>
              <w:right w:val="single" w:sz="4" w:space="0" w:color="auto"/>
            </w:tcBorders>
          </w:tcPr>
          <w:p w:rsidR="00A17708" w:rsidRPr="00280BD4" w:rsidRDefault="00A17708" w:rsidP="00571A39">
            <w:pPr>
              <w:spacing w:after="0" w:line="240" w:lineRule="auto"/>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Целевые индикаторы</w:t>
            </w:r>
          </w:p>
        </w:tc>
        <w:tc>
          <w:tcPr>
            <w:tcW w:w="6124" w:type="dxa"/>
            <w:tcBorders>
              <w:top w:val="single" w:sz="4" w:space="0" w:color="auto"/>
              <w:left w:val="single" w:sz="4" w:space="0" w:color="auto"/>
              <w:bottom w:val="single" w:sz="4" w:space="0" w:color="auto"/>
              <w:right w:val="single" w:sz="4" w:space="0" w:color="auto"/>
            </w:tcBorders>
          </w:tcPr>
          <w:p w:rsidR="00A17708" w:rsidRPr="00280BD4" w:rsidRDefault="00A17708" w:rsidP="00571A39">
            <w:pPr>
              <w:spacing w:after="0" w:line="240" w:lineRule="auto"/>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Целевые индикаторы реализации подпрограммы приведены в приложении № 1 к подпрограмме</w:t>
            </w:r>
          </w:p>
        </w:tc>
      </w:tr>
      <w:tr w:rsidR="00A17708" w:rsidRPr="00280BD4" w:rsidTr="00571A39">
        <w:trPr>
          <w:jc w:val="center"/>
        </w:trPr>
        <w:tc>
          <w:tcPr>
            <w:tcW w:w="3447" w:type="dxa"/>
            <w:tcBorders>
              <w:top w:val="single" w:sz="4" w:space="0" w:color="auto"/>
              <w:left w:val="single" w:sz="4" w:space="0" w:color="auto"/>
              <w:bottom w:val="single" w:sz="4" w:space="0" w:color="auto"/>
              <w:right w:val="single" w:sz="4" w:space="0" w:color="auto"/>
            </w:tcBorders>
          </w:tcPr>
          <w:p w:rsidR="00A17708" w:rsidRPr="00280BD4" w:rsidRDefault="00A17708" w:rsidP="00571A39">
            <w:pPr>
              <w:spacing w:after="0" w:line="240" w:lineRule="auto"/>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Сроки реализации подпрограммы</w:t>
            </w:r>
          </w:p>
        </w:tc>
        <w:tc>
          <w:tcPr>
            <w:tcW w:w="6124" w:type="dxa"/>
            <w:tcBorders>
              <w:top w:val="single" w:sz="4" w:space="0" w:color="auto"/>
              <w:left w:val="single" w:sz="4" w:space="0" w:color="auto"/>
              <w:bottom w:val="single" w:sz="4" w:space="0" w:color="auto"/>
              <w:right w:val="single" w:sz="4" w:space="0" w:color="auto"/>
            </w:tcBorders>
            <w:vAlign w:val="center"/>
          </w:tcPr>
          <w:p w:rsidR="00A17708" w:rsidRPr="00280BD4" w:rsidRDefault="00A17708" w:rsidP="00571A39">
            <w:pPr>
              <w:spacing w:after="0" w:line="240" w:lineRule="auto"/>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2014 – 2019 годы</w:t>
            </w:r>
          </w:p>
        </w:tc>
      </w:tr>
      <w:tr w:rsidR="00A17708" w:rsidRPr="00280BD4" w:rsidTr="00571A39">
        <w:trPr>
          <w:jc w:val="center"/>
        </w:trPr>
        <w:tc>
          <w:tcPr>
            <w:tcW w:w="3447" w:type="dxa"/>
            <w:tcBorders>
              <w:top w:val="single" w:sz="4" w:space="0" w:color="auto"/>
              <w:left w:val="single" w:sz="4" w:space="0" w:color="auto"/>
              <w:bottom w:val="single" w:sz="4" w:space="0" w:color="auto"/>
              <w:right w:val="single" w:sz="4" w:space="0" w:color="auto"/>
            </w:tcBorders>
          </w:tcPr>
          <w:p w:rsidR="00A17708" w:rsidRPr="00280BD4" w:rsidRDefault="00A17708" w:rsidP="00571A39">
            <w:pPr>
              <w:spacing w:after="0" w:line="240" w:lineRule="auto"/>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Объёмы и источники финансирования</w:t>
            </w: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F65DAF" w:rsidRPr="00F65DAF" w:rsidRDefault="00A17708" w:rsidP="00F65DAF">
            <w:pPr>
              <w:spacing w:after="0" w:line="240" w:lineRule="auto"/>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 xml:space="preserve">Объем финансирования на реализацию подпрограммы  составляет в ценах соответствующих лет </w:t>
            </w:r>
            <w:r w:rsidR="00F65DAF" w:rsidRPr="00F65DAF">
              <w:rPr>
                <w:rFonts w:ascii="Times New Roman" w:eastAsia="Times New Roman" w:hAnsi="Times New Roman" w:cs="Times New Roman"/>
                <w:sz w:val="28"/>
                <w:szCs w:val="28"/>
                <w:lang w:eastAsia="ru-RU"/>
              </w:rPr>
              <w:t>15684,8 тыс. руб., в том числе за счет сре</w:t>
            </w:r>
            <w:proofErr w:type="gramStart"/>
            <w:r w:rsidR="00F65DAF" w:rsidRPr="00F65DAF">
              <w:rPr>
                <w:rFonts w:ascii="Times New Roman" w:eastAsia="Times New Roman" w:hAnsi="Times New Roman" w:cs="Times New Roman"/>
                <w:sz w:val="28"/>
                <w:szCs w:val="28"/>
                <w:lang w:eastAsia="ru-RU"/>
              </w:rPr>
              <w:t>дств кр</w:t>
            </w:r>
            <w:proofErr w:type="gramEnd"/>
            <w:r w:rsidR="00F65DAF" w:rsidRPr="00F65DAF">
              <w:rPr>
                <w:rFonts w:ascii="Times New Roman" w:eastAsia="Times New Roman" w:hAnsi="Times New Roman" w:cs="Times New Roman"/>
                <w:sz w:val="28"/>
                <w:szCs w:val="28"/>
                <w:lang w:eastAsia="ru-RU"/>
              </w:rPr>
              <w:t>аевого бюджета 14988,8 тыс. руб., в том числе по годам:</w:t>
            </w:r>
          </w:p>
          <w:p w:rsidR="00F65DAF" w:rsidRPr="00F65DAF" w:rsidRDefault="00F65DAF" w:rsidP="00F65DAF">
            <w:pPr>
              <w:spacing w:after="0" w:line="240" w:lineRule="auto"/>
              <w:rPr>
                <w:rFonts w:ascii="Times New Roman" w:eastAsia="Times New Roman" w:hAnsi="Times New Roman" w:cs="Times New Roman"/>
                <w:sz w:val="28"/>
                <w:szCs w:val="28"/>
                <w:lang w:eastAsia="ru-RU"/>
              </w:rPr>
            </w:pPr>
            <w:r w:rsidRPr="00F65DAF">
              <w:rPr>
                <w:rFonts w:ascii="Times New Roman" w:eastAsia="Times New Roman" w:hAnsi="Times New Roman" w:cs="Times New Roman"/>
                <w:sz w:val="28"/>
                <w:szCs w:val="28"/>
                <w:lang w:eastAsia="ru-RU"/>
              </w:rPr>
              <w:t>2014 год – 2347,2 тыс. руб.;</w:t>
            </w:r>
          </w:p>
          <w:p w:rsidR="00F65DAF" w:rsidRPr="00F65DAF" w:rsidRDefault="00F65DAF" w:rsidP="00F65DAF">
            <w:pPr>
              <w:spacing w:after="0" w:line="240" w:lineRule="auto"/>
              <w:rPr>
                <w:rFonts w:ascii="Times New Roman" w:eastAsia="Times New Roman" w:hAnsi="Times New Roman" w:cs="Times New Roman"/>
                <w:sz w:val="28"/>
                <w:szCs w:val="28"/>
                <w:lang w:eastAsia="ru-RU"/>
              </w:rPr>
            </w:pPr>
            <w:r w:rsidRPr="00F65DAF">
              <w:rPr>
                <w:rFonts w:ascii="Times New Roman" w:eastAsia="Times New Roman" w:hAnsi="Times New Roman" w:cs="Times New Roman"/>
                <w:sz w:val="28"/>
                <w:szCs w:val="28"/>
                <w:lang w:eastAsia="ru-RU"/>
              </w:rPr>
              <w:t>2015 год – 2502,6 тыс. руб.;</w:t>
            </w:r>
          </w:p>
          <w:p w:rsidR="00F65DAF" w:rsidRPr="00F65DAF" w:rsidRDefault="00F65DAF" w:rsidP="00F65DAF">
            <w:pPr>
              <w:spacing w:after="0" w:line="240" w:lineRule="auto"/>
              <w:rPr>
                <w:rFonts w:ascii="Times New Roman" w:eastAsia="Times New Roman" w:hAnsi="Times New Roman" w:cs="Times New Roman"/>
                <w:sz w:val="28"/>
                <w:szCs w:val="28"/>
                <w:lang w:eastAsia="ru-RU"/>
              </w:rPr>
            </w:pPr>
            <w:r w:rsidRPr="00F65DAF">
              <w:rPr>
                <w:rFonts w:ascii="Times New Roman" w:eastAsia="Times New Roman" w:hAnsi="Times New Roman" w:cs="Times New Roman"/>
                <w:sz w:val="28"/>
                <w:szCs w:val="28"/>
                <w:lang w:eastAsia="ru-RU"/>
              </w:rPr>
              <w:t>2016 год –2531,3 тыс. руб.;</w:t>
            </w:r>
          </w:p>
          <w:p w:rsidR="00F65DAF" w:rsidRPr="00F65DAF" w:rsidRDefault="00F65DAF" w:rsidP="00F65DAF">
            <w:pPr>
              <w:spacing w:after="0" w:line="240" w:lineRule="auto"/>
              <w:rPr>
                <w:rFonts w:ascii="Times New Roman" w:eastAsia="Times New Roman" w:hAnsi="Times New Roman" w:cs="Times New Roman"/>
                <w:sz w:val="28"/>
                <w:szCs w:val="28"/>
                <w:lang w:eastAsia="ru-RU"/>
              </w:rPr>
            </w:pPr>
            <w:r w:rsidRPr="00F65DAF">
              <w:rPr>
                <w:rFonts w:ascii="Times New Roman" w:eastAsia="Times New Roman" w:hAnsi="Times New Roman" w:cs="Times New Roman"/>
                <w:sz w:val="28"/>
                <w:szCs w:val="28"/>
                <w:lang w:eastAsia="ru-RU"/>
              </w:rPr>
              <w:t>2017 год – 2534,5 тыс. руб.;</w:t>
            </w:r>
          </w:p>
          <w:p w:rsidR="00F65DAF" w:rsidRPr="00F65DAF" w:rsidRDefault="00F65DAF" w:rsidP="00F65DAF">
            <w:pPr>
              <w:spacing w:after="0" w:line="240" w:lineRule="auto"/>
              <w:rPr>
                <w:rFonts w:ascii="Times New Roman" w:eastAsia="Times New Roman" w:hAnsi="Times New Roman" w:cs="Times New Roman"/>
                <w:sz w:val="28"/>
                <w:szCs w:val="28"/>
                <w:lang w:eastAsia="ru-RU"/>
              </w:rPr>
            </w:pPr>
            <w:r w:rsidRPr="00F65DAF">
              <w:rPr>
                <w:rFonts w:ascii="Times New Roman" w:eastAsia="Times New Roman" w:hAnsi="Times New Roman" w:cs="Times New Roman"/>
                <w:sz w:val="28"/>
                <w:szCs w:val="28"/>
                <w:lang w:eastAsia="ru-RU"/>
              </w:rPr>
              <w:t>2018 год – 2536,6 тыс. руб.;</w:t>
            </w:r>
          </w:p>
          <w:p w:rsidR="00F65DAF" w:rsidRPr="00F65DAF" w:rsidRDefault="00F65DAF" w:rsidP="00F65DAF">
            <w:pPr>
              <w:spacing w:after="0" w:line="240" w:lineRule="auto"/>
              <w:rPr>
                <w:rFonts w:ascii="Times New Roman" w:eastAsia="Times New Roman" w:hAnsi="Times New Roman" w:cs="Times New Roman"/>
                <w:sz w:val="28"/>
                <w:szCs w:val="28"/>
                <w:lang w:eastAsia="ru-RU"/>
              </w:rPr>
            </w:pPr>
            <w:r w:rsidRPr="00F65DAF">
              <w:rPr>
                <w:rFonts w:ascii="Times New Roman" w:eastAsia="Times New Roman" w:hAnsi="Times New Roman" w:cs="Times New Roman"/>
                <w:sz w:val="28"/>
                <w:szCs w:val="28"/>
                <w:lang w:eastAsia="ru-RU"/>
              </w:rPr>
              <w:t>2019 год – 2536,6 тыс. руб.</w:t>
            </w:r>
          </w:p>
          <w:p w:rsidR="00F65DAF" w:rsidRPr="00F65DAF" w:rsidRDefault="00F65DAF" w:rsidP="00F65DAF">
            <w:pPr>
              <w:spacing w:after="0" w:line="240" w:lineRule="auto"/>
              <w:rPr>
                <w:rFonts w:ascii="Times New Roman" w:eastAsia="Times New Roman" w:hAnsi="Times New Roman" w:cs="Times New Roman"/>
                <w:sz w:val="28"/>
                <w:szCs w:val="28"/>
                <w:lang w:eastAsia="ru-RU"/>
              </w:rPr>
            </w:pPr>
            <w:r w:rsidRPr="00F65DAF">
              <w:rPr>
                <w:rFonts w:ascii="Times New Roman" w:eastAsia="Times New Roman" w:hAnsi="Times New Roman" w:cs="Times New Roman"/>
                <w:sz w:val="28"/>
                <w:szCs w:val="28"/>
                <w:lang w:eastAsia="ru-RU"/>
              </w:rPr>
              <w:t>За счет средств районного бюджета 696,0 тыс. рублей, в том числе по годам:</w:t>
            </w:r>
          </w:p>
          <w:p w:rsidR="00F65DAF" w:rsidRPr="00F65DAF" w:rsidRDefault="00F65DAF" w:rsidP="00F65DAF">
            <w:pPr>
              <w:spacing w:after="0" w:line="240" w:lineRule="auto"/>
              <w:rPr>
                <w:rFonts w:ascii="Times New Roman" w:eastAsia="Times New Roman" w:hAnsi="Times New Roman" w:cs="Times New Roman"/>
                <w:sz w:val="28"/>
                <w:szCs w:val="28"/>
                <w:lang w:eastAsia="ru-RU"/>
              </w:rPr>
            </w:pPr>
            <w:r w:rsidRPr="00F65DAF">
              <w:rPr>
                <w:rFonts w:ascii="Times New Roman" w:eastAsia="Times New Roman" w:hAnsi="Times New Roman" w:cs="Times New Roman"/>
                <w:sz w:val="28"/>
                <w:szCs w:val="28"/>
                <w:lang w:eastAsia="ru-RU"/>
              </w:rPr>
              <w:t>2016 –170,0 тыс. руб.;</w:t>
            </w:r>
          </w:p>
          <w:p w:rsidR="00F65DAF" w:rsidRPr="00F65DAF" w:rsidRDefault="00F65DAF" w:rsidP="00F65DAF">
            <w:pPr>
              <w:spacing w:after="0" w:line="240" w:lineRule="auto"/>
              <w:rPr>
                <w:rFonts w:ascii="Times New Roman" w:eastAsia="Times New Roman" w:hAnsi="Times New Roman" w:cs="Times New Roman"/>
                <w:sz w:val="28"/>
                <w:szCs w:val="28"/>
                <w:lang w:eastAsia="ru-RU"/>
              </w:rPr>
            </w:pPr>
            <w:r w:rsidRPr="00F65DAF">
              <w:rPr>
                <w:rFonts w:ascii="Times New Roman" w:eastAsia="Times New Roman" w:hAnsi="Times New Roman" w:cs="Times New Roman"/>
                <w:sz w:val="28"/>
                <w:szCs w:val="28"/>
                <w:lang w:eastAsia="ru-RU"/>
              </w:rPr>
              <w:t>2017 –0,0 тыс. руб.;</w:t>
            </w:r>
          </w:p>
          <w:p w:rsidR="00F65DAF" w:rsidRPr="00F65DAF" w:rsidRDefault="00F65DAF" w:rsidP="00F65DAF">
            <w:pPr>
              <w:spacing w:after="0" w:line="240" w:lineRule="auto"/>
              <w:rPr>
                <w:rFonts w:ascii="Times New Roman" w:eastAsia="Times New Roman" w:hAnsi="Times New Roman" w:cs="Times New Roman"/>
                <w:sz w:val="28"/>
                <w:szCs w:val="28"/>
                <w:lang w:eastAsia="ru-RU"/>
              </w:rPr>
            </w:pPr>
            <w:r w:rsidRPr="00F65DAF">
              <w:rPr>
                <w:rFonts w:ascii="Times New Roman" w:eastAsia="Times New Roman" w:hAnsi="Times New Roman" w:cs="Times New Roman"/>
                <w:sz w:val="28"/>
                <w:szCs w:val="28"/>
                <w:lang w:eastAsia="ru-RU"/>
              </w:rPr>
              <w:t>2018 –263,0 тыс. руб.;</w:t>
            </w:r>
          </w:p>
          <w:p w:rsidR="00F65DAF" w:rsidRDefault="00F65DAF" w:rsidP="00F65DAF">
            <w:pPr>
              <w:spacing w:after="0" w:line="240" w:lineRule="auto"/>
              <w:rPr>
                <w:rFonts w:ascii="Times New Roman" w:eastAsia="Times New Roman" w:hAnsi="Times New Roman" w:cs="Times New Roman"/>
                <w:sz w:val="28"/>
                <w:szCs w:val="28"/>
                <w:lang w:eastAsia="ru-RU"/>
              </w:rPr>
            </w:pPr>
            <w:r w:rsidRPr="00F65DAF">
              <w:rPr>
                <w:rFonts w:ascii="Times New Roman" w:eastAsia="Times New Roman" w:hAnsi="Times New Roman" w:cs="Times New Roman"/>
                <w:sz w:val="28"/>
                <w:szCs w:val="28"/>
                <w:lang w:eastAsia="ru-RU"/>
              </w:rPr>
              <w:t>2019 – 263,0 тыс. руб.</w:t>
            </w:r>
          </w:p>
          <w:p w:rsidR="00A17708" w:rsidRPr="00280BD4" w:rsidRDefault="00A17708" w:rsidP="00F65DAF">
            <w:pPr>
              <w:spacing w:after="0" w:line="240" w:lineRule="auto"/>
              <w:rPr>
                <w:rFonts w:ascii="Times New Roman" w:eastAsia="Times New Roman" w:hAnsi="Times New Roman" w:cs="Times New Roman"/>
                <w:sz w:val="28"/>
                <w:szCs w:val="28"/>
                <w:lang w:eastAsia="ru-RU"/>
              </w:rPr>
            </w:pPr>
            <w:r w:rsidRPr="00F647E5">
              <w:rPr>
                <w:rFonts w:ascii="Times New Roman" w:eastAsia="Times New Roman" w:hAnsi="Times New Roman" w:cs="Times New Roman"/>
                <w:sz w:val="28"/>
                <w:szCs w:val="28"/>
                <w:lang w:eastAsia="ru-RU"/>
              </w:rPr>
              <w:t>Объемы и источники финансирования при необходимости корректируются по итогам анализа эффективности ее реализации и уровня достижения запланированных результатов.</w:t>
            </w:r>
          </w:p>
        </w:tc>
      </w:tr>
      <w:tr w:rsidR="00A17708" w:rsidRPr="00280BD4" w:rsidTr="00571A39">
        <w:trPr>
          <w:jc w:val="center"/>
        </w:trPr>
        <w:tc>
          <w:tcPr>
            <w:tcW w:w="3447" w:type="dxa"/>
            <w:tcBorders>
              <w:top w:val="single" w:sz="4" w:space="0" w:color="auto"/>
              <w:left w:val="single" w:sz="4" w:space="0" w:color="auto"/>
              <w:bottom w:val="single" w:sz="4" w:space="0" w:color="auto"/>
              <w:right w:val="single" w:sz="4" w:space="0" w:color="auto"/>
            </w:tcBorders>
          </w:tcPr>
          <w:p w:rsidR="00A17708" w:rsidRPr="00280BD4" w:rsidRDefault="00A17708" w:rsidP="00571A39">
            <w:pPr>
              <w:spacing w:after="0" w:line="240" w:lineRule="auto"/>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Система управления и контроля</w:t>
            </w:r>
          </w:p>
        </w:tc>
        <w:tc>
          <w:tcPr>
            <w:tcW w:w="6124" w:type="dxa"/>
            <w:tcBorders>
              <w:top w:val="single" w:sz="4" w:space="0" w:color="auto"/>
              <w:left w:val="single" w:sz="4" w:space="0" w:color="auto"/>
              <w:bottom w:val="single" w:sz="4" w:space="0" w:color="auto"/>
              <w:right w:val="single" w:sz="4" w:space="0" w:color="auto"/>
            </w:tcBorders>
          </w:tcPr>
          <w:p w:rsidR="00A17708" w:rsidRPr="00280BD4" w:rsidRDefault="00A17708" w:rsidP="00571A39">
            <w:pPr>
              <w:spacing w:after="0" w:line="240" w:lineRule="auto"/>
              <w:ind w:left="63"/>
              <w:rPr>
                <w:rFonts w:ascii="Times New Roman" w:eastAsia="Times New Roman" w:hAnsi="Times New Roman" w:cs="Times New Roman"/>
                <w:sz w:val="28"/>
                <w:szCs w:val="28"/>
                <w:lang w:eastAsia="ru-RU"/>
              </w:rPr>
            </w:pPr>
            <w:r w:rsidRPr="00280BD4">
              <w:rPr>
                <w:rFonts w:ascii="Times New Roman" w:eastAsia="Calibri" w:hAnsi="Times New Roman" w:cs="Times New Roman"/>
                <w:sz w:val="28"/>
                <w:szCs w:val="28"/>
                <w:lang w:eastAsia="ru-RU"/>
              </w:rPr>
              <w:t>администрация</w:t>
            </w:r>
            <w:r w:rsidRPr="00280BD4">
              <w:rPr>
                <w:rFonts w:ascii="Times New Roman" w:eastAsia="Times New Roman" w:hAnsi="Times New Roman" w:cs="Times New Roman"/>
                <w:sz w:val="28"/>
                <w:szCs w:val="28"/>
                <w:lang w:eastAsia="ru-RU"/>
              </w:rPr>
              <w:t xml:space="preserve"> Каратузского района, ф</w:t>
            </w:r>
            <w:r w:rsidRPr="00280BD4">
              <w:rPr>
                <w:rFonts w:ascii="Times New Roman" w:eastAsia="Calibri" w:hAnsi="Times New Roman" w:cs="Times New Roman"/>
                <w:sz w:val="28"/>
                <w:szCs w:val="28"/>
                <w:lang w:eastAsia="ru-RU"/>
              </w:rPr>
              <w:t>инансовое управление администрации Каратузского района</w:t>
            </w:r>
            <w:r w:rsidRPr="00280BD4">
              <w:rPr>
                <w:rFonts w:ascii="Times New Roman" w:eastAsia="Times New Roman" w:hAnsi="Times New Roman" w:cs="Times New Roman"/>
                <w:sz w:val="28"/>
                <w:szCs w:val="28"/>
                <w:lang w:eastAsia="ru-RU"/>
              </w:rPr>
              <w:t xml:space="preserve">, </w:t>
            </w:r>
            <w:r w:rsidRPr="00280BD4">
              <w:rPr>
                <w:rFonts w:ascii="Times New Roman" w:eastAsia="Calibri" w:hAnsi="Times New Roman" w:cs="Times New Roman"/>
                <w:sz w:val="28"/>
                <w:szCs w:val="28"/>
                <w:lang w:eastAsia="ru-RU"/>
              </w:rPr>
              <w:t xml:space="preserve"> ревизионная комиссия Каратузского района.</w:t>
            </w:r>
          </w:p>
        </w:tc>
      </w:tr>
    </w:tbl>
    <w:p w:rsidR="00A17708" w:rsidRPr="00280BD4" w:rsidRDefault="00A17708" w:rsidP="00A17708">
      <w:pPr>
        <w:spacing w:after="0" w:line="240" w:lineRule="auto"/>
        <w:rPr>
          <w:rFonts w:ascii="Times New Roman" w:eastAsia="Times New Roman" w:hAnsi="Times New Roman" w:cs="Times New Roman"/>
          <w:sz w:val="24"/>
          <w:szCs w:val="24"/>
          <w:lang w:eastAsia="ru-RU"/>
        </w:rPr>
      </w:pPr>
    </w:p>
    <w:p w:rsidR="00A17708" w:rsidRPr="00280BD4" w:rsidRDefault="00A17708" w:rsidP="00A17708">
      <w:pPr>
        <w:spacing w:after="0" w:line="240" w:lineRule="auto"/>
        <w:rPr>
          <w:rFonts w:ascii="Times New Roman" w:eastAsia="Times New Roman" w:hAnsi="Times New Roman" w:cs="Times New Roman"/>
          <w:b/>
          <w:sz w:val="28"/>
          <w:szCs w:val="28"/>
          <w:lang w:eastAsia="ru-RU"/>
        </w:rPr>
      </w:pPr>
      <w:r w:rsidRPr="00280BD4">
        <w:rPr>
          <w:rFonts w:ascii="Times New Roman" w:eastAsia="Times New Roman" w:hAnsi="Times New Roman" w:cs="Times New Roman"/>
          <w:sz w:val="28"/>
          <w:szCs w:val="28"/>
          <w:lang w:eastAsia="ru-RU"/>
        </w:rPr>
        <w:t>2.Обоснование подпрограммы</w:t>
      </w:r>
    </w:p>
    <w:p w:rsidR="00A17708" w:rsidRPr="00280BD4" w:rsidRDefault="00A17708" w:rsidP="00A17708">
      <w:pPr>
        <w:spacing w:after="0" w:line="240" w:lineRule="auto"/>
        <w:jc w:val="center"/>
        <w:rPr>
          <w:rFonts w:ascii="Times New Roman" w:eastAsia="Times New Roman" w:hAnsi="Times New Roman" w:cs="Times New Roman"/>
          <w:sz w:val="28"/>
          <w:szCs w:val="28"/>
          <w:lang w:eastAsia="ru-RU"/>
        </w:rPr>
      </w:pPr>
    </w:p>
    <w:p w:rsidR="00A17708" w:rsidRPr="00280BD4" w:rsidRDefault="00A17708" w:rsidP="00A17708">
      <w:pPr>
        <w:spacing w:after="0" w:line="240" w:lineRule="auto"/>
        <w:ind w:firstLine="708"/>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2.1.Постановка проблемы и обоснование  необходимости разработки подпрограммы</w:t>
      </w:r>
    </w:p>
    <w:p w:rsidR="00A17708" w:rsidRPr="00280BD4" w:rsidRDefault="00A17708" w:rsidP="00A17708">
      <w:pPr>
        <w:suppressAutoHyphens/>
        <w:spacing w:after="0" w:line="240" w:lineRule="auto"/>
        <w:jc w:val="both"/>
        <w:rPr>
          <w:rFonts w:ascii="Times New Roman" w:eastAsia="Times New Roman" w:hAnsi="Times New Roman" w:cs="Times New Roman"/>
          <w:sz w:val="28"/>
          <w:szCs w:val="28"/>
          <w:lang w:eastAsia="ru-RU"/>
        </w:rPr>
      </w:pPr>
    </w:p>
    <w:p w:rsidR="00A17708" w:rsidRPr="00280BD4" w:rsidRDefault="00A17708" w:rsidP="00A17708">
      <w:pPr>
        <w:suppressAutoHyphens/>
        <w:spacing w:after="0" w:line="240" w:lineRule="auto"/>
        <w:ind w:firstLine="709"/>
        <w:jc w:val="both"/>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Сферой реализации подпрограммы является осуществление государственной поддержки сельскохозяйственных товаропроизводителей, а также организация производственно-технического, логистического, научного и информационного обслуживания агропромышленного комплекса.</w:t>
      </w:r>
    </w:p>
    <w:p w:rsidR="00A17708" w:rsidRPr="00280BD4" w:rsidRDefault="00A17708" w:rsidP="00A17708">
      <w:pPr>
        <w:suppressAutoHyphens/>
        <w:spacing w:after="0" w:line="240" w:lineRule="auto"/>
        <w:ind w:firstLine="709"/>
        <w:jc w:val="both"/>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Практика реализации программы развития сельского хозяйства и регулирования рынков сельскохозяйственной продукции, сырья и продовольствия Красноярского края 2008-2012 годы указывает на высокую эффективность использования программно-целевых методов повышения эффективности использования средств, выделяемых на развитие отрасли, повышение конкурентоспособности продукции агропромышленного комплекса на внутреннем и внешнем рынках, социальное развитие сельских территорий. Результаты ее реализации задали направление для дальнейшего создания и усовершенствования различных автоматизированных информационных систем в агропромышленном комплексе.</w:t>
      </w:r>
    </w:p>
    <w:p w:rsidR="00A17708" w:rsidRPr="00280BD4" w:rsidRDefault="00A17708" w:rsidP="00A17708">
      <w:pPr>
        <w:suppressAutoHyphens/>
        <w:spacing w:after="0" w:line="240" w:lineRule="auto"/>
        <w:ind w:firstLine="709"/>
        <w:jc w:val="both"/>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 xml:space="preserve">Вместе с тем сохраняется проблема обеспечения выполнения финансирования основных мероприятий муниципальной программы, достижения прогнозных показателей. </w:t>
      </w:r>
    </w:p>
    <w:p w:rsidR="00A17708" w:rsidRPr="00280BD4" w:rsidRDefault="00A17708" w:rsidP="00A17708">
      <w:pPr>
        <w:suppressAutoHyphens/>
        <w:spacing w:after="0" w:line="240" w:lineRule="auto"/>
        <w:ind w:firstLine="709"/>
        <w:jc w:val="both"/>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Все это требует дальнейшего совершенствования организации и управления реализацией муниципальной программы на всех уровнях ее выполнения, создания условий для более эффективного использования организационно-экономических рычагов для повышения финансовой устойчивости сельскохозяйственного производства, в том числе за счет создания государственной автоматизированной системы управления агропромышленным комплексом.</w:t>
      </w:r>
    </w:p>
    <w:p w:rsidR="00A17708" w:rsidRPr="00280BD4" w:rsidRDefault="00A17708" w:rsidP="00A17708">
      <w:pPr>
        <w:suppressAutoHyphens/>
        <w:spacing w:after="0" w:line="240" w:lineRule="auto"/>
        <w:ind w:firstLine="709"/>
        <w:jc w:val="both"/>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Прогноз реализации подпрограммы предполагает дальнейшее совершенствование взаимоотношений органов управления агропромышленным комплексом различного уровня,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A17708" w:rsidRPr="00280BD4" w:rsidRDefault="00A17708" w:rsidP="00A17708">
      <w:pPr>
        <w:suppressAutoHyphens/>
        <w:spacing w:after="0" w:line="240" w:lineRule="auto"/>
        <w:ind w:firstLine="709"/>
        <w:rPr>
          <w:rFonts w:ascii="Times New Roman" w:eastAsia="Times New Roman" w:hAnsi="Times New Roman" w:cs="Times New Roman"/>
          <w:sz w:val="28"/>
          <w:szCs w:val="28"/>
          <w:lang w:eastAsia="ru-RU"/>
        </w:rPr>
      </w:pPr>
    </w:p>
    <w:p w:rsidR="00A17708" w:rsidRPr="00280BD4" w:rsidRDefault="00A17708" w:rsidP="00A17708">
      <w:pPr>
        <w:keepNext/>
        <w:tabs>
          <w:tab w:val="left" w:pos="4820"/>
        </w:tabs>
        <w:spacing w:after="0" w:line="240" w:lineRule="auto"/>
        <w:ind w:firstLine="708"/>
        <w:jc w:val="center"/>
        <w:outlineLvl w:val="1"/>
        <w:rPr>
          <w:rFonts w:ascii="Times New Roman" w:eastAsia="Times New Roman" w:hAnsi="Times New Roman" w:cs="Times New Roman"/>
          <w:b/>
          <w:sz w:val="28"/>
          <w:szCs w:val="28"/>
          <w:lang w:eastAsia="ru-RU"/>
        </w:rPr>
      </w:pPr>
      <w:r w:rsidRPr="00280BD4">
        <w:rPr>
          <w:rFonts w:ascii="Times New Roman" w:eastAsia="Times New Roman" w:hAnsi="Times New Roman" w:cs="Times New Roman"/>
          <w:sz w:val="28"/>
          <w:szCs w:val="28"/>
          <w:lang w:eastAsia="ru-RU"/>
        </w:rPr>
        <w:t>2.2. Основные цели и задачи подпрограммы</w:t>
      </w:r>
    </w:p>
    <w:p w:rsidR="00A17708" w:rsidRPr="00280BD4" w:rsidRDefault="00A17708" w:rsidP="00A17708">
      <w:pPr>
        <w:spacing w:after="0" w:line="240" w:lineRule="auto"/>
        <w:ind w:firstLine="709"/>
        <w:rPr>
          <w:rFonts w:ascii="Times New Roman" w:eastAsia="Times New Roman" w:hAnsi="Times New Roman" w:cs="Times New Roman"/>
          <w:b/>
          <w:sz w:val="20"/>
          <w:szCs w:val="20"/>
          <w:lang w:eastAsia="ru-RU"/>
        </w:rPr>
      </w:pPr>
    </w:p>
    <w:p w:rsidR="00A17708" w:rsidRPr="00280BD4" w:rsidRDefault="00A17708" w:rsidP="00A17708">
      <w:pPr>
        <w:spacing w:after="0" w:line="240" w:lineRule="auto"/>
        <w:ind w:firstLine="708"/>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Цель – 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A17708" w:rsidRPr="00280BD4" w:rsidRDefault="00A17708" w:rsidP="00A17708">
      <w:pPr>
        <w:spacing w:after="0" w:line="240" w:lineRule="auto"/>
        <w:ind w:firstLine="709"/>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Для достижения намеченной цели необходимо решение следующих основных задач:</w:t>
      </w:r>
    </w:p>
    <w:p w:rsidR="00A17708" w:rsidRPr="00280BD4" w:rsidRDefault="00A17708" w:rsidP="00A17708">
      <w:pPr>
        <w:spacing w:after="0" w:line="240" w:lineRule="auto"/>
        <w:ind w:firstLine="720"/>
        <w:rPr>
          <w:rFonts w:ascii="Times New Roman" w:eastAsia="Times New Roman" w:hAnsi="Times New Roman" w:cs="Times New Roman"/>
          <w:sz w:val="28"/>
          <w:szCs w:val="28"/>
          <w:lang w:eastAsia="ru-RU"/>
        </w:rPr>
      </w:pPr>
      <w:r w:rsidRPr="00280BD4">
        <w:rPr>
          <w:rFonts w:ascii="Times New Roman" w:eastAsia="Times New Roman" w:hAnsi="Times New Roman" w:cs="Times New Roman"/>
          <w:spacing w:val="-2"/>
          <w:sz w:val="28"/>
          <w:szCs w:val="28"/>
          <w:lang w:eastAsia="ru-RU"/>
        </w:rPr>
        <w:t>-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A17708" w:rsidRPr="00280BD4" w:rsidRDefault="00A17708" w:rsidP="00A17708">
      <w:pPr>
        <w:spacing w:after="0" w:line="240" w:lineRule="auto"/>
        <w:ind w:firstLine="720"/>
        <w:rPr>
          <w:rFonts w:ascii="Times New Roman" w:eastAsia="Times New Roman" w:hAnsi="Times New Roman" w:cs="Times New Roman"/>
          <w:sz w:val="28"/>
          <w:szCs w:val="28"/>
          <w:lang w:eastAsia="ru-RU"/>
        </w:rPr>
      </w:pPr>
    </w:p>
    <w:p w:rsidR="00A17708" w:rsidRPr="00280BD4" w:rsidRDefault="00A17708" w:rsidP="00A17708">
      <w:pPr>
        <w:spacing w:after="0" w:line="240" w:lineRule="auto"/>
        <w:ind w:firstLine="720"/>
        <w:rPr>
          <w:rFonts w:ascii="Times New Roman" w:eastAsia="Times New Roman" w:hAnsi="Times New Roman" w:cs="Times New Roman"/>
          <w:sz w:val="28"/>
          <w:szCs w:val="28"/>
          <w:lang w:eastAsia="ru-RU"/>
        </w:rPr>
      </w:pPr>
    </w:p>
    <w:p w:rsidR="00A17708" w:rsidRPr="00280BD4" w:rsidRDefault="00A17708" w:rsidP="00A17708">
      <w:pPr>
        <w:spacing w:after="0" w:line="240" w:lineRule="auto"/>
        <w:ind w:firstLine="720"/>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Сроки и этапы реализации подпрограммы:</w:t>
      </w:r>
    </w:p>
    <w:p w:rsidR="00A17708" w:rsidRPr="00280BD4" w:rsidRDefault="00A17708" w:rsidP="00A177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 подпрограмма рассчитана на 2014 - 2019 годы.</w:t>
      </w:r>
    </w:p>
    <w:p w:rsidR="00A17708" w:rsidRPr="00280BD4" w:rsidRDefault="00A17708" w:rsidP="00A17708">
      <w:pPr>
        <w:spacing w:after="0" w:line="240" w:lineRule="auto"/>
        <w:ind w:firstLine="567"/>
        <w:jc w:val="both"/>
        <w:rPr>
          <w:rFonts w:ascii="Times New Roman" w:eastAsia="Times New Roman" w:hAnsi="Times New Roman" w:cs="Times New Roman"/>
          <w:snapToGrid w:val="0"/>
          <w:sz w:val="28"/>
          <w:szCs w:val="28"/>
          <w:lang w:eastAsia="ru-RU"/>
        </w:rPr>
      </w:pPr>
      <w:r w:rsidRPr="00280BD4">
        <w:rPr>
          <w:rFonts w:ascii="Times New Roman" w:eastAsia="Times New Roman" w:hAnsi="Times New Roman" w:cs="Times New Roman"/>
          <w:snapToGrid w:val="0"/>
          <w:sz w:val="28"/>
          <w:szCs w:val="28"/>
          <w:lang w:eastAsia="ru-RU"/>
        </w:rPr>
        <w:t>Целевые индикаторы реализации подпрограммы отражены в приложении № 1 к настоящей подпрограмме.</w:t>
      </w:r>
    </w:p>
    <w:p w:rsidR="00A17708" w:rsidRPr="00280BD4" w:rsidRDefault="00A17708" w:rsidP="00A17708">
      <w:pPr>
        <w:spacing w:after="0" w:line="240" w:lineRule="auto"/>
        <w:ind w:firstLine="708"/>
        <w:jc w:val="center"/>
        <w:rPr>
          <w:rFonts w:ascii="Times New Roman" w:eastAsia="Times New Roman" w:hAnsi="Times New Roman" w:cs="Times New Roman"/>
          <w:b/>
          <w:sz w:val="28"/>
          <w:szCs w:val="28"/>
          <w:lang w:eastAsia="ru-RU"/>
        </w:rPr>
      </w:pPr>
    </w:p>
    <w:p w:rsidR="00A17708" w:rsidRPr="00280BD4" w:rsidRDefault="00A17708" w:rsidP="00A17708">
      <w:pPr>
        <w:spacing w:after="0" w:line="240" w:lineRule="auto"/>
        <w:ind w:firstLine="708"/>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2.3. Механизм реализации подпрограммы</w:t>
      </w:r>
    </w:p>
    <w:p w:rsidR="00A17708" w:rsidRPr="00280BD4" w:rsidRDefault="00A17708" w:rsidP="00A17708">
      <w:pPr>
        <w:spacing w:after="0" w:line="240" w:lineRule="auto"/>
        <w:ind w:firstLine="708"/>
        <w:jc w:val="center"/>
        <w:rPr>
          <w:rFonts w:ascii="Times New Roman" w:eastAsia="Times New Roman" w:hAnsi="Times New Roman" w:cs="Times New Roman"/>
          <w:b/>
          <w:sz w:val="28"/>
          <w:szCs w:val="28"/>
          <w:lang w:eastAsia="ru-RU"/>
        </w:rPr>
      </w:pPr>
    </w:p>
    <w:p w:rsidR="00A17708" w:rsidRPr="00280BD4" w:rsidRDefault="00A17708" w:rsidP="00A17708">
      <w:pPr>
        <w:suppressAutoHyphens/>
        <w:spacing w:after="0" w:line="240" w:lineRule="auto"/>
        <w:ind w:firstLine="567"/>
        <w:jc w:val="both"/>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Исходя из задач, стоящих перед агропромышленным комплексом в период до 2019 г., в качестве основных приоритетов при реализации подпрограммы являются:</w:t>
      </w:r>
    </w:p>
    <w:p w:rsidR="00A17708" w:rsidRPr="00280BD4" w:rsidRDefault="00A17708" w:rsidP="00A17708">
      <w:pPr>
        <w:suppressAutoHyphens/>
        <w:spacing w:after="0" w:line="240" w:lineRule="auto"/>
        <w:ind w:firstLine="709"/>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 xml:space="preserve">направленность всей системы управления агропромышленным комплексом на ускорение его модернизации и инновационного развития, создание условий для повышения финансовой устойчивости сельскохозяйственных товаропроизводителей и социальное развитие сельских территорий; </w:t>
      </w:r>
    </w:p>
    <w:p w:rsidR="00A17708" w:rsidRPr="00280BD4" w:rsidRDefault="00A17708" w:rsidP="00A17708">
      <w:pPr>
        <w:suppressAutoHyphens/>
        <w:spacing w:after="0" w:line="240" w:lineRule="auto"/>
        <w:ind w:firstLine="709"/>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повышение финансовых возможностей Каратузского района в осуществлении мероприятий муниципальной программы, нацеленной на развитие сельского хозяйства на период до 2018 г.;</w:t>
      </w:r>
    </w:p>
    <w:p w:rsidR="00A17708" w:rsidRPr="00280BD4" w:rsidRDefault="00A17708" w:rsidP="00A17708">
      <w:pPr>
        <w:suppressAutoHyphens/>
        <w:spacing w:after="0" w:line="240" w:lineRule="auto"/>
        <w:ind w:firstLine="709"/>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повышение доступности и качества предоставляемых государственных услуг;</w:t>
      </w:r>
    </w:p>
    <w:p w:rsidR="00A17708" w:rsidRPr="00280BD4" w:rsidRDefault="00A17708" w:rsidP="00A17708">
      <w:pPr>
        <w:suppressAutoHyphens/>
        <w:spacing w:after="0" w:line="240" w:lineRule="auto"/>
        <w:ind w:firstLine="709"/>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контроль в отношении посевов и семян сельскохозяйственных растений;</w:t>
      </w:r>
    </w:p>
    <w:p w:rsidR="00A17708" w:rsidRPr="00280BD4" w:rsidRDefault="00A17708" w:rsidP="00A177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Финансирование подпрограммных мероприятий осуществляется путем предоставления:</w:t>
      </w:r>
    </w:p>
    <w:p w:rsidR="00A17708" w:rsidRPr="00280BD4" w:rsidRDefault="00A17708" w:rsidP="006956F9">
      <w:pPr>
        <w:numPr>
          <w:ilvl w:val="1"/>
          <w:numId w:val="3"/>
        </w:numPr>
        <w:spacing w:after="0" w:line="240" w:lineRule="auto"/>
        <w:ind w:firstLine="567"/>
        <w:jc w:val="both"/>
        <w:rPr>
          <w:rFonts w:ascii="Times New Roman" w:eastAsia="Times New Roman" w:hAnsi="Times New Roman" w:cs="Times New Roman"/>
          <w:b/>
          <w:sz w:val="28"/>
          <w:szCs w:val="28"/>
          <w:lang w:eastAsia="ru-RU"/>
        </w:rPr>
      </w:pPr>
      <w:r w:rsidRPr="00280BD4">
        <w:rPr>
          <w:rFonts w:ascii="Times New Roman" w:eastAsia="Times New Roman" w:hAnsi="Times New Roman" w:cs="Times New Roman"/>
          <w:sz w:val="28"/>
          <w:szCs w:val="28"/>
          <w:lang w:eastAsia="ru-RU"/>
        </w:rPr>
        <w:t>средств на поставку товаров, выполнение работ, оказание услуг путем заключения договоров,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17708" w:rsidRPr="00280BD4" w:rsidRDefault="00A17708" w:rsidP="00A177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выплат победителям соревнований, конкурсов и выставок вознаграждений, выдачи призов.</w:t>
      </w:r>
    </w:p>
    <w:p w:rsidR="00A17708" w:rsidRPr="00280BD4" w:rsidRDefault="00A17708" w:rsidP="00A177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17708" w:rsidRPr="00280BD4" w:rsidRDefault="00A17708" w:rsidP="00A1770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w:t>
      </w:r>
    </w:p>
    <w:p w:rsidR="00A17708" w:rsidRPr="00280BD4" w:rsidRDefault="00A17708" w:rsidP="00A1770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17708" w:rsidRPr="00280BD4" w:rsidRDefault="00A17708" w:rsidP="00A177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Основание для проведения конкурсов, соревнований, выставок является распоряжение администрации Каратузского района.</w:t>
      </w:r>
    </w:p>
    <w:p w:rsidR="00A17708" w:rsidRPr="00280BD4" w:rsidRDefault="00A17708" w:rsidP="00A177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80BD4">
        <w:rPr>
          <w:rFonts w:ascii="Times New Roman" w:eastAsia="Times New Roman" w:hAnsi="Times New Roman" w:cs="Times New Roman"/>
          <w:sz w:val="28"/>
          <w:szCs w:val="28"/>
          <w:lang w:eastAsia="ru-RU"/>
        </w:rPr>
        <w:t xml:space="preserve">Оплата расходов по организации, проведению в районных, краевых, межрегиональных (зональных) конкурсов, выставок, ярмарок, совещаний и соревнований в агропромышленном комплексе и участию в них осуществляется при наличии сметы расходов, счета на оплату и (или) договора (контракта) с приложением сметы расходов, являющихся неотъемлемой частью договора (контракта) при необходимости в соответствии с Федеральным </w:t>
      </w:r>
      <w:hyperlink r:id="rId22" w:history="1">
        <w:r w:rsidRPr="003A2424">
          <w:rPr>
            <w:rFonts w:ascii="Times New Roman" w:eastAsia="Times New Roman" w:hAnsi="Times New Roman" w:cs="Times New Roman"/>
            <w:sz w:val="28"/>
            <w:szCs w:val="28"/>
            <w:lang w:eastAsia="ru-RU"/>
          </w:rPr>
          <w:t>законом</w:t>
        </w:r>
      </w:hyperlink>
      <w:r w:rsidRPr="003A2424">
        <w:rPr>
          <w:rFonts w:ascii="Times New Roman" w:eastAsia="Times New Roman" w:hAnsi="Times New Roman" w:cs="Times New Roman"/>
          <w:sz w:val="28"/>
          <w:szCs w:val="28"/>
          <w:lang w:eastAsia="ru-RU"/>
        </w:rPr>
        <w:t xml:space="preserve"> </w:t>
      </w:r>
      <w:r w:rsidRPr="00280BD4">
        <w:rPr>
          <w:rFonts w:ascii="Times New Roman" w:eastAsia="Times New Roman" w:hAnsi="Times New Roman" w:cs="Times New Roman"/>
          <w:sz w:val="28"/>
          <w:szCs w:val="28"/>
          <w:lang w:eastAsia="ru-RU"/>
        </w:rPr>
        <w:t>от 05.04.2013 N 44-ФЗ "О контрактной системе в сфере</w:t>
      </w:r>
      <w:proofErr w:type="gramEnd"/>
      <w:r w:rsidRPr="00280BD4">
        <w:rPr>
          <w:rFonts w:ascii="Times New Roman" w:eastAsia="Times New Roman" w:hAnsi="Times New Roman" w:cs="Times New Roman"/>
          <w:sz w:val="28"/>
          <w:szCs w:val="28"/>
          <w:lang w:eastAsia="ru-RU"/>
        </w:rPr>
        <w:t xml:space="preserve"> закупок товаров, работ, услуг для обеспечения государственных и муниципальных нужд".</w:t>
      </w:r>
    </w:p>
    <w:p w:rsidR="00A17708" w:rsidRPr="00280BD4" w:rsidRDefault="00A17708" w:rsidP="00A1770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ja-JP"/>
        </w:rPr>
      </w:pPr>
      <w:r w:rsidRPr="00280BD4">
        <w:rPr>
          <w:rFonts w:ascii="Times New Roman" w:eastAsia="Times New Roman" w:hAnsi="Times New Roman" w:cs="Times New Roman"/>
          <w:sz w:val="28"/>
          <w:szCs w:val="28"/>
          <w:lang w:eastAsia="ru-RU"/>
        </w:rPr>
        <w:t xml:space="preserve">Выплата победителям соревнований, конкурсов и выставок денежного вознаграждения осуществляется путем выдачи наличных денежных средств по </w:t>
      </w:r>
      <w:r w:rsidRPr="00280BD4">
        <w:rPr>
          <w:rFonts w:ascii="Times New Roman" w:eastAsia="Times New Roman" w:hAnsi="Times New Roman" w:cs="Times New Roman"/>
          <w:sz w:val="28"/>
          <w:szCs w:val="28"/>
          <w:lang w:eastAsia="ja-JP"/>
        </w:rPr>
        <w:t>платежным ведомостям, расходным кассовым ордерам или другим заменяющим их документам</w:t>
      </w:r>
      <w:proofErr w:type="gramStart"/>
      <w:r w:rsidRPr="00280BD4">
        <w:rPr>
          <w:rFonts w:ascii="Times New Roman" w:eastAsia="Times New Roman" w:hAnsi="Times New Roman" w:cs="Times New Roman"/>
          <w:sz w:val="28"/>
          <w:szCs w:val="28"/>
          <w:lang w:eastAsia="ja-JP"/>
        </w:rPr>
        <w:t xml:space="preserve"> .</w:t>
      </w:r>
      <w:proofErr w:type="gramEnd"/>
    </w:p>
    <w:p w:rsidR="00A17708" w:rsidRPr="00280BD4" w:rsidRDefault="00A17708" w:rsidP="00A177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Выдача победителям соревнований, конкурсов и выставок призов осуществляется согласно ведомости на выдачу призов.</w:t>
      </w:r>
    </w:p>
    <w:p w:rsidR="00A17708" w:rsidRPr="00280BD4" w:rsidRDefault="00A17708" w:rsidP="00A17708">
      <w:pPr>
        <w:spacing w:after="0" w:line="240" w:lineRule="auto"/>
        <w:ind w:firstLine="567"/>
        <w:jc w:val="both"/>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В перечень расходов для участия в краевой выставке, посвященной дню работника сельского хозяйства входит: оформление мероприятия, приобретение основных средств и материалов, оказание услуг.</w:t>
      </w:r>
    </w:p>
    <w:p w:rsidR="00A17708" w:rsidRPr="00280BD4" w:rsidRDefault="00A17708" w:rsidP="00A17708">
      <w:pPr>
        <w:spacing w:after="0" w:line="240" w:lineRule="auto"/>
        <w:ind w:firstLine="567"/>
        <w:jc w:val="both"/>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В перечень расходов на проведение сельскохозяйственной ярмарки входит: оформление мероприятия, приобретение основных средств и материалов, оказание услуг, денежные вознаграждения.</w:t>
      </w:r>
    </w:p>
    <w:p w:rsidR="00A17708" w:rsidRPr="00280BD4" w:rsidRDefault="00A17708" w:rsidP="006956F9">
      <w:pPr>
        <w:numPr>
          <w:ilvl w:val="1"/>
          <w:numId w:val="3"/>
        </w:numPr>
        <w:tabs>
          <w:tab w:val="num" w:pos="567"/>
        </w:tabs>
        <w:spacing w:after="0" w:line="240" w:lineRule="auto"/>
        <w:ind w:firstLine="567"/>
        <w:jc w:val="both"/>
        <w:rPr>
          <w:rFonts w:ascii="Times New Roman" w:eastAsia="Times New Roman" w:hAnsi="Times New Roman" w:cs="Times New Roman"/>
          <w:b/>
          <w:sz w:val="28"/>
          <w:szCs w:val="28"/>
          <w:lang w:eastAsia="ru-RU"/>
        </w:rPr>
      </w:pPr>
      <w:r w:rsidRPr="00280BD4">
        <w:rPr>
          <w:rFonts w:ascii="Times New Roman" w:eastAsia="Times New Roman" w:hAnsi="Times New Roman" w:cs="Times New Roman"/>
          <w:sz w:val="28"/>
          <w:szCs w:val="28"/>
          <w:lang w:eastAsia="ru-RU"/>
        </w:rPr>
        <w:t>Исполнители подпрограммы ежегодно уточняют мероприятия, затраты по подпрограммным мероприятиям и механизм реализации подпрограммы.</w:t>
      </w:r>
    </w:p>
    <w:p w:rsidR="00A17708" w:rsidRPr="00280BD4" w:rsidRDefault="00A17708" w:rsidP="00A17708">
      <w:pPr>
        <w:spacing w:after="0" w:line="240" w:lineRule="auto"/>
        <w:ind w:left="720"/>
        <w:jc w:val="both"/>
        <w:rPr>
          <w:rFonts w:ascii="Times New Roman" w:eastAsia="Times New Roman" w:hAnsi="Times New Roman" w:cs="Times New Roman"/>
          <w:sz w:val="28"/>
          <w:szCs w:val="28"/>
          <w:lang w:eastAsia="ru-RU"/>
        </w:rPr>
      </w:pPr>
    </w:p>
    <w:p w:rsidR="00A17708" w:rsidRPr="00280BD4" w:rsidRDefault="00A17708" w:rsidP="006956F9">
      <w:pPr>
        <w:numPr>
          <w:ilvl w:val="1"/>
          <w:numId w:val="6"/>
        </w:numPr>
        <w:spacing w:after="0" w:line="240" w:lineRule="auto"/>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 xml:space="preserve">Организация управления подпрограммой и </w:t>
      </w:r>
      <w:proofErr w:type="gramStart"/>
      <w:r w:rsidRPr="00280BD4">
        <w:rPr>
          <w:rFonts w:ascii="Times New Roman" w:eastAsia="Times New Roman" w:hAnsi="Times New Roman" w:cs="Times New Roman"/>
          <w:sz w:val="28"/>
          <w:szCs w:val="28"/>
          <w:lang w:eastAsia="ru-RU"/>
        </w:rPr>
        <w:t>контроль за</w:t>
      </w:r>
      <w:proofErr w:type="gramEnd"/>
      <w:r w:rsidRPr="00280BD4">
        <w:rPr>
          <w:rFonts w:ascii="Times New Roman" w:eastAsia="Times New Roman" w:hAnsi="Times New Roman" w:cs="Times New Roman"/>
          <w:sz w:val="28"/>
          <w:szCs w:val="28"/>
          <w:lang w:eastAsia="ru-RU"/>
        </w:rPr>
        <w:t xml:space="preserve"> ходом её выполнения.</w:t>
      </w:r>
    </w:p>
    <w:p w:rsidR="00A17708" w:rsidRPr="00280BD4" w:rsidRDefault="00A17708" w:rsidP="00A17708">
      <w:pPr>
        <w:spacing w:after="0" w:line="240" w:lineRule="auto"/>
        <w:ind w:left="1429"/>
        <w:rPr>
          <w:rFonts w:ascii="Times New Roman" w:eastAsia="Times New Roman" w:hAnsi="Times New Roman" w:cs="Times New Roman"/>
          <w:sz w:val="28"/>
          <w:szCs w:val="28"/>
          <w:lang w:eastAsia="ru-RU"/>
        </w:rPr>
      </w:pPr>
    </w:p>
    <w:p w:rsidR="00A17708" w:rsidRPr="00280BD4" w:rsidRDefault="00A17708" w:rsidP="00A17708">
      <w:pPr>
        <w:spacing w:after="0" w:line="240" w:lineRule="auto"/>
        <w:ind w:firstLine="567"/>
        <w:jc w:val="both"/>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Главным распорядителем бюджетных средств является администрация Каратузского района, исполнителем подпрограммных мероприятий является администрация Каратузского района (отдел сельского хозяйства).</w:t>
      </w:r>
    </w:p>
    <w:p w:rsidR="00A17708" w:rsidRPr="00280BD4" w:rsidRDefault="00A17708" w:rsidP="00A177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Администрация Каратузского района (отдел сельского хозяйства)</w:t>
      </w:r>
      <w:r>
        <w:rPr>
          <w:rFonts w:ascii="Times New Roman" w:eastAsia="Times New Roman" w:hAnsi="Times New Roman" w:cs="Times New Roman"/>
          <w:sz w:val="28"/>
          <w:szCs w:val="28"/>
          <w:lang w:eastAsia="ru-RU"/>
        </w:rPr>
        <w:t xml:space="preserve"> </w:t>
      </w:r>
      <w:r w:rsidRPr="00280BD4">
        <w:rPr>
          <w:rFonts w:ascii="Times New Roman" w:eastAsia="Times New Roman" w:hAnsi="Times New Roman" w:cs="Times New Roman"/>
          <w:sz w:val="28"/>
          <w:szCs w:val="28"/>
          <w:lang w:eastAsia="ru-RU"/>
        </w:rPr>
        <w:t>несет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A17708" w:rsidRPr="00280BD4" w:rsidRDefault="00A17708" w:rsidP="00A177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Отдел сельского хозяйства администрации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администрации Каратузского района от 29.07.2013 № 738-п.</w:t>
      </w:r>
    </w:p>
    <w:p w:rsidR="00A17708" w:rsidRPr="00280BD4" w:rsidRDefault="00A17708" w:rsidP="00A17708">
      <w:pPr>
        <w:spacing w:after="0" w:line="240" w:lineRule="auto"/>
        <w:ind w:left="63" w:firstLine="504"/>
        <w:jc w:val="both"/>
        <w:rPr>
          <w:rFonts w:ascii="Times New Roman" w:eastAsia="Calibri" w:hAnsi="Times New Roman" w:cs="Times New Roman"/>
          <w:sz w:val="28"/>
          <w:szCs w:val="28"/>
          <w:lang w:eastAsia="ru-RU"/>
        </w:rPr>
      </w:pPr>
      <w:proofErr w:type="gramStart"/>
      <w:r w:rsidRPr="00280BD4">
        <w:rPr>
          <w:rFonts w:ascii="Times New Roman" w:eastAsia="Calibri" w:hAnsi="Times New Roman" w:cs="Times New Roman"/>
          <w:sz w:val="28"/>
          <w:szCs w:val="28"/>
          <w:lang w:eastAsia="ru-RU"/>
        </w:rPr>
        <w:t>Контроль за</w:t>
      </w:r>
      <w:proofErr w:type="gramEnd"/>
      <w:r w:rsidRPr="00280BD4">
        <w:rPr>
          <w:rFonts w:ascii="Times New Roman" w:eastAsia="Calibri" w:hAnsi="Times New Roman" w:cs="Times New Roman"/>
          <w:sz w:val="28"/>
          <w:szCs w:val="28"/>
          <w:lang w:eastAsia="ru-RU"/>
        </w:rPr>
        <w:t xml:space="preserve"> исполнением программы осуществляет администрация Каратузского района.</w:t>
      </w:r>
    </w:p>
    <w:p w:rsidR="00A17708" w:rsidRPr="00280BD4" w:rsidRDefault="00A17708" w:rsidP="00A177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80BD4">
        <w:rPr>
          <w:rFonts w:ascii="Times New Roman" w:eastAsia="Times New Roman" w:hAnsi="Times New Roman" w:cs="Times New Roman"/>
          <w:sz w:val="28"/>
          <w:szCs w:val="28"/>
          <w:lang w:eastAsia="ru-RU"/>
        </w:rPr>
        <w:t>Контроль за</w:t>
      </w:r>
      <w:proofErr w:type="gramEnd"/>
      <w:r w:rsidRPr="00280BD4">
        <w:rPr>
          <w:rFonts w:ascii="Times New Roman" w:eastAsia="Times New Roman" w:hAnsi="Times New Roman" w:cs="Times New Roman"/>
          <w:sz w:val="28"/>
          <w:szCs w:val="28"/>
          <w:lang w:eastAsia="ru-RU"/>
        </w:rPr>
        <w:t xml:space="preserve">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финансово-экономическое управление администрации Каратузского района.</w:t>
      </w:r>
    </w:p>
    <w:p w:rsidR="00A17708" w:rsidRPr="00280BD4" w:rsidRDefault="00A17708" w:rsidP="00A177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 xml:space="preserve">Внешний финансовый </w:t>
      </w:r>
      <w:proofErr w:type="gramStart"/>
      <w:r w:rsidRPr="00280BD4">
        <w:rPr>
          <w:rFonts w:ascii="Times New Roman" w:eastAsia="Times New Roman" w:hAnsi="Times New Roman" w:cs="Times New Roman"/>
          <w:sz w:val="28"/>
          <w:szCs w:val="28"/>
          <w:lang w:eastAsia="ru-RU"/>
        </w:rPr>
        <w:t>контроль за</w:t>
      </w:r>
      <w:proofErr w:type="gramEnd"/>
      <w:r w:rsidRPr="00280BD4">
        <w:rPr>
          <w:rFonts w:ascii="Times New Roman" w:eastAsia="Times New Roman" w:hAnsi="Times New Roman" w:cs="Times New Roman"/>
          <w:sz w:val="28"/>
          <w:szCs w:val="28"/>
          <w:lang w:eastAsia="ru-RU"/>
        </w:rPr>
        <w:t xml:space="preserve"> использованием средств бюджета на реализацию подпрограммы осуществляет ревизионная комиссия Каратузского района.</w:t>
      </w:r>
    </w:p>
    <w:p w:rsidR="00A17708" w:rsidRPr="00280BD4" w:rsidRDefault="00A17708" w:rsidP="00A17708">
      <w:pPr>
        <w:keepNext/>
        <w:tabs>
          <w:tab w:val="left" w:pos="4820"/>
        </w:tabs>
        <w:spacing w:after="0" w:line="240" w:lineRule="auto"/>
        <w:ind w:left="63" w:firstLine="504"/>
        <w:jc w:val="center"/>
        <w:outlineLvl w:val="1"/>
        <w:rPr>
          <w:rFonts w:ascii="Times New Roman" w:eastAsia="Times New Roman" w:hAnsi="Times New Roman" w:cs="Times New Roman"/>
          <w:sz w:val="28"/>
          <w:szCs w:val="28"/>
          <w:lang w:eastAsia="ru-RU"/>
        </w:rPr>
      </w:pPr>
    </w:p>
    <w:p w:rsidR="00A17708" w:rsidRPr="00280BD4" w:rsidRDefault="00A17708" w:rsidP="00A17708">
      <w:pPr>
        <w:keepNext/>
        <w:tabs>
          <w:tab w:val="left" w:pos="4820"/>
        </w:tabs>
        <w:spacing w:after="0" w:line="240" w:lineRule="auto"/>
        <w:ind w:left="63" w:firstLine="504"/>
        <w:jc w:val="center"/>
        <w:outlineLvl w:val="1"/>
        <w:rPr>
          <w:rFonts w:ascii="Times New Roman" w:eastAsia="Times New Roman" w:hAnsi="Times New Roman" w:cs="Times New Roman"/>
          <w:b/>
          <w:sz w:val="28"/>
          <w:szCs w:val="28"/>
          <w:lang w:eastAsia="ru-RU"/>
        </w:rPr>
      </w:pPr>
      <w:r w:rsidRPr="00280BD4">
        <w:rPr>
          <w:rFonts w:ascii="Times New Roman" w:eastAsia="Times New Roman" w:hAnsi="Times New Roman" w:cs="Times New Roman"/>
          <w:sz w:val="28"/>
          <w:szCs w:val="28"/>
          <w:lang w:eastAsia="ru-RU"/>
        </w:rPr>
        <w:t>2.5. Оценка социально-экономической эффективности от реализации подпрограммных мероприятий</w:t>
      </w:r>
    </w:p>
    <w:p w:rsidR="00A17708" w:rsidRPr="00280BD4" w:rsidRDefault="00A17708" w:rsidP="00A17708">
      <w:pPr>
        <w:spacing w:after="0" w:line="240" w:lineRule="auto"/>
        <w:rPr>
          <w:rFonts w:ascii="Times New Roman" w:eastAsia="Times New Roman" w:hAnsi="Times New Roman" w:cs="Times New Roman"/>
          <w:sz w:val="28"/>
          <w:szCs w:val="28"/>
          <w:lang w:eastAsia="ru-RU"/>
        </w:rPr>
      </w:pPr>
    </w:p>
    <w:p w:rsidR="00A17708" w:rsidRPr="00280BD4" w:rsidRDefault="00A17708" w:rsidP="00A17708">
      <w:pPr>
        <w:spacing w:after="0" w:line="240" w:lineRule="auto"/>
        <w:ind w:firstLine="567"/>
        <w:jc w:val="both"/>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Реализация мероприятий подпрограммы в 2014-2019 годах позволит повысить качество оказания муниципальных услуг, выполнения работ и исполнения муниципальных функций в сфере развития сельского хозяйства.</w:t>
      </w:r>
    </w:p>
    <w:p w:rsidR="00A17708" w:rsidRPr="00280BD4" w:rsidRDefault="00A17708" w:rsidP="00A17708">
      <w:pPr>
        <w:spacing w:after="0" w:line="240" w:lineRule="auto"/>
        <w:ind w:firstLine="567"/>
        <w:jc w:val="both"/>
        <w:rPr>
          <w:rFonts w:ascii="Times New Roman" w:eastAsia="Times New Roman" w:hAnsi="Times New Roman" w:cs="Times New Roman"/>
          <w:sz w:val="28"/>
          <w:szCs w:val="28"/>
          <w:lang w:eastAsia="ru-RU"/>
        </w:rPr>
      </w:pPr>
    </w:p>
    <w:p w:rsidR="00A17708" w:rsidRPr="00280BD4" w:rsidRDefault="00A17708" w:rsidP="00A17708">
      <w:pPr>
        <w:spacing w:after="0" w:line="240" w:lineRule="auto"/>
        <w:ind w:firstLine="567"/>
        <w:jc w:val="both"/>
        <w:rPr>
          <w:rFonts w:ascii="Times New Roman" w:eastAsia="Times New Roman" w:hAnsi="Times New Roman" w:cs="Times New Roman"/>
          <w:sz w:val="28"/>
          <w:szCs w:val="28"/>
          <w:lang w:eastAsia="ru-RU"/>
        </w:rPr>
      </w:pPr>
    </w:p>
    <w:p w:rsidR="00A17708" w:rsidRPr="00280BD4" w:rsidRDefault="00A17708" w:rsidP="00A17708">
      <w:pPr>
        <w:keepNext/>
        <w:tabs>
          <w:tab w:val="left" w:pos="4820"/>
        </w:tabs>
        <w:spacing w:after="0" w:line="240" w:lineRule="auto"/>
        <w:ind w:firstLine="567"/>
        <w:jc w:val="center"/>
        <w:outlineLvl w:val="1"/>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2.6. Мероприятия подпрограммы</w:t>
      </w:r>
    </w:p>
    <w:p w:rsidR="00A17708" w:rsidRPr="00280BD4" w:rsidRDefault="00A17708" w:rsidP="00A17708">
      <w:pPr>
        <w:rPr>
          <w:rFonts w:ascii="Calibri" w:eastAsia="Times New Roman" w:hAnsi="Calibri" w:cs="Times New Roman"/>
          <w:lang w:eastAsia="ru-RU"/>
        </w:rPr>
      </w:pPr>
    </w:p>
    <w:p w:rsidR="00A17708" w:rsidRPr="00280BD4" w:rsidRDefault="00A17708" w:rsidP="00A17708">
      <w:pPr>
        <w:spacing w:after="0" w:line="240" w:lineRule="auto"/>
        <w:ind w:firstLine="567"/>
        <w:jc w:val="both"/>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Мероприятия подпрограммы приведены в приложении № 2 к настоящей подпрограмме.</w:t>
      </w:r>
    </w:p>
    <w:p w:rsidR="00A17708" w:rsidRPr="00280BD4" w:rsidRDefault="00A17708" w:rsidP="00A17708">
      <w:pPr>
        <w:keepNext/>
        <w:tabs>
          <w:tab w:val="left" w:pos="4820"/>
        </w:tabs>
        <w:spacing w:after="0" w:line="240" w:lineRule="auto"/>
        <w:ind w:firstLine="567"/>
        <w:jc w:val="center"/>
        <w:outlineLvl w:val="1"/>
        <w:rPr>
          <w:rFonts w:ascii="Times New Roman" w:eastAsia="Times New Roman" w:hAnsi="Times New Roman" w:cs="Times New Roman"/>
          <w:sz w:val="28"/>
          <w:szCs w:val="28"/>
          <w:lang w:eastAsia="ru-RU"/>
        </w:rPr>
      </w:pPr>
    </w:p>
    <w:p w:rsidR="00A17708" w:rsidRPr="00280BD4" w:rsidRDefault="00A17708" w:rsidP="00A17708">
      <w:pPr>
        <w:keepNext/>
        <w:tabs>
          <w:tab w:val="left" w:pos="4820"/>
        </w:tabs>
        <w:spacing w:after="0" w:line="240" w:lineRule="auto"/>
        <w:ind w:firstLine="567"/>
        <w:jc w:val="center"/>
        <w:outlineLvl w:val="1"/>
        <w:rPr>
          <w:rFonts w:ascii="Times New Roman" w:eastAsia="Times New Roman" w:hAnsi="Times New Roman" w:cs="Times New Roman"/>
          <w:b/>
          <w:sz w:val="28"/>
          <w:szCs w:val="28"/>
          <w:lang w:eastAsia="ru-RU"/>
        </w:rPr>
      </w:pPr>
      <w:r w:rsidRPr="00280BD4">
        <w:rPr>
          <w:rFonts w:ascii="Times New Roman" w:eastAsia="Times New Roman" w:hAnsi="Times New Roman" w:cs="Times New Roman"/>
          <w:sz w:val="28"/>
          <w:szCs w:val="28"/>
          <w:lang w:eastAsia="ru-RU"/>
        </w:rPr>
        <w:t>2.7.  Обоснование ресурсного обеспечения подпрограммы</w:t>
      </w:r>
    </w:p>
    <w:p w:rsidR="00A17708" w:rsidRPr="00280BD4" w:rsidRDefault="00A17708" w:rsidP="00A17708">
      <w:pPr>
        <w:spacing w:after="0" w:line="240" w:lineRule="auto"/>
        <w:rPr>
          <w:rFonts w:ascii="Times New Roman" w:eastAsia="Times New Roman" w:hAnsi="Times New Roman" w:cs="Times New Roman"/>
          <w:sz w:val="28"/>
          <w:szCs w:val="28"/>
          <w:lang w:eastAsia="ru-RU"/>
        </w:rPr>
      </w:pPr>
    </w:p>
    <w:p w:rsidR="00A17708" w:rsidRPr="00280BD4" w:rsidRDefault="00A17708" w:rsidP="00A17708">
      <w:pPr>
        <w:spacing w:after="0" w:line="240" w:lineRule="auto"/>
        <w:ind w:firstLine="567"/>
        <w:contextualSpacing/>
        <w:jc w:val="both"/>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Реализация подпрограммы будет осуществляться за счет сре</w:t>
      </w:r>
      <w:proofErr w:type="gramStart"/>
      <w:r w:rsidRPr="00280BD4">
        <w:rPr>
          <w:rFonts w:ascii="Times New Roman" w:eastAsia="Times New Roman" w:hAnsi="Times New Roman" w:cs="Times New Roman"/>
          <w:sz w:val="28"/>
          <w:szCs w:val="28"/>
          <w:lang w:eastAsia="ru-RU"/>
        </w:rPr>
        <w:t>дств кр</w:t>
      </w:r>
      <w:proofErr w:type="gramEnd"/>
      <w:r w:rsidRPr="00280BD4">
        <w:rPr>
          <w:rFonts w:ascii="Times New Roman" w:eastAsia="Times New Roman" w:hAnsi="Times New Roman" w:cs="Times New Roman"/>
          <w:sz w:val="28"/>
          <w:szCs w:val="28"/>
          <w:lang w:eastAsia="ru-RU"/>
        </w:rPr>
        <w:t xml:space="preserve">аевого и местного бюджета. Общий объем финансирования составляет </w:t>
      </w:r>
      <w:r w:rsidR="00F65DAF">
        <w:rPr>
          <w:rFonts w:ascii="Times New Roman" w:eastAsia="Times New Roman" w:hAnsi="Times New Roman" w:cs="Times New Roman"/>
          <w:sz w:val="28"/>
          <w:szCs w:val="28"/>
          <w:lang w:eastAsia="ru-RU"/>
        </w:rPr>
        <w:t>15684,8</w:t>
      </w:r>
      <w:r w:rsidRPr="00280BD4">
        <w:rPr>
          <w:rFonts w:ascii="Times New Roman" w:eastAsia="Times New Roman" w:hAnsi="Times New Roman" w:cs="Times New Roman"/>
          <w:sz w:val="28"/>
          <w:szCs w:val="28"/>
          <w:lang w:eastAsia="ru-RU"/>
        </w:rPr>
        <w:t xml:space="preserve"> тыс. руб., в том числе за счет сре</w:t>
      </w:r>
      <w:proofErr w:type="gramStart"/>
      <w:r w:rsidRPr="00280BD4">
        <w:rPr>
          <w:rFonts w:ascii="Times New Roman" w:eastAsia="Times New Roman" w:hAnsi="Times New Roman" w:cs="Times New Roman"/>
          <w:sz w:val="28"/>
          <w:szCs w:val="28"/>
          <w:lang w:eastAsia="ru-RU"/>
        </w:rPr>
        <w:t>дств кр</w:t>
      </w:r>
      <w:proofErr w:type="gramEnd"/>
      <w:r w:rsidRPr="00280BD4">
        <w:rPr>
          <w:rFonts w:ascii="Times New Roman" w:eastAsia="Times New Roman" w:hAnsi="Times New Roman" w:cs="Times New Roman"/>
          <w:sz w:val="28"/>
          <w:szCs w:val="28"/>
          <w:lang w:eastAsia="ru-RU"/>
        </w:rPr>
        <w:t>аевого бюджета 14988,8 тыс. руб., в том числе по годам:</w:t>
      </w:r>
    </w:p>
    <w:p w:rsidR="00A17708" w:rsidRPr="00280BD4" w:rsidRDefault="00A17708" w:rsidP="00A17708">
      <w:pPr>
        <w:spacing w:after="0" w:line="240" w:lineRule="auto"/>
        <w:ind w:firstLine="567"/>
        <w:contextualSpacing/>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2014 год – 2347,2 тыс. руб.;</w:t>
      </w:r>
    </w:p>
    <w:p w:rsidR="00A17708" w:rsidRPr="00280BD4" w:rsidRDefault="00A17708" w:rsidP="00A17708">
      <w:pPr>
        <w:spacing w:after="0" w:line="240" w:lineRule="auto"/>
        <w:ind w:firstLine="567"/>
        <w:contextualSpacing/>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2015 год – 2502,6 тыс. руб.;</w:t>
      </w:r>
    </w:p>
    <w:p w:rsidR="00A17708" w:rsidRPr="00280BD4" w:rsidRDefault="00A17708" w:rsidP="00A17708">
      <w:pPr>
        <w:spacing w:after="0" w:line="240" w:lineRule="auto"/>
        <w:ind w:firstLine="567"/>
        <w:contextualSpacing/>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2016 год –2531,3 тыс. руб.;</w:t>
      </w:r>
    </w:p>
    <w:p w:rsidR="00A17708" w:rsidRPr="00280BD4" w:rsidRDefault="00A17708" w:rsidP="00A17708">
      <w:pPr>
        <w:spacing w:after="0" w:line="240" w:lineRule="auto"/>
        <w:ind w:firstLine="567"/>
        <w:contextualSpacing/>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2017 год – 2534,5 тыс. руб.;</w:t>
      </w:r>
    </w:p>
    <w:p w:rsidR="00A17708" w:rsidRPr="00280BD4" w:rsidRDefault="00A17708" w:rsidP="00A17708">
      <w:pPr>
        <w:spacing w:after="0" w:line="240" w:lineRule="auto"/>
        <w:ind w:firstLine="567"/>
        <w:contextualSpacing/>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2018 год – 2536,6 тыс. руб.;</w:t>
      </w:r>
    </w:p>
    <w:p w:rsidR="00A17708" w:rsidRPr="00280BD4" w:rsidRDefault="00A17708" w:rsidP="00A17708">
      <w:pPr>
        <w:spacing w:after="0" w:line="240" w:lineRule="auto"/>
        <w:ind w:firstLine="567"/>
        <w:contextualSpacing/>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2019 год – 2536,6 тыс. руб.</w:t>
      </w:r>
    </w:p>
    <w:p w:rsidR="00A17708" w:rsidRPr="00280BD4" w:rsidRDefault="00A17708" w:rsidP="00A17708">
      <w:pPr>
        <w:spacing w:after="0" w:line="240" w:lineRule="auto"/>
        <w:ind w:firstLine="567"/>
        <w:contextualSpacing/>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 xml:space="preserve">За счет средств районного бюджета </w:t>
      </w:r>
      <w:r w:rsidR="00F65DAF">
        <w:rPr>
          <w:rFonts w:ascii="Times New Roman" w:eastAsia="Times New Roman" w:hAnsi="Times New Roman" w:cs="Times New Roman"/>
          <w:sz w:val="28"/>
          <w:szCs w:val="28"/>
          <w:lang w:eastAsia="ru-RU"/>
        </w:rPr>
        <w:t>696,0</w:t>
      </w:r>
      <w:r w:rsidRPr="00280BD4">
        <w:rPr>
          <w:rFonts w:ascii="Times New Roman" w:eastAsia="Times New Roman" w:hAnsi="Times New Roman" w:cs="Times New Roman"/>
          <w:sz w:val="28"/>
          <w:szCs w:val="28"/>
          <w:lang w:eastAsia="ru-RU"/>
        </w:rPr>
        <w:t xml:space="preserve"> тыс. рублей, в том числе по годам:</w:t>
      </w:r>
    </w:p>
    <w:p w:rsidR="00A17708" w:rsidRPr="00280BD4" w:rsidRDefault="00A17708" w:rsidP="00A17708">
      <w:pPr>
        <w:spacing w:after="0" w:line="240" w:lineRule="auto"/>
        <w:ind w:firstLine="567"/>
        <w:contextualSpacing/>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2016 –170,0 тыс. руб.;</w:t>
      </w:r>
    </w:p>
    <w:p w:rsidR="00A17708" w:rsidRPr="00280BD4" w:rsidRDefault="00A17708" w:rsidP="00A17708">
      <w:pPr>
        <w:spacing w:after="0" w:line="240" w:lineRule="auto"/>
        <w:ind w:firstLine="567"/>
        <w:contextualSpacing/>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2017 –</w:t>
      </w:r>
      <w:r w:rsidR="00F65DA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Pr="00280BD4">
        <w:rPr>
          <w:rFonts w:ascii="Times New Roman" w:eastAsia="Times New Roman" w:hAnsi="Times New Roman" w:cs="Times New Roman"/>
          <w:sz w:val="28"/>
          <w:szCs w:val="28"/>
          <w:lang w:eastAsia="ru-RU"/>
        </w:rPr>
        <w:t xml:space="preserve"> тыс. руб.;</w:t>
      </w:r>
    </w:p>
    <w:p w:rsidR="00A17708" w:rsidRPr="00280BD4" w:rsidRDefault="00A17708" w:rsidP="00A17708">
      <w:pPr>
        <w:spacing w:after="0" w:line="240" w:lineRule="auto"/>
        <w:ind w:firstLine="567"/>
        <w:contextualSpacing/>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2018 –263,0 тыс. руб.;</w:t>
      </w:r>
    </w:p>
    <w:p w:rsidR="00A17708" w:rsidRPr="00280BD4" w:rsidRDefault="00A17708" w:rsidP="00A17708">
      <w:pPr>
        <w:tabs>
          <w:tab w:val="left" w:pos="7371"/>
        </w:tabs>
        <w:spacing w:after="0" w:line="240" w:lineRule="auto"/>
        <w:ind w:firstLine="567"/>
        <w:contextualSpacing/>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2019 – 263,0 тыс. руб.</w:t>
      </w:r>
    </w:p>
    <w:p w:rsidR="00A17708" w:rsidRPr="00280BD4" w:rsidRDefault="00A17708" w:rsidP="00A17708">
      <w:pPr>
        <w:spacing w:after="0" w:line="240" w:lineRule="auto"/>
        <w:ind w:firstLine="567"/>
        <w:jc w:val="both"/>
        <w:rPr>
          <w:rFonts w:ascii="Calibri" w:eastAsia="Times New Roman" w:hAnsi="Calibri" w:cs="Times New Roman"/>
          <w:szCs w:val="28"/>
          <w:lang w:eastAsia="ru-RU"/>
        </w:rPr>
      </w:pPr>
      <w:r w:rsidRPr="00280BD4">
        <w:rPr>
          <w:rFonts w:ascii="Times New Roman" w:eastAsia="Times New Roman" w:hAnsi="Times New Roman" w:cs="Times New Roman"/>
          <w:color w:val="000000"/>
          <w:sz w:val="28"/>
          <w:szCs w:val="28"/>
          <w:lang w:eastAsia="ru-RU"/>
        </w:rPr>
        <w:t>Объемы и источники финансирования при необходимости корректируются по итогам анализа эффективности ее реализации и уровня достижения запланированных результатов.</w:t>
      </w:r>
    </w:p>
    <w:p w:rsidR="00A17708" w:rsidRPr="00280BD4" w:rsidRDefault="00A17708" w:rsidP="00A17708">
      <w:pPr>
        <w:suppressAutoHyphens/>
        <w:spacing w:after="0" w:line="240" w:lineRule="auto"/>
        <w:ind w:left="720"/>
        <w:jc w:val="center"/>
        <w:rPr>
          <w:rFonts w:ascii="Times New Roman" w:eastAsia="Times New Roman" w:hAnsi="Times New Roman" w:cs="Times New Roman"/>
          <w:b/>
          <w:sz w:val="24"/>
          <w:szCs w:val="24"/>
          <w:lang w:eastAsia="ru-RU"/>
        </w:rPr>
        <w:sectPr w:rsidR="00A17708" w:rsidRPr="00280BD4" w:rsidSect="00C94C52">
          <w:pgSz w:w="11906" w:h="16838"/>
          <w:pgMar w:top="822" w:right="567" w:bottom="1134" w:left="992" w:header="709" w:footer="709" w:gutter="0"/>
          <w:pgNumType w:start="34"/>
          <w:cols w:space="708"/>
          <w:docGrid w:linePitch="360"/>
        </w:sectPr>
      </w:pPr>
    </w:p>
    <w:p w:rsidR="00A17708" w:rsidRPr="00280BD4" w:rsidRDefault="00A17708" w:rsidP="00A17708">
      <w:pPr>
        <w:suppressAutoHyphens/>
        <w:spacing w:after="0" w:line="240" w:lineRule="auto"/>
        <w:ind w:left="720"/>
        <w:jc w:val="both"/>
        <w:rPr>
          <w:rFonts w:ascii="Times New Roman" w:eastAsia="Times New Roman" w:hAnsi="Times New Roman" w:cs="Times New Roman"/>
          <w:b/>
          <w:sz w:val="28"/>
          <w:szCs w:val="28"/>
          <w:lang w:eastAsia="ru-RU"/>
        </w:rPr>
      </w:pPr>
    </w:p>
    <w:p w:rsidR="00A17708" w:rsidRPr="002027F0" w:rsidRDefault="00A17708" w:rsidP="002027F0">
      <w:pPr>
        <w:spacing w:after="0" w:line="240" w:lineRule="auto"/>
        <w:ind w:left="8222"/>
        <w:jc w:val="right"/>
        <w:rPr>
          <w:rFonts w:ascii="Times New Roman" w:eastAsia="Times New Roman" w:hAnsi="Times New Roman" w:cs="Times New Roman"/>
          <w:b/>
          <w:lang w:eastAsia="ru-RU"/>
        </w:rPr>
      </w:pPr>
      <w:r w:rsidRPr="002027F0">
        <w:rPr>
          <w:rFonts w:ascii="Times New Roman" w:eastAsia="Times New Roman" w:hAnsi="Times New Roman" w:cs="Times New Roman"/>
          <w:lang w:eastAsia="ru-RU"/>
        </w:rPr>
        <w:t>Приложение № 1</w:t>
      </w:r>
    </w:p>
    <w:p w:rsidR="002027F0" w:rsidRPr="002027F0" w:rsidRDefault="00A17708" w:rsidP="002027F0">
      <w:pPr>
        <w:spacing w:after="0" w:line="240" w:lineRule="auto"/>
        <w:ind w:left="8222"/>
        <w:jc w:val="right"/>
        <w:rPr>
          <w:rFonts w:ascii="Times New Roman" w:eastAsia="Times New Roman" w:hAnsi="Times New Roman" w:cs="Times New Roman"/>
          <w:lang w:eastAsia="ru-RU"/>
        </w:rPr>
      </w:pPr>
      <w:r w:rsidRPr="002027F0">
        <w:rPr>
          <w:rFonts w:ascii="Times New Roman" w:eastAsia="Times New Roman" w:hAnsi="Times New Roman" w:cs="Times New Roman"/>
          <w:lang w:eastAsia="ru-RU"/>
        </w:rPr>
        <w:t>к подпрограмме «Обеспечение реализации</w:t>
      </w:r>
    </w:p>
    <w:p w:rsidR="002027F0" w:rsidRPr="002027F0" w:rsidRDefault="00A17708" w:rsidP="002027F0">
      <w:pPr>
        <w:spacing w:after="0" w:line="240" w:lineRule="auto"/>
        <w:ind w:left="8222"/>
        <w:jc w:val="right"/>
        <w:rPr>
          <w:rFonts w:ascii="Times New Roman" w:eastAsia="Times New Roman" w:hAnsi="Times New Roman" w:cs="Times New Roman"/>
          <w:lang w:eastAsia="ru-RU"/>
        </w:rPr>
      </w:pPr>
      <w:r w:rsidRPr="002027F0">
        <w:rPr>
          <w:rFonts w:ascii="Times New Roman" w:eastAsia="Times New Roman" w:hAnsi="Times New Roman" w:cs="Times New Roman"/>
          <w:lang w:eastAsia="ru-RU"/>
        </w:rPr>
        <w:t xml:space="preserve"> муниципальной программы развития </w:t>
      </w:r>
    </w:p>
    <w:p w:rsidR="00A17708" w:rsidRPr="002027F0" w:rsidRDefault="00A17708" w:rsidP="002027F0">
      <w:pPr>
        <w:spacing w:after="0" w:line="240" w:lineRule="auto"/>
        <w:ind w:left="8222"/>
        <w:jc w:val="right"/>
        <w:rPr>
          <w:rFonts w:ascii="Times New Roman" w:eastAsia="Times New Roman" w:hAnsi="Times New Roman" w:cs="Times New Roman"/>
          <w:lang w:eastAsia="ru-RU"/>
        </w:rPr>
      </w:pPr>
      <w:r w:rsidRPr="002027F0">
        <w:rPr>
          <w:rFonts w:ascii="Times New Roman" w:eastAsia="Times New Roman" w:hAnsi="Times New Roman" w:cs="Times New Roman"/>
          <w:lang w:eastAsia="ru-RU"/>
        </w:rPr>
        <w:t>сельского хозяйства в Каратузском районе»</w:t>
      </w:r>
    </w:p>
    <w:p w:rsidR="00A17708" w:rsidRPr="00280BD4" w:rsidRDefault="00A17708" w:rsidP="00A17708">
      <w:pPr>
        <w:spacing w:after="0" w:line="240" w:lineRule="auto"/>
        <w:ind w:firstLine="709"/>
        <w:jc w:val="both"/>
        <w:rPr>
          <w:rFonts w:ascii="Times New Roman" w:eastAsia="Times New Roman" w:hAnsi="Times New Roman" w:cs="Times New Roman"/>
          <w:snapToGrid w:val="0"/>
          <w:sz w:val="24"/>
          <w:szCs w:val="24"/>
          <w:lang w:eastAsia="ru-RU"/>
        </w:rPr>
      </w:pPr>
    </w:p>
    <w:p w:rsidR="00A17708" w:rsidRPr="00280BD4" w:rsidRDefault="00A17708" w:rsidP="00A17708">
      <w:pPr>
        <w:keepNext/>
        <w:tabs>
          <w:tab w:val="left" w:pos="4820"/>
        </w:tabs>
        <w:spacing w:after="0" w:line="240" w:lineRule="auto"/>
        <w:jc w:val="center"/>
        <w:outlineLvl w:val="1"/>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Целевые индикаторы реализации подпрограммы</w:t>
      </w:r>
    </w:p>
    <w:p w:rsidR="00A17708" w:rsidRPr="00280BD4" w:rsidRDefault="00A17708" w:rsidP="00A17708">
      <w:pPr>
        <w:suppressAutoHyphens/>
        <w:spacing w:after="0" w:line="240" w:lineRule="auto"/>
        <w:ind w:firstLine="709"/>
        <w:jc w:val="both"/>
        <w:rPr>
          <w:rFonts w:ascii="Times New Roman" w:eastAsia="Times New Roman" w:hAnsi="Times New Roman" w:cs="Times New Roman"/>
          <w:sz w:val="28"/>
          <w:szCs w:val="28"/>
          <w:lang w:eastAsia="ru-RU"/>
        </w:rPr>
      </w:pPr>
    </w:p>
    <w:tbl>
      <w:tblPr>
        <w:tblW w:w="16036" w:type="dxa"/>
        <w:tblInd w:w="-602" w:type="dxa"/>
        <w:tblLayout w:type="fixed"/>
        <w:tblCellMar>
          <w:left w:w="70" w:type="dxa"/>
          <w:right w:w="70" w:type="dxa"/>
        </w:tblCellMar>
        <w:tblLook w:val="0000" w:firstRow="0" w:lastRow="0" w:firstColumn="0" w:lastColumn="0" w:noHBand="0" w:noVBand="0"/>
      </w:tblPr>
      <w:tblGrid>
        <w:gridCol w:w="567"/>
        <w:gridCol w:w="5954"/>
        <w:gridCol w:w="1661"/>
        <w:gridCol w:w="1337"/>
        <w:gridCol w:w="991"/>
        <w:gridCol w:w="992"/>
        <w:gridCol w:w="850"/>
        <w:gridCol w:w="851"/>
        <w:gridCol w:w="709"/>
        <w:gridCol w:w="708"/>
        <w:gridCol w:w="708"/>
        <w:gridCol w:w="708"/>
      </w:tblGrid>
      <w:tr w:rsidR="00A17708" w:rsidRPr="00280BD4" w:rsidTr="00571A39">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 xml:space="preserve">№  </w:t>
            </w:r>
            <w:r w:rsidRPr="00280BD4">
              <w:rPr>
                <w:rFonts w:ascii="Times New Roman" w:eastAsia="Times New Roman" w:hAnsi="Times New Roman" w:cs="Times New Roman"/>
                <w:sz w:val="28"/>
                <w:szCs w:val="28"/>
                <w:lang w:eastAsia="ru-RU"/>
              </w:rPr>
              <w:br/>
            </w:r>
            <w:proofErr w:type="gramStart"/>
            <w:r w:rsidRPr="00280BD4">
              <w:rPr>
                <w:rFonts w:ascii="Times New Roman" w:eastAsia="Times New Roman" w:hAnsi="Times New Roman" w:cs="Times New Roman"/>
                <w:sz w:val="28"/>
                <w:szCs w:val="28"/>
                <w:lang w:eastAsia="ru-RU"/>
              </w:rPr>
              <w:t>п</w:t>
            </w:r>
            <w:proofErr w:type="gramEnd"/>
            <w:r w:rsidRPr="00280BD4">
              <w:rPr>
                <w:rFonts w:ascii="Times New Roman" w:eastAsia="Times New Roman" w:hAnsi="Times New Roman" w:cs="Times New Roman"/>
                <w:sz w:val="28"/>
                <w:szCs w:val="28"/>
                <w:lang w:eastAsia="ru-RU"/>
              </w:rPr>
              <w:t>/п</w:t>
            </w:r>
          </w:p>
        </w:tc>
        <w:tc>
          <w:tcPr>
            <w:tcW w:w="5954"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 xml:space="preserve">Цель,    </w:t>
            </w:r>
            <w:r w:rsidRPr="00280BD4">
              <w:rPr>
                <w:rFonts w:ascii="Times New Roman" w:eastAsia="Times New Roman" w:hAnsi="Times New Roman" w:cs="Times New Roman"/>
                <w:sz w:val="28"/>
                <w:szCs w:val="28"/>
                <w:lang w:eastAsia="ru-RU"/>
              </w:rPr>
              <w:br/>
              <w:t>целевые индикаторы</w:t>
            </w:r>
            <w:r w:rsidRPr="00280BD4">
              <w:rPr>
                <w:rFonts w:ascii="Times New Roman" w:eastAsia="Times New Roman" w:hAnsi="Times New Roman" w:cs="Times New Roman"/>
                <w:sz w:val="28"/>
                <w:szCs w:val="28"/>
                <w:lang w:eastAsia="ru-RU"/>
              </w:rPr>
              <w:br/>
            </w:r>
          </w:p>
        </w:tc>
        <w:tc>
          <w:tcPr>
            <w:tcW w:w="1661"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Единица</w:t>
            </w:r>
            <w:r w:rsidRPr="00280BD4">
              <w:rPr>
                <w:rFonts w:ascii="Times New Roman" w:eastAsia="Times New Roman" w:hAnsi="Times New Roman" w:cs="Times New Roman"/>
                <w:sz w:val="28"/>
                <w:szCs w:val="28"/>
                <w:lang w:eastAsia="ru-RU"/>
              </w:rPr>
              <w:br/>
              <w:t>измерения</w:t>
            </w:r>
          </w:p>
        </w:tc>
        <w:tc>
          <w:tcPr>
            <w:tcW w:w="1337"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 xml:space="preserve">Источник </w:t>
            </w:r>
            <w:r w:rsidRPr="00280BD4">
              <w:rPr>
                <w:rFonts w:ascii="Times New Roman" w:eastAsia="Times New Roman" w:hAnsi="Times New Roman" w:cs="Times New Roman"/>
                <w:sz w:val="28"/>
                <w:szCs w:val="28"/>
                <w:lang w:eastAsia="ru-RU"/>
              </w:rPr>
              <w:br/>
              <w:t>информации</w:t>
            </w:r>
          </w:p>
        </w:tc>
        <w:tc>
          <w:tcPr>
            <w:tcW w:w="991"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spacing w:after="0" w:line="240" w:lineRule="auto"/>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2012 г.</w:t>
            </w:r>
          </w:p>
          <w:p w:rsidR="00A17708" w:rsidRPr="00280BD4" w:rsidRDefault="00A17708" w:rsidP="00571A39">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spacing w:after="0" w:line="240" w:lineRule="auto"/>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2013 год</w:t>
            </w:r>
          </w:p>
        </w:tc>
        <w:tc>
          <w:tcPr>
            <w:tcW w:w="850"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spacing w:after="0" w:line="240" w:lineRule="auto"/>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2014 год</w:t>
            </w:r>
          </w:p>
        </w:tc>
        <w:tc>
          <w:tcPr>
            <w:tcW w:w="851"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spacing w:after="0" w:line="240" w:lineRule="auto"/>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spacing w:after="0" w:line="240" w:lineRule="auto"/>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2016 год</w:t>
            </w:r>
          </w:p>
        </w:tc>
        <w:tc>
          <w:tcPr>
            <w:tcW w:w="708"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spacing w:after="0" w:line="240" w:lineRule="auto"/>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2017 год</w:t>
            </w:r>
          </w:p>
        </w:tc>
        <w:tc>
          <w:tcPr>
            <w:tcW w:w="708"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spacing w:after="0" w:line="240" w:lineRule="auto"/>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2018 год</w:t>
            </w:r>
          </w:p>
        </w:tc>
        <w:tc>
          <w:tcPr>
            <w:tcW w:w="708"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spacing w:after="0" w:line="240" w:lineRule="auto"/>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2019 год</w:t>
            </w:r>
          </w:p>
        </w:tc>
      </w:tr>
      <w:tr w:rsidR="00A17708" w:rsidRPr="00280BD4" w:rsidTr="00571A39">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1.</w:t>
            </w:r>
          </w:p>
        </w:tc>
        <w:tc>
          <w:tcPr>
            <w:tcW w:w="15469" w:type="dxa"/>
            <w:gridSpan w:val="11"/>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spacing w:after="0" w:line="240" w:lineRule="auto"/>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A17708" w:rsidRPr="00280BD4" w:rsidTr="00571A39">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1.1.</w:t>
            </w:r>
          </w:p>
        </w:tc>
        <w:tc>
          <w:tcPr>
            <w:tcW w:w="5954"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spacing w:after="0" w:line="240" w:lineRule="auto"/>
              <w:jc w:val="both"/>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Доля исполненных расходных обязательств, предусмотренных бюджетом на исполнение отдельных государственных полномочий</w:t>
            </w:r>
          </w:p>
        </w:tc>
        <w:tc>
          <w:tcPr>
            <w:tcW w:w="1661"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w:t>
            </w:r>
          </w:p>
        </w:tc>
        <w:tc>
          <w:tcPr>
            <w:tcW w:w="1337"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1"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spacing w:after="0" w:line="240" w:lineRule="auto"/>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spacing w:after="0" w:line="240" w:lineRule="auto"/>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100</w:t>
            </w:r>
          </w:p>
        </w:tc>
        <w:tc>
          <w:tcPr>
            <w:tcW w:w="850"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spacing w:after="0" w:line="240" w:lineRule="auto"/>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100</w:t>
            </w:r>
          </w:p>
        </w:tc>
        <w:tc>
          <w:tcPr>
            <w:tcW w:w="851"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spacing w:after="0" w:line="240" w:lineRule="auto"/>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100</w:t>
            </w:r>
          </w:p>
        </w:tc>
        <w:tc>
          <w:tcPr>
            <w:tcW w:w="709"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spacing w:after="0" w:line="240" w:lineRule="auto"/>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100</w:t>
            </w:r>
          </w:p>
        </w:tc>
        <w:tc>
          <w:tcPr>
            <w:tcW w:w="708"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spacing w:after="0" w:line="240" w:lineRule="auto"/>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100</w:t>
            </w:r>
          </w:p>
        </w:tc>
        <w:tc>
          <w:tcPr>
            <w:tcW w:w="708"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spacing w:after="0" w:line="240" w:lineRule="auto"/>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100</w:t>
            </w:r>
          </w:p>
        </w:tc>
        <w:tc>
          <w:tcPr>
            <w:tcW w:w="708"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spacing w:after="0" w:line="240" w:lineRule="auto"/>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100</w:t>
            </w:r>
          </w:p>
        </w:tc>
      </w:tr>
      <w:tr w:rsidR="00A17708" w:rsidRPr="00280BD4" w:rsidTr="00571A39">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1.2</w:t>
            </w:r>
          </w:p>
        </w:tc>
        <w:tc>
          <w:tcPr>
            <w:tcW w:w="5954"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spacing w:after="0" w:line="240" w:lineRule="auto"/>
              <w:jc w:val="both"/>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 xml:space="preserve">Количество проведённых конкурсов, выставок, ярмарок, совещаний и соревнований в агропромышленном комплексе </w:t>
            </w:r>
          </w:p>
        </w:tc>
        <w:tc>
          <w:tcPr>
            <w:tcW w:w="1661"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ед.</w:t>
            </w:r>
          </w:p>
        </w:tc>
        <w:tc>
          <w:tcPr>
            <w:tcW w:w="1337"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BD4">
              <w:rPr>
                <w:rFonts w:ascii="Times New Roman" w:eastAsia="Times New Roman" w:hAnsi="Times New Roman" w:cs="Times New Roman"/>
                <w:sz w:val="24"/>
                <w:szCs w:val="24"/>
                <w:lang w:eastAsia="ru-RU"/>
              </w:rPr>
              <w:t>Администрация района</w:t>
            </w:r>
          </w:p>
        </w:tc>
        <w:tc>
          <w:tcPr>
            <w:tcW w:w="991"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spacing w:after="0" w:line="240" w:lineRule="auto"/>
              <w:jc w:val="center"/>
              <w:rPr>
                <w:rFonts w:ascii="Times New Roman" w:eastAsia="Times New Roman" w:hAnsi="Times New Roman" w:cs="Times New Roman"/>
                <w:sz w:val="28"/>
                <w:szCs w:val="28"/>
                <w:lang w:eastAsia="ru-RU"/>
              </w:rPr>
            </w:pPr>
          </w:p>
        </w:tc>
        <w:tc>
          <w:tcPr>
            <w:tcW w:w="851"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spacing w:after="0" w:line="240" w:lineRule="auto"/>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spacing w:after="0" w:line="240" w:lineRule="auto"/>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2</w:t>
            </w:r>
          </w:p>
        </w:tc>
        <w:tc>
          <w:tcPr>
            <w:tcW w:w="708"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spacing w:after="0" w:line="240" w:lineRule="auto"/>
              <w:jc w:val="center"/>
              <w:rPr>
                <w:rFonts w:ascii="Times New Roman" w:eastAsia="Times New Roman" w:hAnsi="Times New Roman" w:cs="Times New Roman"/>
                <w:sz w:val="28"/>
                <w:szCs w:val="28"/>
                <w:lang w:eastAsia="ru-RU"/>
              </w:rPr>
            </w:pPr>
          </w:p>
        </w:tc>
        <w:tc>
          <w:tcPr>
            <w:tcW w:w="708"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spacing w:after="0" w:line="240" w:lineRule="auto"/>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2</w:t>
            </w:r>
          </w:p>
        </w:tc>
        <w:tc>
          <w:tcPr>
            <w:tcW w:w="708" w:type="dxa"/>
            <w:tcBorders>
              <w:top w:val="single" w:sz="6" w:space="0" w:color="auto"/>
              <w:left w:val="single" w:sz="6" w:space="0" w:color="auto"/>
              <w:bottom w:val="single" w:sz="6" w:space="0" w:color="auto"/>
              <w:right w:val="single" w:sz="6" w:space="0" w:color="auto"/>
            </w:tcBorders>
            <w:vAlign w:val="center"/>
          </w:tcPr>
          <w:p w:rsidR="00A17708" w:rsidRPr="00280BD4" w:rsidRDefault="00A17708" w:rsidP="00571A39">
            <w:pPr>
              <w:spacing w:after="0" w:line="240" w:lineRule="auto"/>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2</w:t>
            </w:r>
          </w:p>
        </w:tc>
      </w:tr>
    </w:tbl>
    <w:p w:rsidR="00A17708" w:rsidRPr="00280BD4" w:rsidRDefault="00A17708" w:rsidP="00A17708">
      <w:pPr>
        <w:spacing w:after="0" w:line="240" w:lineRule="auto"/>
        <w:jc w:val="both"/>
        <w:rPr>
          <w:rFonts w:ascii="Times New Roman" w:eastAsia="Times New Roman" w:hAnsi="Times New Roman" w:cs="Times New Roman"/>
          <w:sz w:val="28"/>
          <w:szCs w:val="28"/>
          <w:lang w:eastAsia="ru-RU"/>
        </w:rPr>
      </w:pPr>
    </w:p>
    <w:p w:rsidR="00A17708" w:rsidRPr="00280BD4" w:rsidRDefault="00A17708" w:rsidP="00A17708">
      <w:pPr>
        <w:spacing w:after="0" w:line="240" w:lineRule="auto"/>
        <w:jc w:val="both"/>
        <w:rPr>
          <w:rFonts w:ascii="Times New Roman" w:eastAsia="Times New Roman" w:hAnsi="Times New Roman" w:cs="Times New Roman"/>
          <w:sz w:val="28"/>
          <w:szCs w:val="28"/>
          <w:lang w:eastAsia="ru-RU"/>
        </w:rPr>
      </w:pPr>
    </w:p>
    <w:p w:rsidR="008622D5" w:rsidRDefault="008622D5" w:rsidP="008622D5">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главы района                                                                                                                                         Е.И. Тетюхин</w:t>
      </w:r>
    </w:p>
    <w:p w:rsidR="00A17708" w:rsidRPr="00280BD4" w:rsidRDefault="00A17708" w:rsidP="00A17708">
      <w:pPr>
        <w:spacing w:after="0" w:line="240" w:lineRule="auto"/>
        <w:rPr>
          <w:rFonts w:ascii="Calibri" w:eastAsia="Times New Roman" w:hAnsi="Calibri" w:cs="Times New Roman"/>
          <w:lang w:eastAsia="ru-RU"/>
        </w:rPr>
      </w:pPr>
    </w:p>
    <w:p w:rsidR="00A17708" w:rsidRPr="00280BD4" w:rsidRDefault="00A17708" w:rsidP="00A17708">
      <w:pPr>
        <w:spacing w:after="0" w:line="240" w:lineRule="auto"/>
        <w:rPr>
          <w:rFonts w:ascii="Calibri" w:eastAsia="Times New Roman" w:hAnsi="Calibri" w:cs="Times New Roman"/>
          <w:lang w:eastAsia="ru-RU"/>
        </w:rPr>
      </w:pPr>
    </w:p>
    <w:p w:rsidR="00A17708" w:rsidRPr="00280BD4" w:rsidRDefault="00A17708" w:rsidP="00A17708">
      <w:pPr>
        <w:spacing w:after="0" w:line="240" w:lineRule="auto"/>
        <w:rPr>
          <w:rFonts w:ascii="Times New Roman" w:eastAsia="Times New Roman" w:hAnsi="Times New Roman" w:cs="Times New Roman"/>
          <w:b/>
          <w:bCs/>
          <w:sz w:val="24"/>
          <w:szCs w:val="24"/>
          <w:lang w:eastAsia="ru-RU"/>
        </w:rPr>
      </w:pPr>
      <w:r w:rsidRPr="00280BD4">
        <w:rPr>
          <w:rFonts w:ascii="Times New Roman" w:eastAsia="Times New Roman" w:hAnsi="Times New Roman" w:cs="Times New Roman"/>
          <w:sz w:val="24"/>
          <w:szCs w:val="24"/>
          <w:lang w:eastAsia="ru-RU"/>
        </w:rPr>
        <w:br w:type="page"/>
      </w:r>
    </w:p>
    <w:p w:rsidR="00A17708" w:rsidRPr="002027F0" w:rsidRDefault="00A17708" w:rsidP="002027F0">
      <w:pPr>
        <w:autoSpaceDE w:val="0"/>
        <w:autoSpaceDN w:val="0"/>
        <w:adjustRightInd w:val="0"/>
        <w:spacing w:after="0" w:line="240" w:lineRule="auto"/>
        <w:ind w:left="8789"/>
        <w:jc w:val="right"/>
        <w:rPr>
          <w:rFonts w:ascii="Times New Roman" w:eastAsia="Times New Roman" w:hAnsi="Times New Roman" w:cs="Times New Roman"/>
          <w:bCs/>
          <w:lang w:eastAsia="ru-RU"/>
        </w:rPr>
      </w:pPr>
      <w:r w:rsidRPr="002027F0">
        <w:rPr>
          <w:rFonts w:ascii="Times New Roman" w:eastAsia="Times New Roman" w:hAnsi="Times New Roman" w:cs="Times New Roman"/>
          <w:bCs/>
          <w:lang w:eastAsia="ru-RU"/>
        </w:rPr>
        <w:t>Приложение № 2</w:t>
      </w:r>
    </w:p>
    <w:p w:rsidR="002027F0" w:rsidRDefault="00A17708" w:rsidP="002027F0">
      <w:pPr>
        <w:spacing w:after="0" w:line="240" w:lineRule="auto"/>
        <w:ind w:left="8789"/>
        <w:jc w:val="right"/>
        <w:rPr>
          <w:rFonts w:ascii="Times New Roman" w:eastAsia="Times New Roman" w:hAnsi="Times New Roman" w:cs="Times New Roman"/>
          <w:lang w:eastAsia="ru-RU"/>
        </w:rPr>
      </w:pPr>
      <w:r w:rsidRPr="002027F0">
        <w:rPr>
          <w:rFonts w:ascii="Times New Roman" w:eastAsia="Times New Roman" w:hAnsi="Times New Roman" w:cs="Times New Roman"/>
          <w:lang w:eastAsia="ru-RU"/>
        </w:rPr>
        <w:t>к подпрограмме «Обеспечение реализации</w:t>
      </w:r>
    </w:p>
    <w:p w:rsidR="002027F0" w:rsidRDefault="00A17708" w:rsidP="002027F0">
      <w:pPr>
        <w:spacing w:after="0" w:line="240" w:lineRule="auto"/>
        <w:ind w:left="8789"/>
        <w:jc w:val="right"/>
        <w:rPr>
          <w:rFonts w:ascii="Times New Roman" w:eastAsia="Times New Roman" w:hAnsi="Times New Roman" w:cs="Times New Roman"/>
          <w:lang w:eastAsia="ru-RU"/>
        </w:rPr>
      </w:pPr>
      <w:r w:rsidRPr="002027F0">
        <w:rPr>
          <w:rFonts w:ascii="Times New Roman" w:eastAsia="Times New Roman" w:hAnsi="Times New Roman" w:cs="Times New Roman"/>
          <w:lang w:eastAsia="ru-RU"/>
        </w:rPr>
        <w:t xml:space="preserve"> муниципальной программы развития</w:t>
      </w:r>
    </w:p>
    <w:p w:rsidR="00A17708" w:rsidRPr="002027F0" w:rsidRDefault="00A17708" w:rsidP="002027F0">
      <w:pPr>
        <w:spacing w:after="0" w:line="240" w:lineRule="auto"/>
        <w:ind w:left="8789"/>
        <w:jc w:val="right"/>
        <w:rPr>
          <w:rFonts w:ascii="Times New Roman" w:eastAsia="Times New Roman" w:hAnsi="Times New Roman" w:cs="Times New Roman"/>
          <w:lang w:eastAsia="ru-RU"/>
        </w:rPr>
      </w:pPr>
      <w:r w:rsidRPr="002027F0">
        <w:rPr>
          <w:rFonts w:ascii="Times New Roman" w:eastAsia="Times New Roman" w:hAnsi="Times New Roman" w:cs="Times New Roman"/>
          <w:lang w:eastAsia="ru-RU"/>
        </w:rPr>
        <w:t xml:space="preserve"> сельского хозяйства в Каратузском районе»</w:t>
      </w:r>
    </w:p>
    <w:p w:rsidR="00A17708" w:rsidRPr="00280BD4" w:rsidRDefault="00A17708" w:rsidP="00A17708">
      <w:pPr>
        <w:spacing w:after="0" w:line="240" w:lineRule="auto"/>
        <w:ind w:left="8789"/>
        <w:rPr>
          <w:rFonts w:ascii="Times New Roman" w:eastAsia="Times New Roman" w:hAnsi="Times New Roman" w:cs="Times New Roman"/>
          <w:sz w:val="24"/>
          <w:szCs w:val="24"/>
          <w:lang w:eastAsia="ru-RU"/>
        </w:rPr>
      </w:pPr>
    </w:p>
    <w:p w:rsidR="00A17708" w:rsidRPr="00280BD4" w:rsidRDefault="00A17708" w:rsidP="00A17708">
      <w:pPr>
        <w:spacing w:after="0" w:line="240" w:lineRule="auto"/>
        <w:ind w:left="1080"/>
        <w:jc w:val="center"/>
        <w:rPr>
          <w:rFonts w:ascii="Times New Roman" w:eastAsia="Times New Roman" w:hAnsi="Times New Roman" w:cs="Times New Roman"/>
          <w:sz w:val="28"/>
          <w:szCs w:val="28"/>
          <w:lang w:eastAsia="ru-RU"/>
        </w:rPr>
      </w:pPr>
      <w:r w:rsidRPr="00280BD4">
        <w:rPr>
          <w:rFonts w:ascii="Times New Roman" w:eastAsia="Times New Roman" w:hAnsi="Times New Roman" w:cs="Times New Roman"/>
          <w:sz w:val="28"/>
          <w:szCs w:val="28"/>
          <w:lang w:eastAsia="ru-RU"/>
        </w:rPr>
        <w:t>Мероприятия подпрограммы</w:t>
      </w:r>
    </w:p>
    <w:p w:rsidR="00A17708" w:rsidRPr="00280BD4" w:rsidRDefault="00A17708" w:rsidP="00A17708">
      <w:pPr>
        <w:spacing w:after="0" w:line="240" w:lineRule="auto"/>
        <w:ind w:left="142"/>
        <w:rPr>
          <w:rFonts w:ascii="Times New Roman" w:eastAsia="Times New Roman" w:hAnsi="Times New Roman" w:cs="Times New Roman"/>
          <w:sz w:val="28"/>
          <w:szCs w:val="28"/>
          <w:lang w:eastAsia="ru-RU"/>
        </w:rPr>
      </w:pPr>
    </w:p>
    <w:tbl>
      <w:tblPr>
        <w:tblW w:w="16064"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0"/>
        <w:gridCol w:w="950"/>
        <w:gridCol w:w="769"/>
        <w:gridCol w:w="701"/>
        <w:gridCol w:w="1116"/>
        <w:gridCol w:w="562"/>
        <w:gridCol w:w="799"/>
        <w:gridCol w:w="966"/>
        <w:gridCol w:w="192"/>
        <w:gridCol w:w="974"/>
        <w:gridCol w:w="160"/>
        <w:gridCol w:w="592"/>
        <w:gridCol w:w="258"/>
        <w:gridCol w:w="851"/>
        <w:gridCol w:w="784"/>
        <w:gridCol w:w="1205"/>
        <w:gridCol w:w="1555"/>
      </w:tblGrid>
      <w:tr w:rsidR="00A17708" w:rsidRPr="00280BD4" w:rsidTr="00F47D45">
        <w:trPr>
          <w:trHeight w:val="745"/>
        </w:trPr>
        <w:tc>
          <w:tcPr>
            <w:tcW w:w="3630" w:type="dxa"/>
            <w:vMerge w:val="restart"/>
            <w:shd w:val="clear" w:color="auto" w:fill="auto"/>
            <w:vAlign w:val="bottom"/>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Обеспечение реализации муниципальной программы развития сельского хозяйства в Каратузском районе</w:t>
            </w:r>
          </w:p>
        </w:tc>
        <w:tc>
          <w:tcPr>
            <w:tcW w:w="950" w:type="dxa"/>
            <w:vMerge w:val="restart"/>
            <w:shd w:val="clear" w:color="auto" w:fill="auto"/>
            <w:vAlign w:val="bottom"/>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 xml:space="preserve">ГРБС </w:t>
            </w:r>
          </w:p>
        </w:tc>
        <w:tc>
          <w:tcPr>
            <w:tcW w:w="3148" w:type="dxa"/>
            <w:gridSpan w:val="4"/>
            <w:shd w:val="clear" w:color="auto" w:fill="auto"/>
            <w:vAlign w:val="bottom"/>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Код бюджетной классификации</w:t>
            </w:r>
          </w:p>
        </w:tc>
        <w:tc>
          <w:tcPr>
            <w:tcW w:w="6781" w:type="dxa"/>
            <w:gridSpan w:val="10"/>
            <w:shd w:val="clear" w:color="auto" w:fill="auto"/>
            <w:vAlign w:val="bottom"/>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Расходы, (тыс. руб.), годы</w:t>
            </w:r>
          </w:p>
        </w:tc>
        <w:tc>
          <w:tcPr>
            <w:tcW w:w="1555" w:type="dxa"/>
            <w:vMerge w:val="restart"/>
            <w:shd w:val="clear" w:color="auto" w:fill="auto"/>
            <w:vAlign w:val="bottom"/>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Ожидаемый результат от реализации подпрограммного мероприятия (в натуральном выражении)</w:t>
            </w:r>
          </w:p>
        </w:tc>
      </w:tr>
      <w:tr w:rsidR="00A17708" w:rsidRPr="00280BD4" w:rsidTr="00F47D45">
        <w:trPr>
          <w:trHeight w:val="525"/>
        </w:trPr>
        <w:tc>
          <w:tcPr>
            <w:tcW w:w="3630" w:type="dxa"/>
            <w:vMerge/>
            <w:vAlign w:val="center"/>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p>
        </w:tc>
        <w:tc>
          <w:tcPr>
            <w:tcW w:w="950" w:type="dxa"/>
            <w:vMerge/>
            <w:vAlign w:val="center"/>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p>
        </w:tc>
        <w:tc>
          <w:tcPr>
            <w:tcW w:w="769" w:type="dxa"/>
            <w:shd w:val="clear" w:color="auto" w:fill="auto"/>
            <w:vAlign w:val="bottom"/>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ГРБС</w:t>
            </w:r>
          </w:p>
        </w:tc>
        <w:tc>
          <w:tcPr>
            <w:tcW w:w="701" w:type="dxa"/>
            <w:shd w:val="clear" w:color="auto" w:fill="auto"/>
            <w:vAlign w:val="bottom"/>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proofErr w:type="spellStart"/>
            <w:r w:rsidRPr="00280BD4">
              <w:rPr>
                <w:rFonts w:ascii="Times New Roman" w:eastAsia="Times New Roman" w:hAnsi="Times New Roman" w:cs="Times New Roman"/>
                <w:color w:val="000000"/>
                <w:sz w:val="18"/>
                <w:szCs w:val="18"/>
                <w:lang w:eastAsia="ru-RU"/>
              </w:rPr>
              <w:t>РзПр</w:t>
            </w:r>
            <w:proofErr w:type="spellEnd"/>
          </w:p>
        </w:tc>
        <w:tc>
          <w:tcPr>
            <w:tcW w:w="1116" w:type="dxa"/>
            <w:shd w:val="clear" w:color="auto" w:fill="auto"/>
            <w:vAlign w:val="bottom"/>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ЦСР</w:t>
            </w:r>
          </w:p>
        </w:tc>
        <w:tc>
          <w:tcPr>
            <w:tcW w:w="562" w:type="dxa"/>
            <w:shd w:val="clear" w:color="auto" w:fill="auto"/>
            <w:vAlign w:val="bottom"/>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ВР</w:t>
            </w:r>
          </w:p>
        </w:tc>
        <w:tc>
          <w:tcPr>
            <w:tcW w:w="799" w:type="dxa"/>
            <w:shd w:val="clear" w:color="auto" w:fill="auto"/>
            <w:vAlign w:val="bottom"/>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2014</w:t>
            </w:r>
          </w:p>
        </w:tc>
        <w:tc>
          <w:tcPr>
            <w:tcW w:w="966" w:type="dxa"/>
            <w:shd w:val="clear" w:color="auto" w:fill="auto"/>
            <w:vAlign w:val="bottom"/>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2015</w:t>
            </w:r>
          </w:p>
        </w:tc>
        <w:tc>
          <w:tcPr>
            <w:tcW w:w="1166" w:type="dxa"/>
            <w:gridSpan w:val="2"/>
            <w:shd w:val="clear" w:color="auto" w:fill="auto"/>
            <w:vAlign w:val="bottom"/>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2016</w:t>
            </w:r>
          </w:p>
        </w:tc>
        <w:tc>
          <w:tcPr>
            <w:tcW w:w="752" w:type="dxa"/>
            <w:gridSpan w:val="2"/>
            <w:shd w:val="clear" w:color="auto" w:fill="auto"/>
            <w:vAlign w:val="bottom"/>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2017</w:t>
            </w:r>
          </w:p>
        </w:tc>
        <w:tc>
          <w:tcPr>
            <w:tcW w:w="1109" w:type="dxa"/>
            <w:gridSpan w:val="2"/>
            <w:shd w:val="clear" w:color="auto" w:fill="auto"/>
            <w:vAlign w:val="bottom"/>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2018</w:t>
            </w:r>
          </w:p>
        </w:tc>
        <w:tc>
          <w:tcPr>
            <w:tcW w:w="784" w:type="dxa"/>
            <w:shd w:val="clear" w:color="auto" w:fill="auto"/>
            <w:vAlign w:val="bottom"/>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2019</w:t>
            </w:r>
          </w:p>
        </w:tc>
        <w:tc>
          <w:tcPr>
            <w:tcW w:w="1205" w:type="dxa"/>
            <w:shd w:val="clear" w:color="auto" w:fill="auto"/>
            <w:vAlign w:val="bottom"/>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Итого на период</w:t>
            </w:r>
          </w:p>
        </w:tc>
        <w:tc>
          <w:tcPr>
            <w:tcW w:w="1555" w:type="dxa"/>
            <w:vMerge/>
            <w:vAlign w:val="center"/>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p>
        </w:tc>
      </w:tr>
      <w:tr w:rsidR="00A17708" w:rsidRPr="00280BD4" w:rsidTr="00F47D45">
        <w:trPr>
          <w:trHeight w:val="300"/>
        </w:trPr>
        <w:tc>
          <w:tcPr>
            <w:tcW w:w="16064" w:type="dxa"/>
            <w:gridSpan w:val="17"/>
            <w:shd w:val="clear" w:color="auto" w:fill="auto"/>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Цель. 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A17708" w:rsidRPr="00280BD4" w:rsidTr="00F47D45">
        <w:trPr>
          <w:trHeight w:val="300"/>
        </w:trPr>
        <w:tc>
          <w:tcPr>
            <w:tcW w:w="16064" w:type="dxa"/>
            <w:gridSpan w:val="17"/>
            <w:shd w:val="clear" w:color="auto" w:fill="auto"/>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Задача 1.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A17708" w:rsidRPr="00280BD4" w:rsidTr="00F47D45">
        <w:trPr>
          <w:trHeight w:val="1239"/>
        </w:trPr>
        <w:tc>
          <w:tcPr>
            <w:tcW w:w="3630" w:type="dxa"/>
            <w:shd w:val="clear" w:color="auto" w:fill="auto"/>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950" w:type="dxa"/>
            <w:shd w:val="clear" w:color="auto" w:fill="auto"/>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Администрация Каратузского района</w:t>
            </w:r>
          </w:p>
        </w:tc>
        <w:tc>
          <w:tcPr>
            <w:tcW w:w="769" w:type="dxa"/>
            <w:shd w:val="clear" w:color="auto" w:fill="auto"/>
            <w:noWrap/>
            <w:hideMark/>
          </w:tcPr>
          <w:p w:rsidR="00A17708" w:rsidRPr="00280BD4" w:rsidRDefault="00A17708" w:rsidP="00571A39">
            <w:pPr>
              <w:spacing w:after="0" w:line="240" w:lineRule="auto"/>
              <w:jc w:val="right"/>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901</w:t>
            </w:r>
          </w:p>
        </w:tc>
        <w:tc>
          <w:tcPr>
            <w:tcW w:w="701" w:type="dxa"/>
            <w:shd w:val="clear" w:color="auto" w:fill="auto"/>
            <w:noWrap/>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0405</w:t>
            </w:r>
          </w:p>
        </w:tc>
        <w:tc>
          <w:tcPr>
            <w:tcW w:w="1116" w:type="dxa"/>
            <w:shd w:val="clear" w:color="auto" w:fill="auto"/>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1647517, 1640075170</w:t>
            </w:r>
          </w:p>
        </w:tc>
        <w:tc>
          <w:tcPr>
            <w:tcW w:w="562" w:type="dxa"/>
            <w:shd w:val="clear" w:color="auto" w:fill="auto"/>
            <w:noWrap/>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 </w:t>
            </w:r>
          </w:p>
        </w:tc>
        <w:tc>
          <w:tcPr>
            <w:tcW w:w="799" w:type="dxa"/>
            <w:shd w:val="clear" w:color="auto" w:fill="auto"/>
            <w:noWrap/>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2347,2</w:t>
            </w:r>
          </w:p>
        </w:tc>
        <w:tc>
          <w:tcPr>
            <w:tcW w:w="966" w:type="dxa"/>
            <w:shd w:val="clear" w:color="auto" w:fill="auto"/>
            <w:noWrap/>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2502,6</w:t>
            </w:r>
          </w:p>
        </w:tc>
        <w:tc>
          <w:tcPr>
            <w:tcW w:w="1166" w:type="dxa"/>
            <w:gridSpan w:val="2"/>
            <w:shd w:val="clear" w:color="auto" w:fill="auto"/>
            <w:noWrap/>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2531,3</w:t>
            </w:r>
          </w:p>
        </w:tc>
        <w:tc>
          <w:tcPr>
            <w:tcW w:w="1010" w:type="dxa"/>
            <w:gridSpan w:val="3"/>
            <w:shd w:val="clear" w:color="auto" w:fill="auto"/>
            <w:noWrap/>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2534,5</w:t>
            </w:r>
          </w:p>
        </w:tc>
        <w:tc>
          <w:tcPr>
            <w:tcW w:w="851" w:type="dxa"/>
            <w:shd w:val="clear" w:color="auto" w:fill="auto"/>
            <w:noWrap/>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2536,6</w:t>
            </w:r>
          </w:p>
        </w:tc>
        <w:tc>
          <w:tcPr>
            <w:tcW w:w="784" w:type="dxa"/>
            <w:shd w:val="clear" w:color="auto" w:fill="auto"/>
            <w:noWrap/>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2536,6</w:t>
            </w:r>
          </w:p>
        </w:tc>
        <w:tc>
          <w:tcPr>
            <w:tcW w:w="1205"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14988,8</w:t>
            </w:r>
          </w:p>
        </w:tc>
        <w:tc>
          <w:tcPr>
            <w:tcW w:w="1555"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 </w:t>
            </w:r>
          </w:p>
        </w:tc>
      </w:tr>
      <w:tr w:rsidR="00A17708" w:rsidRPr="00280BD4" w:rsidTr="00F47D45">
        <w:trPr>
          <w:trHeight w:val="300"/>
        </w:trPr>
        <w:tc>
          <w:tcPr>
            <w:tcW w:w="16064" w:type="dxa"/>
            <w:gridSpan w:val="17"/>
            <w:shd w:val="clear" w:color="auto" w:fill="auto"/>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В том числе</w:t>
            </w:r>
          </w:p>
        </w:tc>
      </w:tr>
      <w:tr w:rsidR="00A17708" w:rsidRPr="00280BD4" w:rsidTr="00F47D45">
        <w:trPr>
          <w:trHeight w:val="1234"/>
        </w:trPr>
        <w:tc>
          <w:tcPr>
            <w:tcW w:w="3630" w:type="dxa"/>
            <w:shd w:val="clear" w:color="auto" w:fill="auto"/>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950" w:type="dxa"/>
            <w:shd w:val="clear" w:color="auto" w:fill="auto"/>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 </w:t>
            </w:r>
          </w:p>
        </w:tc>
        <w:tc>
          <w:tcPr>
            <w:tcW w:w="769" w:type="dxa"/>
            <w:shd w:val="clear" w:color="auto" w:fill="auto"/>
            <w:noWrap/>
            <w:hideMark/>
          </w:tcPr>
          <w:p w:rsidR="00A17708" w:rsidRPr="00280BD4" w:rsidRDefault="00A17708" w:rsidP="00571A39">
            <w:pPr>
              <w:spacing w:after="0" w:line="240" w:lineRule="auto"/>
              <w:jc w:val="right"/>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901</w:t>
            </w:r>
          </w:p>
        </w:tc>
        <w:tc>
          <w:tcPr>
            <w:tcW w:w="701" w:type="dxa"/>
            <w:shd w:val="clear" w:color="auto" w:fill="auto"/>
            <w:noWrap/>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0405</w:t>
            </w:r>
          </w:p>
        </w:tc>
        <w:tc>
          <w:tcPr>
            <w:tcW w:w="1116" w:type="dxa"/>
            <w:shd w:val="clear" w:color="auto" w:fill="auto"/>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1647517, 1640075170</w:t>
            </w:r>
          </w:p>
        </w:tc>
        <w:tc>
          <w:tcPr>
            <w:tcW w:w="562" w:type="dxa"/>
            <w:shd w:val="clear" w:color="auto" w:fill="auto"/>
            <w:noWrap/>
            <w:hideMark/>
          </w:tcPr>
          <w:p w:rsidR="00A17708" w:rsidRPr="00280BD4" w:rsidRDefault="00A17708" w:rsidP="00571A39">
            <w:pPr>
              <w:spacing w:after="0" w:line="240" w:lineRule="auto"/>
              <w:jc w:val="right"/>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121</w:t>
            </w:r>
          </w:p>
        </w:tc>
        <w:tc>
          <w:tcPr>
            <w:tcW w:w="799" w:type="dxa"/>
            <w:shd w:val="clear" w:color="auto" w:fill="auto"/>
            <w:noWrap/>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1985,2</w:t>
            </w:r>
          </w:p>
        </w:tc>
        <w:tc>
          <w:tcPr>
            <w:tcW w:w="1158" w:type="dxa"/>
            <w:gridSpan w:val="2"/>
            <w:shd w:val="clear" w:color="auto" w:fill="auto"/>
            <w:noWrap/>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2196,573</w:t>
            </w:r>
          </w:p>
        </w:tc>
        <w:tc>
          <w:tcPr>
            <w:tcW w:w="1134" w:type="dxa"/>
            <w:gridSpan w:val="2"/>
            <w:shd w:val="clear" w:color="auto" w:fill="auto"/>
            <w:noWrap/>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1699,75123</w:t>
            </w:r>
          </w:p>
        </w:tc>
        <w:tc>
          <w:tcPr>
            <w:tcW w:w="850" w:type="dxa"/>
            <w:gridSpan w:val="2"/>
            <w:shd w:val="clear" w:color="auto" w:fill="auto"/>
            <w:noWrap/>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1712,4</w:t>
            </w:r>
          </w:p>
        </w:tc>
        <w:tc>
          <w:tcPr>
            <w:tcW w:w="851"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1712,4</w:t>
            </w:r>
          </w:p>
        </w:tc>
        <w:tc>
          <w:tcPr>
            <w:tcW w:w="784"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1712,4</w:t>
            </w:r>
          </w:p>
        </w:tc>
        <w:tc>
          <w:tcPr>
            <w:tcW w:w="1205"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11018,72418</w:t>
            </w:r>
          </w:p>
        </w:tc>
        <w:tc>
          <w:tcPr>
            <w:tcW w:w="1555" w:type="dxa"/>
            <w:shd w:val="clear" w:color="auto" w:fill="auto"/>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освоение бюджетных ассигнований, предусмотренных на выполнение отдельных государственных полномочий не менее 98% ежегодно</w:t>
            </w:r>
          </w:p>
        </w:tc>
      </w:tr>
      <w:tr w:rsidR="00A17708" w:rsidRPr="00280BD4" w:rsidTr="00F47D45">
        <w:trPr>
          <w:trHeight w:val="1197"/>
        </w:trPr>
        <w:tc>
          <w:tcPr>
            <w:tcW w:w="3630" w:type="dxa"/>
            <w:shd w:val="clear" w:color="auto" w:fill="auto"/>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950" w:type="dxa"/>
            <w:shd w:val="clear" w:color="auto" w:fill="auto"/>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 </w:t>
            </w:r>
          </w:p>
        </w:tc>
        <w:tc>
          <w:tcPr>
            <w:tcW w:w="769" w:type="dxa"/>
            <w:shd w:val="clear" w:color="auto" w:fill="auto"/>
            <w:noWrap/>
            <w:hideMark/>
          </w:tcPr>
          <w:p w:rsidR="00A17708" w:rsidRPr="00280BD4" w:rsidRDefault="00A17708" w:rsidP="00571A39">
            <w:pPr>
              <w:spacing w:after="0" w:line="240" w:lineRule="auto"/>
              <w:jc w:val="right"/>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901</w:t>
            </w:r>
          </w:p>
        </w:tc>
        <w:tc>
          <w:tcPr>
            <w:tcW w:w="701" w:type="dxa"/>
            <w:shd w:val="clear" w:color="auto" w:fill="auto"/>
            <w:noWrap/>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0405</w:t>
            </w:r>
          </w:p>
        </w:tc>
        <w:tc>
          <w:tcPr>
            <w:tcW w:w="1116" w:type="dxa"/>
            <w:shd w:val="clear" w:color="auto" w:fill="auto"/>
            <w:hideMark/>
          </w:tcPr>
          <w:p w:rsidR="00A17708" w:rsidRPr="00280BD4" w:rsidRDefault="00A17708" w:rsidP="00571A39">
            <w:pPr>
              <w:spacing w:after="0" w:line="240" w:lineRule="auto"/>
              <w:jc w:val="right"/>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1640075170</w:t>
            </w:r>
          </w:p>
        </w:tc>
        <w:tc>
          <w:tcPr>
            <w:tcW w:w="562" w:type="dxa"/>
            <w:shd w:val="clear" w:color="auto" w:fill="auto"/>
            <w:noWrap/>
            <w:hideMark/>
          </w:tcPr>
          <w:p w:rsidR="00A17708" w:rsidRPr="00280BD4" w:rsidRDefault="00A17708" w:rsidP="00571A39">
            <w:pPr>
              <w:spacing w:after="0" w:line="240" w:lineRule="auto"/>
              <w:jc w:val="right"/>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129</w:t>
            </w:r>
          </w:p>
        </w:tc>
        <w:tc>
          <w:tcPr>
            <w:tcW w:w="799" w:type="dxa"/>
            <w:shd w:val="clear" w:color="auto" w:fill="auto"/>
            <w:noWrap/>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 </w:t>
            </w:r>
          </w:p>
        </w:tc>
        <w:tc>
          <w:tcPr>
            <w:tcW w:w="1158" w:type="dxa"/>
            <w:gridSpan w:val="2"/>
            <w:shd w:val="clear" w:color="auto" w:fill="auto"/>
            <w:noWrap/>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 </w:t>
            </w:r>
          </w:p>
        </w:tc>
        <w:tc>
          <w:tcPr>
            <w:tcW w:w="1134" w:type="dxa"/>
            <w:gridSpan w:val="2"/>
            <w:shd w:val="clear" w:color="auto" w:fill="auto"/>
            <w:noWrap/>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520,5</w:t>
            </w:r>
          </w:p>
        </w:tc>
        <w:tc>
          <w:tcPr>
            <w:tcW w:w="850" w:type="dxa"/>
            <w:gridSpan w:val="2"/>
            <w:shd w:val="clear" w:color="auto" w:fill="auto"/>
            <w:noWrap/>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520,5</w:t>
            </w:r>
          </w:p>
        </w:tc>
        <w:tc>
          <w:tcPr>
            <w:tcW w:w="851"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520,5</w:t>
            </w:r>
          </w:p>
        </w:tc>
        <w:tc>
          <w:tcPr>
            <w:tcW w:w="784"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520,5</w:t>
            </w:r>
          </w:p>
        </w:tc>
        <w:tc>
          <w:tcPr>
            <w:tcW w:w="1205"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2082</w:t>
            </w:r>
          </w:p>
        </w:tc>
        <w:tc>
          <w:tcPr>
            <w:tcW w:w="1555" w:type="dxa"/>
            <w:shd w:val="clear" w:color="auto" w:fill="auto"/>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 </w:t>
            </w:r>
          </w:p>
        </w:tc>
      </w:tr>
      <w:tr w:rsidR="00A17708" w:rsidRPr="00280BD4" w:rsidTr="00F47D45">
        <w:trPr>
          <w:trHeight w:val="128"/>
        </w:trPr>
        <w:tc>
          <w:tcPr>
            <w:tcW w:w="3630" w:type="dxa"/>
            <w:shd w:val="clear" w:color="auto" w:fill="auto"/>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950" w:type="dxa"/>
            <w:shd w:val="clear" w:color="auto" w:fill="auto"/>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 </w:t>
            </w:r>
          </w:p>
        </w:tc>
        <w:tc>
          <w:tcPr>
            <w:tcW w:w="769" w:type="dxa"/>
            <w:shd w:val="clear" w:color="auto" w:fill="auto"/>
            <w:noWrap/>
            <w:hideMark/>
          </w:tcPr>
          <w:p w:rsidR="00A17708" w:rsidRPr="00280BD4" w:rsidRDefault="00A17708" w:rsidP="00571A39">
            <w:pPr>
              <w:spacing w:after="0" w:line="240" w:lineRule="auto"/>
              <w:jc w:val="right"/>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901</w:t>
            </w:r>
          </w:p>
        </w:tc>
        <w:tc>
          <w:tcPr>
            <w:tcW w:w="701" w:type="dxa"/>
            <w:shd w:val="clear" w:color="auto" w:fill="auto"/>
            <w:noWrap/>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0405</w:t>
            </w:r>
          </w:p>
        </w:tc>
        <w:tc>
          <w:tcPr>
            <w:tcW w:w="1116" w:type="dxa"/>
            <w:shd w:val="clear" w:color="auto" w:fill="auto"/>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1647517, 1640075170</w:t>
            </w:r>
          </w:p>
        </w:tc>
        <w:tc>
          <w:tcPr>
            <w:tcW w:w="562" w:type="dxa"/>
            <w:shd w:val="clear" w:color="auto" w:fill="auto"/>
            <w:noWrap/>
            <w:hideMark/>
          </w:tcPr>
          <w:p w:rsidR="00A17708" w:rsidRPr="00280BD4" w:rsidRDefault="00A17708" w:rsidP="00571A39">
            <w:pPr>
              <w:spacing w:after="0" w:line="240" w:lineRule="auto"/>
              <w:jc w:val="right"/>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122</w:t>
            </w:r>
          </w:p>
        </w:tc>
        <w:tc>
          <w:tcPr>
            <w:tcW w:w="799" w:type="dxa"/>
            <w:shd w:val="clear" w:color="auto" w:fill="auto"/>
            <w:noWrap/>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139,5</w:t>
            </w:r>
          </w:p>
        </w:tc>
        <w:tc>
          <w:tcPr>
            <w:tcW w:w="1158" w:type="dxa"/>
            <w:gridSpan w:val="2"/>
            <w:shd w:val="clear" w:color="auto" w:fill="auto"/>
            <w:noWrap/>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116,719</w:t>
            </w:r>
          </w:p>
        </w:tc>
        <w:tc>
          <w:tcPr>
            <w:tcW w:w="1134" w:type="dxa"/>
            <w:gridSpan w:val="2"/>
            <w:shd w:val="clear" w:color="auto" w:fill="auto"/>
            <w:noWrap/>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110,54877</w:t>
            </w:r>
          </w:p>
        </w:tc>
        <w:tc>
          <w:tcPr>
            <w:tcW w:w="850" w:type="dxa"/>
            <w:gridSpan w:val="2"/>
            <w:shd w:val="clear" w:color="auto" w:fill="auto"/>
            <w:noWrap/>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152</w:t>
            </w:r>
          </w:p>
        </w:tc>
        <w:tc>
          <w:tcPr>
            <w:tcW w:w="851"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152</w:t>
            </w:r>
          </w:p>
        </w:tc>
        <w:tc>
          <w:tcPr>
            <w:tcW w:w="784"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152</w:t>
            </w:r>
          </w:p>
        </w:tc>
        <w:tc>
          <w:tcPr>
            <w:tcW w:w="1205"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822,76777</w:t>
            </w:r>
          </w:p>
        </w:tc>
        <w:tc>
          <w:tcPr>
            <w:tcW w:w="1555" w:type="dxa"/>
            <w:shd w:val="clear" w:color="auto" w:fill="auto"/>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 </w:t>
            </w:r>
          </w:p>
        </w:tc>
      </w:tr>
      <w:tr w:rsidR="00A17708" w:rsidRPr="00280BD4" w:rsidTr="00F47D45">
        <w:trPr>
          <w:trHeight w:val="1181"/>
        </w:trPr>
        <w:tc>
          <w:tcPr>
            <w:tcW w:w="3630" w:type="dxa"/>
            <w:shd w:val="clear" w:color="auto" w:fill="auto"/>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950" w:type="dxa"/>
            <w:shd w:val="clear" w:color="auto" w:fill="auto"/>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 </w:t>
            </w:r>
          </w:p>
        </w:tc>
        <w:tc>
          <w:tcPr>
            <w:tcW w:w="769" w:type="dxa"/>
            <w:shd w:val="clear" w:color="auto" w:fill="auto"/>
            <w:noWrap/>
            <w:hideMark/>
          </w:tcPr>
          <w:p w:rsidR="00A17708" w:rsidRPr="00280BD4" w:rsidRDefault="00A17708" w:rsidP="00571A39">
            <w:pPr>
              <w:spacing w:after="0" w:line="240" w:lineRule="auto"/>
              <w:jc w:val="right"/>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901</w:t>
            </w:r>
          </w:p>
        </w:tc>
        <w:tc>
          <w:tcPr>
            <w:tcW w:w="701" w:type="dxa"/>
            <w:shd w:val="clear" w:color="auto" w:fill="auto"/>
            <w:noWrap/>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0405</w:t>
            </w:r>
          </w:p>
        </w:tc>
        <w:tc>
          <w:tcPr>
            <w:tcW w:w="1116" w:type="dxa"/>
            <w:shd w:val="clear" w:color="auto" w:fill="auto"/>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1647517, 1640075170</w:t>
            </w:r>
          </w:p>
        </w:tc>
        <w:tc>
          <w:tcPr>
            <w:tcW w:w="562" w:type="dxa"/>
            <w:shd w:val="clear" w:color="auto" w:fill="auto"/>
            <w:noWrap/>
            <w:hideMark/>
          </w:tcPr>
          <w:p w:rsidR="00A17708" w:rsidRPr="00280BD4" w:rsidRDefault="00A17708" w:rsidP="00571A39">
            <w:pPr>
              <w:spacing w:after="0" w:line="240" w:lineRule="auto"/>
              <w:jc w:val="right"/>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244</w:t>
            </w:r>
          </w:p>
        </w:tc>
        <w:tc>
          <w:tcPr>
            <w:tcW w:w="799" w:type="dxa"/>
            <w:shd w:val="clear" w:color="auto" w:fill="auto"/>
            <w:noWrap/>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222,5</w:t>
            </w:r>
          </w:p>
        </w:tc>
        <w:tc>
          <w:tcPr>
            <w:tcW w:w="1158" w:type="dxa"/>
            <w:gridSpan w:val="2"/>
            <w:shd w:val="clear" w:color="auto" w:fill="auto"/>
            <w:noWrap/>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189,30805</w:t>
            </w:r>
          </w:p>
        </w:tc>
        <w:tc>
          <w:tcPr>
            <w:tcW w:w="1134" w:type="dxa"/>
            <w:gridSpan w:val="2"/>
            <w:shd w:val="clear" w:color="auto" w:fill="auto"/>
            <w:noWrap/>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200,5</w:t>
            </w:r>
          </w:p>
        </w:tc>
        <w:tc>
          <w:tcPr>
            <w:tcW w:w="850" w:type="dxa"/>
            <w:gridSpan w:val="2"/>
            <w:shd w:val="clear" w:color="auto" w:fill="auto"/>
            <w:noWrap/>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149,6</w:t>
            </w:r>
          </w:p>
        </w:tc>
        <w:tc>
          <w:tcPr>
            <w:tcW w:w="851"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151,7</w:t>
            </w:r>
          </w:p>
        </w:tc>
        <w:tc>
          <w:tcPr>
            <w:tcW w:w="784"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151,7</w:t>
            </w:r>
          </w:p>
        </w:tc>
        <w:tc>
          <w:tcPr>
            <w:tcW w:w="1205"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1065,30805</w:t>
            </w:r>
          </w:p>
        </w:tc>
        <w:tc>
          <w:tcPr>
            <w:tcW w:w="1555" w:type="dxa"/>
            <w:shd w:val="clear" w:color="auto" w:fill="auto"/>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 </w:t>
            </w:r>
          </w:p>
        </w:tc>
      </w:tr>
      <w:tr w:rsidR="00A17708" w:rsidRPr="00280BD4" w:rsidTr="00F47D45">
        <w:trPr>
          <w:trHeight w:val="315"/>
        </w:trPr>
        <w:tc>
          <w:tcPr>
            <w:tcW w:w="16064" w:type="dxa"/>
            <w:gridSpan w:val="17"/>
            <w:shd w:val="clear" w:color="auto" w:fill="auto"/>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Задача 2.  Итоги развития агропромышленного комплекса</w:t>
            </w:r>
          </w:p>
        </w:tc>
      </w:tr>
      <w:tr w:rsidR="00A17708" w:rsidRPr="00280BD4" w:rsidTr="00F47D45">
        <w:trPr>
          <w:trHeight w:val="1031"/>
        </w:trPr>
        <w:tc>
          <w:tcPr>
            <w:tcW w:w="3630" w:type="dxa"/>
            <w:shd w:val="clear" w:color="auto" w:fill="auto"/>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Мероприятие          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w:t>
            </w:r>
          </w:p>
        </w:tc>
        <w:tc>
          <w:tcPr>
            <w:tcW w:w="950" w:type="dxa"/>
            <w:shd w:val="clear" w:color="auto" w:fill="auto"/>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Администрация Каратузского района</w:t>
            </w:r>
          </w:p>
        </w:tc>
        <w:tc>
          <w:tcPr>
            <w:tcW w:w="769" w:type="dxa"/>
            <w:shd w:val="clear" w:color="auto" w:fill="auto"/>
            <w:hideMark/>
          </w:tcPr>
          <w:p w:rsidR="00A17708" w:rsidRPr="00280BD4" w:rsidRDefault="00A17708" w:rsidP="00571A39">
            <w:pPr>
              <w:spacing w:after="0" w:line="240" w:lineRule="auto"/>
              <w:jc w:val="right"/>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901</w:t>
            </w:r>
          </w:p>
        </w:tc>
        <w:tc>
          <w:tcPr>
            <w:tcW w:w="701"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0405</w:t>
            </w:r>
          </w:p>
        </w:tc>
        <w:tc>
          <w:tcPr>
            <w:tcW w:w="1116"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1640000010</w:t>
            </w:r>
          </w:p>
        </w:tc>
        <w:tc>
          <w:tcPr>
            <w:tcW w:w="562"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 </w:t>
            </w:r>
          </w:p>
        </w:tc>
        <w:tc>
          <w:tcPr>
            <w:tcW w:w="799"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0</w:t>
            </w:r>
          </w:p>
        </w:tc>
        <w:tc>
          <w:tcPr>
            <w:tcW w:w="1158" w:type="dxa"/>
            <w:gridSpan w:val="2"/>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0</w:t>
            </w:r>
          </w:p>
        </w:tc>
        <w:tc>
          <w:tcPr>
            <w:tcW w:w="1134" w:type="dxa"/>
            <w:gridSpan w:val="2"/>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170</w:t>
            </w:r>
          </w:p>
        </w:tc>
        <w:tc>
          <w:tcPr>
            <w:tcW w:w="850" w:type="dxa"/>
            <w:gridSpan w:val="2"/>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263</w:t>
            </w:r>
          </w:p>
        </w:tc>
        <w:tc>
          <w:tcPr>
            <w:tcW w:w="784"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263</w:t>
            </w:r>
          </w:p>
        </w:tc>
        <w:tc>
          <w:tcPr>
            <w:tcW w:w="1205" w:type="dxa"/>
            <w:shd w:val="clear" w:color="auto" w:fill="auto"/>
            <w:hideMark/>
          </w:tcPr>
          <w:p w:rsidR="00A17708" w:rsidRPr="00280BD4" w:rsidRDefault="00765013" w:rsidP="00571A3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696</w:t>
            </w:r>
          </w:p>
        </w:tc>
        <w:tc>
          <w:tcPr>
            <w:tcW w:w="1555" w:type="dxa"/>
            <w:vMerge w:val="restart"/>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Количество проведенных конкурсов, выставок, совещаний и соревнований в агропромышленном комплексе до 2-х ежегодно</w:t>
            </w:r>
          </w:p>
        </w:tc>
      </w:tr>
      <w:tr w:rsidR="00A17708" w:rsidRPr="00280BD4" w:rsidTr="00F47D45">
        <w:trPr>
          <w:trHeight w:val="300"/>
        </w:trPr>
        <w:tc>
          <w:tcPr>
            <w:tcW w:w="14509" w:type="dxa"/>
            <w:gridSpan w:val="16"/>
            <w:shd w:val="clear" w:color="auto" w:fill="auto"/>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В том числе</w:t>
            </w:r>
          </w:p>
        </w:tc>
        <w:tc>
          <w:tcPr>
            <w:tcW w:w="1555" w:type="dxa"/>
            <w:vMerge/>
            <w:vAlign w:val="center"/>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p>
        </w:tc>
      </w:tr>
      <w:tr w:rsidR="00A17708" w:rsidRPr="00280BD4" w:rsidTr="00F47D45">
        <w:trPr>
          <w:trHeight w:val="459"/>
        </w:trPr>
        <w:tc>
          <w:tcPr>
            <w:tcW w:w="3630" w:type="dxa"/>
            <w:shd w:val="clear" w:color="auto" w:fill="auto"/>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Расходы на награждение работников сельского хозяйства по итогам районных соревнований</w:t>
            </w:r>
          </w:p>
        </w:tc>
        <w:tc>
          <w:tcPr>
            <w:tcW w:w="950" w:type="dxa"/>
            <w:shd w:val="clear" w:color="auto" w:fill="auto"/>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Администрация Каратузского района</w:t>
            </w:r>
          </w:p>
        </w:tc>
        <w:tc>
          <w:tcPr>
            <w:tcW w:w="769" w:type="dxa"/>
            <w:shd w:val="clear" w:color="auto" w:fill="auto"/>
            <w:hideMark/>
          </w:tcPr>
          <w:p w:rsidR="00A17708" w:rsidRPr="00280BD4" w:rsidRDefault="00A17708" w:rsidP="00571A39">
            <w:pPr>
              <w:spacing w:after="0" w:line="240" w:lineRule="auto"/>
              <w:jc w:val="right"/>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901</w:t>
            </w:r>
          </w:p>
        </w:tc>
        <w:tc>
          <w:tcPr>
            <w:tcW w:w="701"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0405</w:t>
            </w:r>
          </w:p>
        </w:tc>
        <w:tc>
          <w:tcPr>
            <w:tcW w:w="1116"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1640000010</w:t>
            </w:r>
          </w:p>
        </w:tc>
        <w:tc>
          <w:tcPr>
            <w:tcW w:w="562"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360</w:t>
            </w:r>
          </w:p>
        </w:tc>
        <w:tc>
          <w:tcPr>
            <w:tcW w:w="799"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0</w:t>
            </w:r>
          </w:p>
        </w:tc>
        <w:tc>
          <w:tcPr>
            <w:tcW w:w="1158" w:type="dxa"/>
            <w:gridSpan w:val="2"/>
            <w:shd w:val="clear" w:color="auto" w:fill="auto"/>
            <w:hideMark/>
          </w:tcPr>
          <w:p w:rsidR="00A17708" w:rsidRPr="00280BD4" w:rsidRDefault="00A17708" w:rsidP="00571A39">
            <w:pPr>
              <w:spacing w:after="0" w:line="240" w:lineRule="auto"/>
              <w:jc w:val="right"/>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0</w:t>
            </w:r>
          </w:p>
        </w:tc>
        <w:tc>
          <w:tcPr>
            <w:tcW w:w="1134" w:type="dxa"/>
            <w:gridSpan w:val="2"/>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170</w:t>
            </w:r>
          </w:p>
        </w:tc>
        <w:tc>
          <w:tcPr>
            <w:tcW w:w="850" w:type="dxa"/>
            <w:gridSpan w:val="2"/>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170</w:t>
            </w:r>
          </w:p>
        </w:tc>
        <w:tc>
          <w:tcPr>
            <w:tcW w:w="784"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170</w:t>
            </w:r>
          </w:p>
        </w:tc>
        <w:tc>
          <w:tcPr>
            <w:tcW w:w="1205" w:type="dxa"/>
            <w:shd w:val="clear" w:color="auto" w:fill="auto"/>
            <w:hideMark/>
          </w:tcPr>
          <w:p w:rsidR="00A17708" w:rsidRPr="00280BD4" w:rsidRDefault="00765013" w:rsidP="00571A3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510</w:t>
            </w:r>
          </w:p>
        </w:tc>
        <w:tc>
          <w:tcPr>
            <w:tcW w:w="1555" w:type="dxa"/>
            <w:vMerge/>
            <w:vAlign w:val="center"/>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p>
        </w:tc>
      </w:tr>
      <w:tr w:rsidR="00A17708" w:rsidRPr="00280BD4" w:rsidTr="00F47D45">
        <w:trPr>
          <w:trHeight w:val="842"/>
        </w:trPr>
        <w:tc>
          <w:tcPr>
            <w:tcW w:w="3630" w:type="dxa"/>
            <w:shd w:val="clear" w:color="auto" w:fill="auto"/>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Расходы на проведение районного праздника  "Дня работника сельского хозяйства" и участие в краевой выставке, посвященной дню работников сельского хозяйства</w:t>
            </w:r>
          </w:p>
        </w:tc>
        <w:tc>
          <w:tcPr>
            <w:tcW w:w="950" w:type="dxa"/>
            <w:shd w:val="clear" w:color="auto" w:fill="auto"/>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Администрация Каратузского района</w:t>
            </w:r>
          </w:p>
        </w:tc>
        <w:tc>
          <w:tcPr>
            <w:tcW w:w="769" w:type="dxa"/>
            <w:shd w:val="clear" w:color="auto" w:fill="auto"/>
            <w:hideMark/>
          </w:tcPr>
          <w:p w:rsidR="00A17708" w:rsidRPr="00280BD4" w:rsidRDefault="00A17708" w:rsidP="00571A39">
            <w:pPr>
              <w:spacing w:after="0" w:line="240" w:lineRule="auto"/>
              <w:jc w:val="right"/>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901</w:t>
            </w:r>
          </w:p>
        </w:tc>
        <w:tc>
          <w:tcPr>
            <w:tcW w:w="701"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0405</w:t>
            </w:r>
          </w:p>
        </w:tc>
        <w:tc>
          <w:tcPr>
            <w:tcW w:w="1116"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164000010</w:t>
            </w:r>
          </w:p>
        </w:tc>
        <w:tc>
          <w:tcPr>
            <w:tcW w:w="562"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244</w:t>
            </w:r>
          </w:p>
        </w:tc>
        <w:tc>
          <w:tcPr>
            <w:tcW w:w="799"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0</w:t>
            </w:r>
          </w:p>
        </w:tc>
        <w:tc>
          <w:tcPr>
            <w:tcW w:w="1158" w:type="dxa"/>
            <w:gridSpan w:val="2"/>
            <w:shd w:val="clear" w:color="auto" w:fill="auto"/>
            <w:hideMark/>
          </w:tcPr>
          <w:p w:rsidR="00A17708" w:rsidRPr="00280BD4" w:rsidRDefault="00A17708" w:rsidP="00571A39">
            <w:pPr>
              <w:spacing w:after="0" w:line="240" w:lineRule="auto"/>
              <w:jc w:val="right"/>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0</w:t>
            </w:r>
          </w:p>
        </w:tc>
        <w:tc>
          <w:tcPr>
            <w:tcW w:w="1134" w:type="dxa"/>
            <w:gridSpan w:val="2"/>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 </w:t>
            </w:r>
          </w:p>
        </w:tc>
        <w:tc>
          <w:tcPr>
            <w:tcW w:w="850" w:type="dxa"/>
            <w:gridSpan w:val="2"/>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93</w:t>
            </w:r>
          </w:p>
        </w:tc>
        <w:tc>
          <w:tcPr>
            <w:tcW w:w="784"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93</w:t>
            </w:r>
          </w:p>
        </w:tc>
        <w:tc>
          <w:tcPr>
            <w:tcW w:w="1205" w:type="dxa"/>
            <w:shd w:val="clear" w:color="auto" w:fill="auto"/>
            <w:hideMark/>
          </w:tcPr>
          <w:p w:rsidR="00A17708" w:rsidRPr="00280BD4" w:rsidRDefault="00765013" w:rsidP="00571A3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186</w:t>
            </w:r>
          </w:p>
        </w:tc>
        <w:tc>
          <w:tcPr>
            <w:tcW w:w="1555" w:type="dxa"/>
            <w:vMerge/>
            <w:vAlign w:val="center"/>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p>
        </w:tc>
      </w:tr>
      <w:tr w:rsidR="00A17708" w:rsidRPr="00280BD4" w:rsidTr="00F47D45">
        <w:trPr>
          <w:trHeight w:val="300"/>
        </w:trPr>
        <w:tc>
          <w:tcPr>
            <w:tcW w:w="3630" w:type="dxa"/>
            <w:shd w:val="clear" w:color="auto" w:fill="auto"/>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Всего по мероприятиям</w:t>
            </w:r>
          </w:p>
        </w:tc>
        <w:tc>
          <w:tcPr>
            <w:tcW w:w="950" w:type="dxa"/>
            <w:shd w:val="clear" w:color="auto" w:fill="auto"/>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 </w:t>
            </w:r>
          </w:p>
        </w:tc>
        <w:tc>
          <w:tcPr>
            <w:tcW w:w="769" w:type="dxa"/>
            <w:shd w:val="clear" w:color="auto" w:fill="auto"/>
            <w:hideMark/>
          </w:tcPr>
          <w:p w:rsidR="00A17708" w:rsidRPr="00280BD4" w:rsidRDefault="00A17708" w:rsidP="00571A39">
            <w:pPr>
              <w:spacing w:after="0" w:line="240" w:lineRule="auto"/>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 </w:t>
            </w:r>
          </w:p>
        </w:tc>
        <w:tc>
          <w:tcPr>
            <w:tcW w:w="701"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 </w:t>
            </w:r>
          </w:p>
        </w:tc>
        <w:tc>
          <w:tcPr>
            <w:tcW w:w="1116"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 </w:t>
            </w:r>
          </w:p>
        </w:tc>
        <w:tc>
          <w:tcPr>
            <w:tcW w:w="562"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 </w:t>
            </w:r>
          </w:p>
        </w:tc>
        <w:tc>
          <w:tcPr>
            <w:tcW w:w="799"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2347,2</w:t>
            </w:r>
          </w:p>
        </w:tc>
        <w:tc>
          <w:tcPr>
            <w:tcW w:w="1158" w:type="dxa"/>
            <w:gridSpan w:val="2"/>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2502,6</w:t>
            </w:r>
          </w:p>
        </w:tc>
        <w:tc>
          <w:tcPr>
            <w:tcW w:w="1134" w:type="dxa"/>
            <w:gridSpan w:val="2"/>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2701,3</w:t>
            </w:r>
          </w:p>
        </w:tc>
        <w:tc>
          <w:tcPr>
            <w:tcW w:w="850" w:type="dxa"/>
            <w:gridSpan w:val="2"/>
            <w:shd w:val="clear" w:color="auto" w:fill="auto"/>
            <w:hideMark/>
          </w:tcPr>
          <w:p w:rsidR="00A17708" w:rsidRPr="00280BD4" w:rsidRDefault="00765013" w:rsidP="00571A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2534,50</w:t>
            </w:r>
          </w:p>
        </w:tc>
        <w:tc>
          <w:tcPr>
            <w:tcW w:w="851"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2799,6</w:t>
            </w:r>
          </w:p>
        </w:tc>
        <w:tc>
          <w:tcPr>
            <w:tcW w:w="784"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2799,6</w:t>
            </w:r>
          </w:p>
        </w:tc>
        <w:tc>
          <w:tcPr>
            <w:tcW w:w="1205" w:type="dxa"/>
            <w:shd w:val="clear" w:color="auto" w:fill="auto"/>
            <w:hideMark/>
          </w:tcPr>
          <w:p w:rsidR="00A17708" w:rsidRPr="00280BD4" w:rsidRDefault="00765013" w:rsidP="00571A3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15684,80</w:t>
            </w:r>
          </w:p>
        </w:tc>
        <w:tc>
          <w:tcPr>
            <w:tcW w:w="1555" w:type="dxa"/>
            <w:shd w:val="clear" w:color="auto" w:fill="auto"/>
            <w:hideMark/>
          </w:tcPr>
          <w:p w:rsidR="00A17708" w:rsidRPr="00280BD4" w:rsidRDefault="00A17708" w:rsidP="00571A39">
            <w:pPr>
              <w:spacing w:after="0" w:line="240" w:lineRule="auto"/>
              <w:jc w:val="center"/>
              <w:rPr>
                <w:rFonts w:ascii="Times New Roman" w:eastAsia="Times New Roman" w:hAnsi="Times New Roman" w:cs="Times New Roman"/>
                <w:color w:val="000000"/>
                <w:sz w:val="18"/>
                <w:szCs w:val="18"/>
                <w:lang w:eastAsia="ru-RU"/>
              </w:rPr>
            </w:pPr>
            <w:r w:rsidRPr="00280BD4">
              <w:rPr>
                <w:rFonts w:ascii="Times New Roman" w:eastAsia="Times New Roman" w:hAnsi="Times New Roman" w:cs="Times New Roman"/>
                <w:color w:val="000000"/>
                <w:sz w:val="18"/>
                <w:szCs w:val="18"/>
                <w:lang w:eastAsia="ru-RU"/>
              </w:rPr>
              <w:t> </w:t>
            </w:r>
          </w:p>
        </w:tc>
      </w:tr>
    </w:tbl>
    <w:p w:rsidR="00A17708" w:rsidRPr="00280BD4" w:rsidRDefault="00A17708" w:rsidP="00A17708">
      <w:pPr>
        <w:spacing w:after="0" w:line="240" w:lineRule="auto"/>
        <w:ind w:left="142"/>
        <w:rPr>
          <w:rFonts w:ascii="Times New Roman" w:eastAsia="Times New Roman" w:hAnsi="Times New Roman" w:cs="Times New Roman"/>
          <w:sz w:val="28"/>
          <w:szCs w:val="28"/>
          <w:lang w:eastAsia="ru-RU"/>
        </w:rPr>
      </w:pPr>
    </w:p>
    <w:p w:rsidR="00A17708" w:rsidRPr="00280BD4" w:rsidRDefault="00A17708" w:rsidP="00A17708">
      <w:pPr>
        <w:spacing w:after="0" w:line="240" w:lineRule="auto"/>
        <w:ind w:left="142"/>
        <w:rPr>
          <w:rFonts w:ascii="Times New Roman" w:eastAsia="Times New Roman" w:hAnsi="Times New Roman" w:cs="Times New Roman"/>
          <w:sz w:val="28"/>
          <w:szCs w:val="28"/>
          <w:lang w:eastAsia="ru-RU"/>
        </w:rPr>
      </w:pPr>
    </w:p>
    <w:p w:rsidR="008622D5" w:rsidRDefault="008622D5" w:rsidP="008622D5">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главы района                                                                                                                                         Е.И. Тетюхин</w:t>
      </w:r>
    </w:p>
    <w:p w:rsidR="00A17708" w:rsidRPr="00B7753B" w:rsidRDefault="00A17708" w:rsidP="00A17708">
      <w:pPr>
        <w:spacing w:after="0" w:line="240" w:lineRule="auto"/>
        <w:ind w:left="10065"/>
        <w:jc w:val="both"/>
        <w:rPr>
          <w:rFonts w:ascii="Times New Roman" w:hAnsi="Times New Roman" w:cs="Times New Roman"/>
          <w:sz w:val="20"/>
          <w:szCs w:val="20"/>
        </w:rPr>
      </w:pPr>
    </w:p>
    <w:p w:rsidR="00A17708" w:rsidRPr="00B7753B" w:rsidRDefault="00A17708" w:rsidP="00A17708">
      <w:pPr>
        <w:spacing w:after="0" w:line="240" w:lineRule="auto"/>
        <w:ind w:left="10065"/>
        <w:jc w:val="both"/>
        <w:rPr>
          <w:rFonts w:ascii="Times New Roman" w:hAnsi="Times New Roman" w:cs="Times New Roman"/>
          <w:sz w:val="20"/>
          <w:szCs w:val="20"/>
        </w:rPr>
      </w:pPr>
    </w:p>
    <w:p w:rsidR="00A17708" w:rsidRPr="00B7753B" w:rsidRDefault="00A17708" w:rsidP="00A17708">
      <w:pPr>
        <w:spacing w:after="0" w:line="240" w:lineRule="auto"/>
        <w:ind w:left="10065"/>
        <w:jc w:val="both"/>
        <w:rPr>
          <w:rFonts w:ascii="Times New Roman" w:hAnsi="Times New Roman" w:cs="Times New Roman"/>
          <w:sz w:val="20"/>
          <w:szCs w:val="20"/>
        </w:rPr>
      </w:pPr>
    </w:p>
    <w:p w:rsidR="00A17708" w:rsidRDefault="00A17708" w:rsidP="00A17708">
      <w:pPr>
        <w:spacing w:after="0" w:line="240" w:lineRule="auto"/>
        <w:ind w:left="10065"/>
        <w:jc w:val="both"/>
        <w:rPr>
          <w:rFonts w:ascii="Times New Roman" w:hAnsi="Times New Roman" w:cs="Times New Roman"/>
        </w:rPr>
      </w:pPr>
    </w:p>
    <w:p w:rsidR="00A17708" w:rsidRDefault="00A17708" w:rsidP="00A17708">
      <w:pPr>
        <w:spacing w:after="0" w:line="240" w:lineRule="auto"/>
        <w:ind w:left="10065"/>
        <w:jc w:val="both"/>
        <w:rPr>
          <w:rFonts w:ascii="Times New Roman" w:hAnsi="Times New Roman" w:cs="Times New Roman"/>
        </w:rPr>
      </w:pPr>
    </w:p>
    <w:p w:rsidR="00A17708" w:rsidRDefault="00A17708" w:rsidP="00A17708">
      <w:pPr>
        <w:spacing w:after="0" w:line="240" w:lineRule="auto"/>
        <w:ind w:left="10065"/>
        <w:jc w:val="both"/>
        <w:rPr>
          <w:rFonts w:ascii="Times New Roman" w:hAnsi="Times New Roman" w:cs="Times New Roman"/>
        </w:rPr>
      </w:pPr>
    </w:p>
    <w:p w:rsidR="00A17708" w:rsidRDefault="00A17708" w:rsidP="00A17708">
      <w:pPr>
        <w:spacing w:after="0" w:line="240" w:lineRule="auto"/>
        <w:ind w:left="10065"/>
        <w:jc w:val="both"/>
        <w:rPr>
          <w:rFonts w:ascii="Times New Roman" w:hAnsi="Times New Roman" w:cs="Times New Roman"/>
        </w:rPr>
      </w:pPr>
    </w:p>
    <w:p w:rsidR="00A17708" w:rsidRDefault="00A17708" w:rsidP="00A17708">
      <w:pPr>
        <w:spacing w:after="0" w:line="240" w:lineRule="auto"/>
        <w:ind w:left="10065"/>
        <w:jc w:val="both"/>
        <w:rPr>
          <w:rFonts w:ascii="Times New Roman" w:hAnsi="Times New Roman" w:cs="Times New Roman"/>
        </w:rPr>
      </w:pPr>
    </w:p>
    <w:p w:rsidR="00A17708" w:rsidRDefault="00A17708" w:rsidP="00A17708">
      <w:pPr>
        <w:spacing w:after="0" w:line="240" w:lineRule="auto"/>
        <w:ind w:left="10065"/>
        <w:jc w:val="both"/>
        <w:rPr>
          <w:rFonts w:ascii="Times New Roman" w:hAnsi="Times New Roman" w:cs="Times New Roman"/>
        </w:rPr>
      </w:pPr>
    </w:p>
    <w:p w:rsidR="00A3738E" w:rsidRDefault="00A3738E" w:rsidP="00A3738E">
      <w:pPr>
        <w:autoSpaceDE w:val="0"/>
        <w:autoSpaceDN w:val="0"/>
        <w:adjustRightInd w:val="0"/>
        <w:spacing w:after="0" w:line="240" w:lineRule="auto"/>
        <w:ind w:left="7088" w:right="-81"/>
        <w:jc w:val="right"/>
        <w:rPr>
          <w:rFonts w:ascii="Times New Roman" w:eastAsia="Times New Roman" w:hAnsi="Times New Roman" w:cs="Times New Roman"/>
          <w:bCs/>
          <w:lang w:eastAsia="ru-RU"/>
        </w:rPr>
        <w:sectPr w:rsidR="00A3738E" w:rsidSect="00CF4CAF">
          <w:footerReference w:type="even" r:id="rId23"/>
          <w:pgSz w:w="16838" w:h="11906" w:orient="landscape"/>
          <w:pgMar w:top="1134" w:right="907" w:bottom="1134" w:left="1361" w:header="709" w:footer="709" w:gutter="0"/>
          <w:cols w:space="708"/>
          <w:docGrid w:linePitch="360"/>
        </w:sectPr>
      </w:pPr>
    </w:p>
    <w:p w:rsidR="00A3738E" w:rsidRPr="00A3738E" w:rsidRDefault="00A3738E" w:rsidP="00A3738E">
      <w:pPr>
        <w:autoSpaceDE w:val="0"/>
        <w:autoSpaceDN w:val="0"/>
        <w:adjustRightInd w:val="0"/>
        <w:spacing w:after="0" w:line="240" w:lineRule="auto"/>
        <w:ind w:left="7088" w:right="-81"/>
        <w:jc w:val="right"/>
        <w:rPr>
          <w:rFonts w:ascii="Times New Roman" w:eastAsia="Times New Roman" w:hAnsi="Times New Roman" w:cs="Times New Roman"/>
          <w:bCs/>
          <w:lang w:eastAsia="ru-RU"/>
        </w:rPr>
      </w:pPr>
      <w:r w:rsidRPr="00A3738E">
        <w:rPr>
          <w:rFonts w:ascii="Times New Roman" w:eastAsia="Times New Roman" w:hAnsi="Times New Roman" w:cs="Times New Roman"/>
          <w:bCs/>
          <w:lang w:eastAsia="ru-RU"/>
        </w:rPr>
        <w:t xml:space="preserve">Приложение 5 к постановлению </w:t>
      </w:r>
    </w:p>
    <w:p w:rsidR="00A3738E" w:rsidRPr="00A3738E" w:rsidRDefault="00A3738E" w:rsidP="00A3738E">
      <w:pPr>
        <w:autoSpaceDE w:val="0"/>
        <w:autoSpaceDN w:val="0"/>
        <w:adjustRightInd w:val="0"/>
        <w:spacing w:after="0" w:line="240" w:lineRule="auto"/>
        <w:ind w:left="7088" w:right="-81"/>
        <w:jc w:val="right"/>
        <w:rPr>
          <w:rFonts w:ascii="Times New Roman" w:eastAsia="Times New Roman" w:hAnsi="Times New Roman" w:cs="Times New Roman"/>
          <w:bCs/>
          <w:lang w:eastAsia="ru-RU"/>
        </w:rPr>
      </w:pPr>
      <w:r w:rsidRPr="00A3738E">
        <w:rPr>
          <w:rFonts w:ascii="Times New Roman" w:eastAsia="Times New Roman" w:hAnsi="Times New Roman" w:cs="Times New Roman"/>
          <w:bCs/>
          <w:lang w:eastAsia="ru-RU"/>
        </w:rPr>
        <w:t xml:space="preserve">администрации Каратузского район </w:t>
      </w:r>
    </w:p>
    <w:p w:rsidR="00A3738E" w:rsidRPr="00A3738E" w:rsidRDefault="00A3738E" w:rsidP="00A3738E">
      <w:pPr>
        <w:autoSpaceDE w:val="0"/>
        <w:autoSpaceDN w:val="0"/>
        <w:adjustRightInd w:val="0"/>
        <w:spacing w:after="0" w:line="240" w:lineRule="auto"/>
        <w:ind w:left="7088" w:right="-81"/>
        <w:jc w:val="right"/>
        <w:rPr>
          <w:rFonts w:ascii="Times New Roman" w:eastAsia="Times New Roman" w:hAnsi="Times New Roman" w:cs="Times New Roman"/>
          <w:bCs/>
          <w:lang w:eastAsia="ru-RU"/>
        </w:rPr>
      </w:pPr>
      <w:r w:rsidRPr="00A3738E">
        <w:rPr>
          <w:rFonts w:ascii="Times New Roman" w:eastAsia="Times New Roman" w:hAnsi="Times New Roman" w:cs="Times New Roman"/>
          <w:bCs/>
          <w:lang w:eastAsia="ru-RU"/>
        </w:rPr>
        <w:t xml:space="preserve">от  </w:t>
      </w:r>
      <w:r w:rsidR="00F47D45" w:rsidRPr="00F47D45">
        <w:rPr>
          <w:rFonts w:ascii="Times New Roman" w:eastAsia="Times New Roman" w:hAnsi="Times New Roman" w:cs="Times New Roman"/>
          <w:bCs/>
          <w:lang w:eastAsia="ru-RU"/>
        </w:rPr>
        <w:t>02.11.2017 № 1145-п</w:t>
      </w:r>
    </w:p>
    <w:p w:rsidR="00A3738E" w:rsidRPr="00A3738E" w:rsidRDefault="00A3738E" w:rsidP="00A3738E">
      <w:pPr>
        <w:autoSpaceDE w:val="0"/>
        <w:autoSpaceDN w:val="0"/>
        <w:adjustRightInd w:val="0"/>
        <w:spacing w:after="0" w:line="240" w:lineRule="auto"/>
        <w:ind w:left="9781"/>
        <w:jc w:val="right"/>
        <w:outlineLvl w:val="2"/>
        <w:rPr>
          <w:rFonts w:ascii="Times New Roman" w:eastAsia="Times New Roman" w:hAnsi="Times New Roman" w:cs="Times New Roman"/>
          <w:lang w:eastAsia="ru-RU"/>
        </w:rPr>
      </w:pPr>
      <w:r w:rsidRPr="00A3738E">
        <w:rPr>
          <w:rFonts w:ascii="Times New Roman" w:eastAsia="Times New Roman" w:hAnsi="Times New Roman" w:cs="Times New Roman"/>
          <w:lang w:eastAsia="ru-RU"/>
        </w:rPr>
        <w:t xml:space="preserve">Приложение № 1 </w:t>
      </w:r>
    </w:p>
    <w:p w:rsidR="00A3738E" w:rsidRDefault="00A3738E" w:rsidP="00A3738E">
      <w:pPr>
        <w:autoSpaceDE w:val="0"/>
        <w:autoSpaceDN w:val="0"/>
        <w:adjustRightInd w:val="0"/>
        <w:spacing w:after="0" w:line="240" w:lineRule="auto"/>
        <w:ind w:left="9781"/>
        <w:jc w:val="right"/>
        <w:outlineLvl w:val="2"/>
        <w:rPr>
          <w:rFonts w:ascii="Times New Roman" w:eastAsia="Times New Roman" w:hAnsi="Times New Roman" w:cs="Times New Roman"/>
          <w:lang w:eastAsia="ru-RU"/>
        </w:rPr>
      </w:pPr>
      <w:r w:rsidRPr="00A3738E">
        <w:rPr>
          <w:rFonts w:ascii="Times New Roman" w:eastAsia="Times New Roman" w:hAnsi="Times New Roman" w:cs="Times New Roman"/>
          <w:lang w:eastAsia="ru-RU"/>
        </w:rPr>
        <w:t>к паспорту муниципальной программы</w:t>
      </w:r>
    </w:p>
    <w:p w:rsidR="00A3738E" w:rsidRDefault="00A3738E" w:rsidP="00A3738E">
      <w:pPr>
        <w:autoSpaceDE w:val="0"/>
        <w:autoSpaceDN w:val="0"/>
        <w:adjustRightInd w:val="0"/>
        <w:spacing w:after="0" w:line="240" w:lineRule="auto"/>
        <w:ind w:left="9781"/>
        <w:jc w:val="right"/>
        <w:outlineLvl w:val="2"/>
        <w:rPr>
          <w:rFonts w:ascii="Times New Roman" w:eastAsia="Times New Roman" w:hAnsi="Times New Roman" w:cs="Times New Roman"/>
          <w:lang w:eastAsia="ru-RU"/>
        </w:rPr>
      </w:pPr>
      <w:r w:rsidRPr="00A3738E">
        <w:rPr>
          <w:rFonts w:ascii="Times New Roman" w:eastAsia="Times New Roman" w:hAnsi="Times New Roman" w:cs="Times New Roman"/>
          <w:lang w:eastAsia="ru-RU"/>
        </w:rPr>
        <w:t xml:space="preserve"> «Развитие сельского хозяйства </w:t>
      </w:r>
    </w:p>
    <w:p w:rsidR="00A3738E" w:rsidRPr="00A3738E" w:rsidRDefault="00A3738E" w:rsidP="00A3738E">
      <w:pPr>
        <w:autoSpaceDE w:val="0"/>
        <w:autoSpaceDN w:val="0"/>
        <w:adjustRightInd w:val="0"/>
        <w:spacing w:after="0" w:line="240" w:lineRule="auto"/>
        <w:ind w:left="9781"/>
        <w:jc w:val="right"/>
        <w:outlineLvl w:val="2"/>
        <w:rPr>
          <w:rFonts w:ascii="Times New Roman" w:eastAsia="Times New Roman" w:hAnsi="Times New Roman" w:cs="Times New Roman"/>
          <w:lang w:eastAsia="ru-RU"/>
        </w:rPr>
      </w:pPr>
      <w:r w:rsidRPr="00A3738E">
        <w:rPr>
          <w:rFonts w:ascii="Times New Roman" w:eastAsia="Times New Roman" w:hAnsi="Times New Roman" w:cs="Times New Roman"/>
          <w:lang w:eastAsia="ru-RU"/>
        </w:rPr>
        <w:t>в Каратузском районе»</w:t>
      </w:r>
    </w:p>
    <w:p w:rsidR="00A3738E" w:rsidRPr="00A3738E" w:rsidRDefault="00A3738E" w:rsidP="00A373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738E">
        <w:rPr>
          <w:rFonts w:ascii="Times New Roman" w:eastAsia="Times New Roman" w:hAnsi="Times New Roman" w:cs="Times New Roman"/>
          <w:sz w:val="28"/>
          <w:szCs w:val="28"/>
          <w:lang w:eastAsia="ru-RU"/>
        </w:rPr>
        <w:t xml:space="preserve">Цели, целевые показатели, задачи, показатели результативности </w:t>
      </w:r>
    </w:p>
    <w:tbl>
      <w:tblPr>
        <w:tblW w:w="15546" w:type="dxa"/>
        <w:tblInd w:w="392" w:type="dxa"/>
        <w:tblLayout w:type="fixed"/>
        <w:tblLook w:val="04A0" w:firstRow="1" w:lastRow="0" w:firstColumn="1" w:lastColumn="0" w:noHBand="0" w:noVBand="1"/>
      </w:tblPr>
      <w:tblGrid>
        <w:gridCol w:w="850"/>
        <w:gridCol w:w="4807"/>
        <w:gridCol w:w="1242"/>
        <w:gridCol w:w="142"/>
        <w:gridCol w:w="572"/>
        <w:gridCol w:w="1365"/>
        <w:gridCol w:w="47"/>
        <w:gridCol w:w="881"/>
        <w:gridCol w:w="928"/>
        <w:gridCol w:w="928"/>
        <w:gridCol w:w="893"/>
        <w:gridCol w:w="893"/>
        <w:gridCol w:w="835"/>
        <w:gridCol w:w="1163"/>
      </w:tblGrid>
      <w:tr w:rsidR="00A3738E" w:rsidRPr="00A3738E" w:rsidTr="00E81068">
        <w:trPr>
          <w:trHeight w:val="76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xml:space="preserve">№  </w:t>
            </w:r>
            <w:proofErr w:type="gramStart"/>
            <w:r w:rsidRPr="00A3738E">
              <w:rPr>
                <w:rFonts w:ascii="Times New Roman" w:eastAsia="Times New Roman" w:hAnsi="Times New Roman" w:cs="Times New Roman"/>
                <w:color w:val="000000"/>
                <w:sz w:val="20"/>
                <w:szCs w:val="20"/>
                <w:lang w:eastAsia="ru-RU"/>
              </w:rPr>
              <w:t>п</w:t>
            </w:r>
            <w:proofErr w:type="gramEnd"/>
            <w:r w:rsidRPr="00A3738E">
              <w:rPr>
                <w:rFonts w:ascii="Times New Roman" w:eastAsia="Times New Roman" w:hAnsi="Times New Roman" w:cs="Times New Roman"/>
                <w:color w:val="000000"/>
                <w:sz w:val="20"/>
                <w:szCs w:val="20"/>
                <w:lang w:eastAsia="ru-RU"/>
              </w:rPr>
              <w:t>/п</w:t>
            </w:r>
          </w:p>
        </w:tc>
        <w:tc>
          <w:tcPr>
            <w:tcW w:w="4807" w:type="dxa"/>
            <w:tcBorders>
              <w:top w:val="single" w:sz="4" w:space="0" w:color="auto"/>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Цели, задачи, показатели</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Единица измерения</w:t>
            </w:r>
          </w:p>
        </w:tc>
        <w:tc>
          <w:tcPr>
            <w:tcW w:w="714" w:type="dxa"/>
            <w:gridSpan w:val="2"/>
            <w:tcBorders>
              <w:top w:val="single" w:sz="4" w:space="0" w:color="auto"/>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Вес показателя</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Источник информации</w:t>
            </w:r>
          </w:p>
        </w:tc>
        <w:tc>
          <w:tcPr>
            <w:tcW w:w="928" w:type="dxa"/>
            <w:gridSpan w:val="2"/>
            <w:tcBorders>
              <w:top w:val="single" w:sz="4" w:space="0" w:color="auto"/>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2013 год</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2014 год</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2015 год</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2016 год</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2017 год</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2018 год</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2019 год</w:t>
            </w:r>
          </w:p>
        </w:tc>
      </w:tr>
      <w:tr w:rsidR="00BD447C" w:rsidRPr="00A3738E" w:rsidTr="00E2238F">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BD447C" w:rsidRPr="00A3738E" w:rsidRDefault="00BD447C"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1</w:t>
            </w:r>
          </w:p>
        </w:tc>
        <w:tc>
          <w:tcPr>
            <w:tcW w:w="14696" w:type="dxa"/>
            <w:gridSpan w:val="13"/>
            <w:tcBorders>
              <w:top w:val="nil"/>
              <w:left w:val="nil"/>
              <w:bottom w:val="single" w:sz="4" w:space="0" w:color="auto"/>
              <w:right w:val="single" w:sz="4" w:space="0" w:color="auto"/>
            </w:tcBorders>
            <w:shd w:val="clear" w:color="auto" w:fill="auto"/>
            <w:vAlign w:val="center"/>
            <w:hideMark/>
          </w:tcPr>
          <w:p w:rsidR="00BD447C" w:rsidRPr="00A3738E" w:rsidRDefault="00BD447C" w:rsidP="00A3738E">
            <w:pPr>
              <w:spacing w:after="0" w:line="240" w:lineRule="auto"/>
              <w:rPr>
                <w:rFonts w:ascii="Times New Roman" w:eastAsia="Times New Roman" w:hAnsi="Times New Roman" w:cs="Times New Roman"/>
                <w:color w:val="222222"/>
                <w:sz w:val="20"/>
                <w:szCs w:val="20"/>
                <w:lang w:eastAsia="ru-RU"/>
              </w:rPr>
            </w:pPr>
            <w:r w:rsidRPr="00A3738E">
              <w:rPr>
                <w:rFonts w:ascii="Times New Roman" w:eastAsia="Times New Roman" w:hAnsi="Times New Roman" w:cs="Times New Roman"/>
                <w:color w:val="000000"/>
                <w:sz w:val="20"/>
                <w:szCs w:val="20"/>
                <w:lang w:eastAsia="ru-RU"/>
              </w:rPr>
              <w:t xml:space="preserve">Цель 1      </w:t>
            </w:r>
            <w:r w:rsidRPr="00A3738E">
              <w:rPr>
                <w:rFonts w:ascii="Times New Roman" w:eastAsia="Times New Roman" w:hAnsi="Times New Roman" w:cs="Times New Roman"/>
                <w:color w:val="222222"/>
                <w:sz w:val="20"/>
                <w:szCs w:val="20"/>
                <w:lang w:eastAsia="ru-RU"/>
              </w:rPr>
              <w:t>Развитие сельских территорий, рост занятости и уровня жизни сельского населения</w:t>
            </w:r>
          </w:p>
          <w:p w:rsidR="00BD447C" w:rsidRPr="00A3738E" w:rsidRDefault="00BD447C" w:rsidP="00BD447C">
            <w:pPr>
              <w:spacing w:after="0" w:line="240" w:lineRule="auto"/>
              <w:rPr>
                <w:rFonts w:ascii="Times New Roman" w:eastAsia="Times New Roman" w:hAnsi="Times New Roman" w:cs="Times New Roman"/>
                <w:color w:val="222222"/>
                <w:sz w:val="20"/>
                <w:szCs w:val="20"/>
                <w:lang w:eastAsia="ru-RU"/>
              </w:rPr>
            </w:pPr>
            <w:r w:rsidRPr="00A3738E">
              <w:rPr>
                <w:rFonts w:ascii="Times New Roman" w:eastAsia="Times New Roman" w:hAnsi="Times New Roman" w:cs="Times New Roman"/>
                <w:color w:val="222222"/>
                <w:sz w:val="20"/>
                <w:szCs w:val="20"/>
                <w:lang w:eastAsia="ru-RU"/>
              </w:rPr>
              <w:t>  </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1.1.</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Индекс производства продукции сельского хозяйства в хозяйствах всех категорий (в сопоставимых ценах)</w:t>
            </w:r>
          </w:p>
        </w:tc>
        <w:tc>
          <w:tcPr>
            <w:tcW w:w="124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к предыдущему году</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0,02</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both"/>
              <w:rPr>
                <w:rFonts w:ascii="Times New Roman" w:eastAsia="Times New Roman" w:hAnsi="Times New Roman" w:cs="Times New Roman"/>
                <w:color w:val="000000"/>
                <w:sz w:val="20"/>
                <w:szCs w:val="20"/>
                <w:lang w:eastAsia="ru-RU"/>
              </w:rPr>
            </w:pPr>
            <w:proofErr w:type="spellStart"/>
            <w:r w:rsidRPr="00A3738E">
              <w:rPr>
                <w:rFonts w:ascii="Times New Roman" w:eastAsia="Times New Roman" w:hAnsi="Times New Roman" w:cs="Times New Roman"/>
                <w:color w:val="000000"/>
                <w:sz w:val="20"/>
                <w:szCs w:val="20"/>
                <w:lang w:eastAsia="ru-RU"/>
              </w:rPr>
              <w:t>Гос</w:t>
            </w:r>
            <w:proofErr w:type="gramStart"/>
            <w:r w:rsidRPr="00A3738E">
              <w:rPr>
                <w:rFonts w:ascii="Times New Roman" w:eastAsia="Times New Roman" w:hAnsi="Times New Roman" w:cs="Times New Roman"/>
                <w:color w:val="000000"/>
                <w:sz w:val="20"/>
                <w:szCs w:val="20"/>
                <w:lang w:eastAsia="ru-RU"/>
              </w:rPr>
              <w:t>.с</w:t>
            </w:r>
            <w:proofErr w:type="gramEnd"/>
            <w:r w:rsidRPr="00A3738E">
              <w:rPr>
                <w:rFonts w:ascii="Times New Roman" w:eastAsia="Times New Roman" w:hAnsi="Times New Roman" w:cs="Times New Roman"/>
                <w:color w:val="000000"/>
                <w:sz w:val="20"/>
                <w:szCs w:val="20"/>
                <w:lang w:eastAsia="ru-RU"/>
              </w:rPr>
              <w:t>тат</w:t>
            </w:r>
            <w:proofErr w:type="spellEnd"/>
            <w:r w:rsidRPr="00A3738E">
              <w:rPr>
                <w:rFonts w:ascii="Times New Roman" w:eastAsia="Times New Roman" w:hAnsi="Times New Roman" w:cs="Times New Roman"/>
                <w:color w:val="000000"/>
                <w:sz w:val="20"/>
                <w:szCs w:val="20"/>
                <w:lang w:eastAsia="ru-RU"/>
              </w:rPr>
              <w:t>. отчетность</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94,9</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101,6</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98,7</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107</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101,9</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103</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103,6</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1.2.</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Индекс производства продукции растениеводства (в сопоставимых ценах)</w:t>
            </w:r>
          </w:p>
        </w:tc>
        <w:tc>
          <w:tcPr>
            <w:tcW w:w="124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к предыдущему году</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0,02</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both"/>
              <w:rPr>
                <w:rFonts w:ascii="Times New Roman" w:eastAsia="Times New Roman" w:hAnsi="Times New Roman" w:cs="Times New Roman"/>
                <w:color w:val="000000"/>
                <w:sz w:val="20"/>
                <w:szCs w:val="20"/>
                <w:lang w:eastAsia="ru-RU"/>
              </w:rPr>
            </w:pPr>
            <w:proofErr w:type="spellStart"/>
            <w:r w:rsidRPr="00A3738E">
              <w:rPr>
                <w:rFonts w:ascii="Times New Roman" w:eastAsia="Times New Roman" w:hAnsi="Times New Roman" w:cs="Times New Roman"/>
                <w:color w:val="000000"/>
                <w:sz w:val="20"/>
                <w:szCs w:val="20"/>
                <w:lang w:eastAsia="ru-RU"/>
              </w:rPr>
              <w:t>Гос</w:t>
            </w:r>
            <w:proofErr w:type="gramStart"/>
            <w:r w:rsidRPr="00A3738E">
              <w:rPr>
                <w:rFonts w:ascii="Times New Roman" w:eastAsia="Times New Roman" w:hAnsi="Times New Roman" w:cs="Times New Roman"/>
                <w:color w:val="000000"/>
                <w:sz w:val="20"/>
                <w:szCs w:val="20"/>
                <w:lang w:eastAsia="ru-RU"/>
              </w:rPr>
              <w:t>.с</w:t>
            </w:r>
            <w:proofErr w:type="gramEnd"/>
            <w:r w:rsidRPr="00A3738E">
              <w:rPr>
                <w:rFonts w:ascii="Times New Roman" w:eastAsia="Times New Roman" w:hAnsi="Times New Roman" w:cs="Times New Roman"/>
                <w:color w:val="000000"/>
                <w:sz w:val="20"/>
                <w:szCs w:val="20"/>
                <w:lang w:eastAsia="ru-RU"/>
              </w:rPr>
              <w:t>тат</w:t>
            </w:r>
            <w:proofErr w:type="spellEnd"/>
            <w:r w:rsidRPr="00A3738E">
              <w:rPr>
                <w:rFonts w:ascii="Times New Roman" w:eastAsia="Times New Roman" w:hAnsi="Times New Roman" w:cs="Times New Roman"/>
                <w:color w:val="000000"/>
                <w:sz w:val="20"/>
                <w:szCs w:val="20"/>
                <w:lang w:eastAsia="ru-RU"/>
              </w:rPr>
              <w:t>. отчетность</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102,5</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100,8</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97,7</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104,8</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103,5</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105,1</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105,9</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1.3.</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Индекс производства продукции животноводства (в сопоставимых ценах)</w:t>
            </w:r>
          </w:p>
        </w:tc>
        <w:tc>
          <w:tcPr>
            <w:tcW w:w="124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к предыдущему году</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0,02</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both"/>
              <w:rPr>
                <w:rFonts w:ascii="Times New Roman" w:eastAsia="Times New Roman" w:hAnsi="Times New Roman" w:cs="Times New Roman"/>
                <w:color w:val="000000"/>
                <w:sz w:val="20"/>
                <w:szCs w:val="20"/>
                <w:lang w:eastAsia="ru-RU"/>
              </w:rPr>
            </w:pPr>
            <w:proofErr w:type="spellStart"/>
            <w:r w:rsidRPr="00A3738E">
              <w:rPr>
                <w:rFonts w:ascii="Times New Roman" w:eastAsia="Times New Roman" w:hAnsi="Times New Roman" w:cs="Times New Roman"/>
                <w:color w:val="000000"/>
                <w:sz w:val="20"/>
                <w:szCs w:val="20"/>
                <w:lang w:eastAsia="ru-RU"/>
              </w:rPr>
              <w:t>Гос</w:t>
            </w:r>
            <w:proofErr w:type="gramStart"/>
            <w:r w:rsidRPr="00A3738E">
              <w:rPr>
                <w:rFonts w:ascii="Times New Roman" w:eastAsia="Times New Roman" w:hAnsi="Times New Roman" w:cs="Times New Roman"/>
                <w:color w:val="000000"/>
                <w:sz w:val="20"/>
                <w:szCs w:val="20"/>
                <w:lang w:eastAsia="ru-RU"/>
              </w:rPr>
              <w:t>.с</w:t>
            </w:r>
            <w:proofErr w:type="gramEnd"/>
            <w:r w:rsidRPr="00A3738E">
              <w:rPr>
                <w:rFonts w:ascii="Times New Roman" w:eastAsia="Times New Roman" w:hAnsi="Times New Roman" w:cs="Times New Roman"/>
                <w:color w:val="000000"/>
                <w:sz w:val="20"/>
                <w:szCs w:val="20"/>
                <w:lang w:eastAsia="ru-RU"/>
              </w:rPr>
              <w:t>тат</w:t>
            </w:r>
            <w:proofErr w:type="spellEnd"/>
            <w:r w:rsidRPr="00A3738E">
              <w:rPr>
                <w:rFonts w:ascii="Times New Roman" w:eastAsia="Times New Roman" w:hAnsi="Times New Roman" w:cs="Times New Roman"/>
                <w:color w:val="000000"/>
                <w:sz w:val="20"/>
                <w:szCs w:val="20"/>
                <w:lang w:eastAsia="ru-RU"/>
              </w:rPr>
              <w:t>. отчетность</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87,1</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102,5</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99,7</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108,9</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100,5</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101,1</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101,6</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1.4.</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Уровень рентабельности сельскохозяйственного производства</w:t>
            </w:r>
          </w:p>
        </w:tc>
        <w:tc>
          <w:tcPr>
            <w:tcW w:w="124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0,02</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both"/>
              <w:rPr>
                <w:rFonts w:ascii="Times New Roman" w:eastAsia="Times New Roman" w:hAnsi="Times New Roman" w:cs="Times New Roman"/>
                <w:color w:val="000000"/>
                <w:sz w:val="20"/>
                <w:szCs w:val="20"/>
                <w:lang w:eastAsia="ru-RU"/>
              </w:rPr>
            </w:pPr>
            <w:proofErr w:type="spellStart"/>
            <w:r w:rsidRPr="00A3738E">
              <w:rPr>
                <w:rFonts w:ascii="Times New Roman" w:eastAsia="Times New Roman" w:hAnsi="Times New Roman" w:cs="Times New Roman"/>
                <w:color w:val="000000"/>
                <w:sz w:val="20"/>
                <w:szCs w:val="20"/>
                <w:lang w:eastAsia="ru-RU"/>
              </w:rPr>
              <w:t>Гос</w:t>
            </w:r>
            <w:proofErr w:type="gramStart"/>
            <w:r w:rsidRPr="00A3738E">
              <w:rPr>
                <w:rFonts w:ascii="Times New Roman" w:eastAsia="Times New Roman" w:hAnsi="Times New Roman" w:cs="Times New Roman"/>
                <w:color w:val="000000"/>
                <w:sz w:val="20"/>
                <w:szCs w:val="20"/>
                <w:lang w:eastAsia="ru-RU"/>
              </w:rPr>
              <w:t>.с</w:t>
            </w:r>
            <w:proofErr w:type="gramEnd"/>
            <w:r w:rsidRPr="00A3738E">
              <w:rPr>
                <w:rFonts w:ascii="Times New Roman" w:eastAsia="Times New Roman" w:hAnsi="Times New Roman" w:cs="Times New Roman"/>
                <w:color w:val="000000"/>
                <w:sz w:val="20"/>
                <w:szCs w:val="20"/>
                <w:lang w:eastAsia="ru-RU"/>
              </w:rPr>
              <w:t>тат</w:t>
            </w:r>
            <w:proofErr w:type="spellEnd"/>
            <w:r w:rsidRPr="00A3738E">
              <w:rPr>
                <w:rFonts w:ascii="Times New Roman" w:eastAsia="Times New Roman" w:hAnsi="Times New Roman" w:cs="Times New Roman"/>
                <w:color w:val="000000"/>
                <w:sz w:val="20"/>
                <w:szCs w:val="20"/>
                <w:lang w:eastAsia="ru-RU"/>
              </w:rPr>
              <w:t>. отчетность</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43,6</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20,3</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26,6</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27,2</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27,4</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27,7</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28,2</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1.5.</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Объем инвестиций в основной капитал сельского хозяйства</w:t>
            </w:r>
          </w:p>
        </w:tc>
        <w:tc>
          <w:tcPr>
            <w:tcW w:w="124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тыс.</w:t>
            </w:r>
            <w:r w:rsidR="00E81068">
              <w:rPr>
                <w:rFonts w:ascii="Times New Roman" w:eastAsia="Times New Roman" w:hAnsi="Times New Roman" w:cs="Times New Roman"/>
                <w:color w:val="000000"/>
                <w:sz w:val="20"/>
                <w:szCs w:val="20"/>
                <w:lang w:eastAsia="ru-RU"/>
              </w:rPr>
              <w:t xml:space="preserve"> </w:t>
            </w:r>
            <w:r w:rsidRPr="00A3738E">
              <w:rPr>
                <w:rFonts w:ascii="Times New Roman" w:eastAsia="Times New Roman" w:hAnsi="Times New Roman" w:cs="Times New Roman"/>
                <w:color w:val="000000"/>
                <w:sz w:val="20"/>
                <w:szCs w:val="20"/>
                <w:lang w:eastAsia="ru-RU"/>
              </w:rPr>
              <w:t>руб.</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0,03</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both"/>
              <w:rPr>
                <w:rFonts w:ascii="Times New Roman" w:eastAsia="Times New Roman" w:hAnsi="Times New Roman" w:cs="Times New Roman"/>
                <w:color w:val="000000"/>
                <w:sz w:val="20"/>
                <w:szCs w:val="20"/>
                <w:lang w:eastAsia="ru-RU"/>
              </w:rPr>
            </w:pPr>
            <w:proofErr w:type="spellStart"/>
            <w:r w:rsidRPr="00A3738E">
              <w:rPr>
                <w:rFonts w:ascii="Times New Roman" w:eastAsia="Times New Roman" w:hAnsi="Times New Roman" w:cs="Times New Roman"/>
                <w:color w:val="000000"/>
                <w:sz w:val="20"/>
                <w:szCs w:val="20"/>
                <w:lang w:eastAsia="ru-RU"/>
              </w:rPr>
              <w:t>Гос</w:t>
            </w:r>
            <w:proofErr w:type="gramStart"/>
            <w:r w:rsidRPr="00A3738E">
              <w:rPr>
                <w:rFonts w:ascii="Times New Roman" w:eastAsia="Times New Roman" w:hAnsi="Times New Roman" w:cs="Times New Roman"/>
                <w:color w:val="000000"/>
                <w:sz w:val="20"/>
                <w:szCs w:val="20"/>
                <w:lang w:eastAsia="ru-RU"/>
              </w:rPr>
              <w:t>.с</w:t>
            </w:r>
            <w:proofErr w:type="gramEnd"/>
            <w:r w:rsidRPr="00A3738E">
              <w:rPr>
                <w:rFonts w:ascii="Times New Roman" w:eastAsia="Times New Roman" w:hAnsi="Times New Roman" w:cs="Times New Roman"/>
                <w:color w:val="000000"/>
                <w:sz w:val="20"/>
                <w:szCs w:val="20"/>
                <w:lang w:eastAsia="ru-RU"/>
              </w:rPr>
              <w:t>тат</w:t>
            </w:r>
            <w:proofErr w:type="spellEnd"/>
            <w:r w:rsidRPr="00A3738E">
              <w:rPr>
                <w:rFonts w:ascii="Times New Roman" w:eastAsia="Times New Roman" w:hAnsi="Times New Roman" w:cs="Times New Roman"/>
                <w:color w:val="000000"/>
                <w:sz w:val="20"/>
                <w:szCs w:val="20"/>
                <w:lang w:eastAsia="ru-RU"/>
              </w:rPr>
              <w:t>. отчетность</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10507</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27199</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40536</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41347</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42587</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44290</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46504</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1.6.</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Среднемесячная номинальная начисленная заработная плата работников, занятых в сфере сельского хозяйства</w:t>
            </w:r>
          </w:p>
        </w:tc>
        <w:tc>
          <w:tcPr>
            <w:tcW w:w="124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рублей</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0,03</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both"/>
              <w:rPr>
                <w:rFonts w:ascii="Times New Roman" w:eastAsia="Times New Roman" w:hAnsi="Times New Roman" w:cs="Times New Roman"/>
                <w:color w:val="000000"/>
                <w:sz w:val="20"/>
                <w:szCs w:val="20"/>
                <w:lang w:eastAsia="ru-RU"/>
              </w:rPr>
            </w:pPr>
            <w:proofErr w:type="spellStart"/>
            <w:r w:rsidRPr="00A3738E">
              <w:rPr>
                <w:rFonts w:ascii="Times New Roman" w:eastAsia="Times New Roman" w:hAnsi="Times New Roman" w:cs="Times New Roman"/>
                <w:color w:val="000000"/>
                <w:sz w:val="20"/>
                <w:szCs w:val="20"/>
                <w:lang w:eastAsia="ru-RU"/>
              </w:rPr>
              <w:t>Гос</w:t>
            </w:r>
            <w:proofErr w:type="gramStart"/>
            <w:r w:rsidRPr="00A3738E">
              <w:rPr>
                <w:rFonts w:ascii="Times New Roman" w:eastAsia="Times New Roman" w:hAnsi="Times New Roman" w:cs="Times New Roman"/>
                <w:color w:val="000000"/>
                <w:sz w:val="20"/>
                <w:szCs w:val="20"/>
                <w:lang w:eastAsia="ru-RU"/>
              </w:rPr>
              <w:t>.с</w:t>
            </w:r>
            <w:proofErr w:type="gramEnd"/>
            <w:r w:rsidRPr="00A3738E">
              <w:rPr>
                <w:rFonts w:ascii="Times New Roman" w:eastAsia="Times New Roman" w:hAnsi="Times New Roman" w:cs="Times New Roman"/>
                <w:color w:val="000000"/>
                <w:sz w:val="20"/>
                <w:szCs w:val="20"/>
                <w:lang w:eastAsia="ru-RU"/>
              </w:rPr>
              <w:t>тат</w:t>
            </w:r>
            <w:proofErr w:type="spellEnd"/>
            <w:r w:rsidRPr="00A3738E">
              <w:rPr>
                <w:rFonts w:ascii="Times New Roman" w:eastAsia="Times New Roman" w:hAnsi="Times New Roman" w:cs="Times New Roman"/>
                <w:color w:val="000000"/>
                <w:sz w:val="20"/>
                <w:szCs w:val="20"/>
                <w:lang w:eastAsia="ru-RU"/>
              </w:rPr>
              <w:t>. отчетность</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5523</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6500</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10088</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10290</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10508</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10745</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10915</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1.7</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Обеспеченность сельскохозяйственных организаций кадрами</w:t>
            </w:r>
          </w:p>
        </w:tc>
        <w:tc>
          <w:tcPr>
            <w:tcW w:w="124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0,03</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both"/>
              <w:rPr>
                <w:rFonts w:ascii="Times New Roman" w:eastAsia="Times New Roman" w:hAnsi="Times New Roman" w:cs="Times New Roman"/>
                <w:color w:val="000000"/>
                <w:sz w:val="20"/>
                <w:szCs w:val="20"/>
                <w:lang w:eastAsia="ru-RU"/>
              </w:rPr>
            </w:pPr>
            <w:proofErr w:type="spellStart"/>
            <w:r w:rsidRPr="00A3738E">
              <w:rPr>
                <w:rFonts w:ascii="Times New Roman" w:eastAsia="Times New Roman" w:hAnsi="Times New Roman" w:cs="Times New Roman"/>
                <w:color w:val="000000"/>
                <w:sz w:val="20"/>
                <w:szCs w:val="20"/>
                <w:lang w:eastAsia="ru-RU"/>
              </w:rPr>
              <w:t>Гос</w:t>
            </w:r>
            <w:proofErr w:type="gramStart"/>
            <w:r w:rsidRPr="00A3738E">
              <w:rPr>
                <w:rFonts w:ascii="Times New Roman" w:eastAsia="Times New Roman" w:hAnsi="Times New Roman" w:cs="Times New Roman"/>
                <w:color w:val="000000"/>
                <w:sz w:val="20"/>
                <w:szCs w:val="20"/>
                <w:lang w:eastAsia="ru-RU"/>
              </w:rPr>
              <w:t>.с</w:t>
            </w:r>
            <w:proofErr w:type="gramEnd"/>
            <w:r w:rsidRPr="00A3738E">
              <w:rPr>
                <w:rFonts w:ascii="Times New Roman" w:eastAsia="Times New Roman" w:hAnsi="Times New Roman" w:cs="Times New Roman"/>
                <w:color w:val="000000"/>
                <w:sz w:val="20"/>
                <w:szCs w:val="20"/>
                <w:lang w:eastAsia="ru-RU"/>
              </w:rPr>
              <w:t>тат</w:t>
            </w:r>
            <w:proofErr w:type="spellEnd"/>
            <w:r w:rsidRPr="00A3738E">
              <w:rPr>
                <w:rFonts w:ascii="Times New Roman" w:eastAsia="Times New Roman" w:hAnsi="Times New Roman" w:cs="Times New Roman"/>
                <w:color w:val="000000"/>
                <w:sz w:val="20"/>
                <w:szCs w:val="20"/>
                <w:lang w:eastAsia="ru-RU"/>
              </w:rPr>
              <w:t>. отчетность</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93,8</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93,9</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94</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94,2</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94,4</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94,6</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94,7</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1.8</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Объем производства отдельных видов продукции переработки сельскохозяйственного сырья</w:t>
            </w:r>
          </w:p>
        </w:tc>
        <w:tc>
          <w:tcPr>
            <w:tcW w:w="124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both"/>
              <w:rPr>
                <w:rFonts w:ascii="Times New Roman" w:eastAsia="Times New Roman" w:hAnsi="Times New Roman" w:cs="Times New Roman"/>
                <w:color w:val="000000"/>
                <w:sz w:val="20"/>
                <w:szCs w:val="20"/>
                <w:lang w:eastAsia="ru-RU"/>
              </w:rPr>
            </w:pPr>
            <w:proofErr w:type="spellStart"/>
            <w:r w:rsidRPr="00A3738E">
              <w:rPr>
                <w:rFonts w:ascii="Times New Roman" w:eastAsia="Times New Roman" w:hAnsi="Times New Roman" w:cs="Times New Roman"/>
                <w:color w:val="000000"/>
                <w:sz w:val="20"/>
                <w:szCs w:val="20"/>
                <w:lang w:eastAsia="ru-RU"/>
              </w:rPr>
              <w:t>Гос</w:t>
            </w:r>
            <w:proofErr w:type="gramStart"/>
            <w:r w:rsidRPr="00A3738E">
              <w:rPr>
                <w:rFonts w:ascii="Times New Roman" w:eastAsia="Times New Roman" w:hAnsi="Times New Roman" w:cs="Times New Roman"/>
                <w:color w:val="000000"/>
                <w:sz w:val="20"/>
                <w:szCs w:val="20"/>
                <w:lang w:eastAsia="ru-RU"/>
              </w:rPr>
              <w:t>.с</w:t>
            </w:r>
            <w:proofErr w:type="gramEnd"/>
            <w:r w:rsidRPr="00A3738E">
              <w:rPr>
                <w:rFonts w:ascii="Times New Roman" w:eastAsia="Times New Roman" w:hAnsi="Times New Roman" w:cs="Times New Roman"/>
                <w:color w:val="000000"/>
                <w:sz w:val="20"/>
                <w:szCs w:val="20"/>
                <w:lang w:eastAsia="ru-RU"/>
              </w:rPr>
              <w:t>тат</w:t>
            </w:r>
            <w:proofErr w:type="spellEnd"/>
            <w:r w:rsidRPr="00A3738E">
              <w:rPr>
                <w:rFonts w:ascii="Times New Roman" w:eastAsia="Times New Roman" w:hAnsi="Times New Roman" w:cs="Times New Roman"/>
                <w:color w:val="000000"/>
                <w:sz w:val="20"/>
                <w:szCs w:val="20"/>
                <w:lang w:eastAsia="ru-RU"/>
              </w:rPr>
              <w:t>. отчетность</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r>
      <w:tr w:rsidR="00A3738E" w:rsidRPr="00A3738E" w:rsidTr="00E81068">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1.8.1</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Мука</w:t>
            </w:r>
          </w:p>
        </w:tc>
        <w:tc>
          <w:tcPr>
            <w:tcW w:w="124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тонн</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0,02</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both"/>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72</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74</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76</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78</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80</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82</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84</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1.8.2</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Хлеб и хлебобулочные изделия</w:t>
            </w:r>
          </w:p>
        </w:tc>
        <w:tc>
          <w:tcPr>
            <w:tcW w:w="124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тонн</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0,02</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both"/>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399</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311</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266,6</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270</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275</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275</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275</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1.9</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Целевые показатели развития растениеводства:</w:t>
            </w:r>
          </w:p>
        </w:tc>
        <w:tc>
          <w:tcPr>
            <w:tcW w:w="124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both"/>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1.9.1</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Производство зерна (в весе после доработки) во всех категориях хозяйств</w:t>
            </w:r>
          </w:p>
        </w:tc>
        <w:tc>
          <w:tcPr>
            <w:tcW w:w="124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тонн</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0,03</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both"/>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Гос.</w:t>
            </w:r>
            <w:r w:rsidR="00E81068" w:rsidRPr="00E81068">
              <w:rPr>
                <w:rFonts w:ascii="Times New Roman" w:eastAsia="Times New Roman" w:hAnsi="Times New Roman" w:cs="Times New Roman"/>
                <w:color w:val="000000"/>
                <w:sz w:val="20"/>
                <w:szCs w:val="20"/>
                <w:lang w:eastAsia="ru-RU"/>
              </w:rPr>
              <w:t xml:space="preserve"> </w:t>
            </w:r>
            <w:r w:rsidRPr="00A3738E">
              <w:rPr>
                <w:rFonts w:ascii="Times New Roman" w:eastAsia="Times New Roman" w:hAnsi="Times New Roman" w:cs="Times New Roman"/>
                <w:color w:val="000000"/>
                <w:sz w:val="20"/>
                <w:szCs w:val="20"/>
                <w:lang w:eastAsia="ru-RU"/>
              </w:rPr>
              <w:t>стат. отчетность</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42967</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43179,4</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38945</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40120</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42072</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45196</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48764</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1.9.2</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Производство картофеля во всех категориях хозяйств</w:t>
            </w:r>
          </w:p>
        </w:tc>
        <w:tc>
          <w:tcPr>
            <w:tcW w:w="124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тонн</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0,03</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both"/>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Гос.</w:t>
            </w:r>
            <w:r w:rsidR="00E81068" w:rsidRPr="00E81068">
              <w:rPr>
                <w:rFonts w:ascii="Times New Roman" w:eastAsia="Times New Roman" w:hAnsi="Times New Roman" w:cs="Times New Roman"/>
                <w:color w:val="000000"/>
                <w:sz w:val="20"/>
                <w:szCs w:val="20"/>
                <w:lang w:eastAsia="ru-RU"/>
              </w:rPr>
              <w:t xml:space="preserve"> </w:t>
            </w:r>
            <w:r w:rsidRPr="00A3738E">
              <w:rPr>
                <w:rFonts w:ascii="Times New Roman" w:eastAsia="Times New Roman" w:hAnsi="Times New Roman" w:cs="Times New Roman"/>
                <w:color w:val="000000"/>
                <w:sz w:val="20"/>
                <w:szCs w:val="20"/>
                <w:lang w:eastAsia="ru-RU"/>
              </w:rPr>
              <w:t>стат. отчетность</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30073,7</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33034,3</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33069,7</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34072</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35806</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38352</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41495</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1.9.3</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Производство овощей во всех категориях хозяйств</w:t>
            </w:r>
          </w:p>
        </w:tc>
        <w:tc>
          <w:tcPr>
            <w:tcW w:w="124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тонн</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0,03</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both"/>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Гос.</w:t>
            </w:r>
            <w:r w:rsidR="00E81068" w:rsidRPr="00E81068">
              <w:rPr>
                <w:rFonts w:ascii="Times New Roman" w:eastAsia="Times New Roman" w:hAnsi="Times New Roman" w:cs="Times New Roman"/>
                <w:color w:val="000000"/>
                <w:sz w:val="20"/>
                <w:szCs w:val="20"/>
                <w:lang w:eastAsia="ru-RU"/>
              </w:rPr>
              <w:t xml:space="preserve"> </w:t>
            </w:r>
            <w:r w:rsidRPr="00A3738E">
              <w:rPr>
                <w:rFonts w:ascii="Times New Roman" w:eastAsia="Times New Roman" w:hAnsi="Times New Roman" w:cs="Times New Roman"/>
                <w:color w:val="000000"/>
                <w:sz w:val="20"/>
                <w:szCs w:val="20"/>
                <w:lang w:eastAsia="ru-RU"/>
              </w:rPr>
              <w:t>стат. отчетность</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4835,9</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4542,6</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4662</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6739</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6806</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6943</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7151</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1.9.4</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Урожайность зерна (в весе после доработки)</w:t>
            </w:r>
          </w:p>
        </w:tc>
        <w:tc>
          <w:tcPr>
            <w:tcW w:w="124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ц/га</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0,03</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both"/>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Гос.</w:t>
            </w:r>
            <w:r w:rsidR="00E81068" w:rsidRPr="00E81068">
              <w:rPr>
                <w:rFonts w:ascii="Times New Roman" w:eastAsia="Times New Roman" w:hAnsi="Times New Roman" w:cs="Times New Roman"/>
                <w:color w:val="000000"/>
                <w:sz w:val="20"/>
                <w:szCs w:val="20"/>
                <w:lang w:eastAsia="ru-RU"/>
              </w:rPr>
              <w:t xml:space="preserve"> </w:t>
            </w:r>
            <w:r w:rsidRPr="00A3738E">
              <w:rPr>
                <w:rFonts w:ascii="Times New Roman" w:eastAsia="Times New Roman" w:hAnsi="Times New Roman" w:cs="Times New Roman"/>
                <w:color w:val="000000"/>
                <w:sz w:val="20"/>
                <w:szCs w:val="20"/>
                <w:lang w:eastAsia="ru-RU"/>
              </w:rPr>
              <w:t>стат. отчетность</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24,3</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24,5</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24,7</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24,9</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25,6</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26,7</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27,7</w:t>
            </w:r>
          </w:p>
        </w:tc>
      </w:tr>
      <w:tr w:rsidR="00A3738E" w:rsidRPr="00A3738E" w:rsidTr="00E81068">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1.9.5</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Урожайность картофеля</w:t>
            </w:r>
          </w:p>
        </w:tc>
        <w:tc>
          <w:tcPr>
            <w:tcW w:w="124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ц/га</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0,03</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both"/>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144,6</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158,7</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155,3</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158,4</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163,2</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169,7</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176,5</w:t>
            </w:r>
          </w:p>
        </w:tc>
      </w:tr>
      <w:tr w:rsidR="00A3738E" w:rsidRPr="00E81068" w:rsidTr="00E81068">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2</w:t>
            </w:r>
          </w:p>
        </w:tc>
        <w:tc>
          <w:tcPr>
            <w:tcW w:w="12698" w:type="dxa"/>
            <w:gridSpan w:val="11"/>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Задача 1    Увеличение производства продукции животноводства на душу населения путём улучшения породных и продуктивных каче</w:t>
            </w:r>
            <w:proofErr w:type="gramStart"/>
            <w:r w:rsidRPr="00A3738E">
              <w:rPr>
                <w:rFonts w:ascii="Times New Roman" w:eastAsia="Times New Roman" w:hAnsi="Times New Roman" w:cs="Times New Roman"/>
                <w:color w:val="000000"/>
                <w:sz w:val="20"/>
                <w:szCs w:val="20"/>
                <w:lang w:eastAsia="ru-RU"/>
              </w:rPr>
              <w:t>ств ск</w:t>
            </w:r>
            <w:proofErr w:type="gramEnd"/>
            <w:r w:rsidRPr="00A3738E">
              <w:rPr>
                <w:rFonts w:ascii="Times New Roman" w:eastAsia="Times New Roman" w:hAnsi="Times New Roman" w:cs="Times New Roman"/>
                <w:color w:val="000000"/>
                <w:sz w:val="20"/>
                <w:szCs w:val="20"/>
                <w:lang w:eastAsia="ru-RU"/>
              </w:rPr>
              <w:t>ота</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r>
      <w:tr w:rsidR="00A3738E" w:rsidRPr="00E81068" w:rsidTr="00E81068">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2.1.</w:t>
            </w:r>
          </w:p>
        </w:tc>
        <w:tc>
          <w:tcPr>
            <w:tcW w:w="12698" w:type="dxa"/>
            <w:gridSpan w:val="11"/>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Подпрограмма 1</w:t>
            </w:r>
            <w:r w:rsidRPr="00E81068">
              <w:rPr>
                <w:rFonts w:ascii="Times New Roman" w:eastAsia="Times New Roman" w:hAnsi="Times New Roman" w:cs="Times New Roman"/>
                <w:color w:val="000000"/>
                <w:sz w:val="20"/>
                <w:szCs w:val="20"/>
                <w:lang w:eastAsia="ru-RU"/>
              </w:rPr>
              <w:t xml:space="preserve"> </w:t>
            </w:r>
            <w:r w:rsidRPr="00A3738E">
              <w:rPr>
                <w:rFonts w:ascii="Times New Roman" w:eastAsia="Times New Roman" w:hAnsi="Times New Roman" w:cs="Times New Roman"/>
                <w:color w:val="000000"/>
                <w:sz w:val="20"/>
                <w:szCs w:val="20"/>
                <w:lang w:eastAsia="ru-RU"/>
              </w:rPr>
              <w:t>Развитие животноводства в личных подворьях граждан Каратузского района</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2.1.1</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Производство мяса скота и птицы (в живом весе), по населению</w:t>
            </w:r>
          </w:p>
        </w:tc>
        <w:tc>
          <w:tcPr>
            <w:tcW w:w="124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тонн</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right"/>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0,02</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8"/>
                <w:szCs w:val="18"/>
                <w:lang w:eastAsia="ru-RU"/>
              </w:rPr>
            </w:pPr>
            <w:r w:rsidRPr="00A3738E">
              <w:rPr>
                <w:rFonts w:ascii="Times New Roman" w:eastAsia="Times New Roman" w:hAnsi="Times New Roman" w:cs="Times New Roman"/>
                <w:color w:val="000000"/>
                <w:sz w:val="18"/>
                <w:szCs w:val="18"/>
                <w:lang w:eastAsia="ru-RU"/>
              </w:rPr>
              <w:t>Гос. стат. отчетность</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3927</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3996</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3949</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4028</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4149</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4315</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4487</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2.1.2</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Производство молока по населению</w:t>
            </w:r>
          </w:p>
        </w:tc>
        <w:tc>
          <w:tcPr>
            <w:tcW w:w="124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тонн</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right"/>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0,02</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8"/>
                <w:szCs w:val="18"/>
                <w:lang w:eastAsia="ru-RU"/>
              </w:rPr>
            </w:pPr>
            <w:r w:rsidRPr="00A3738E">
              <w:rPr>
                <w:rFonts w:ascii="Times New Roman" w:eastAsia="Times New Roman" w:hAnsi="Times New Roman" w:cs="Times New Roman"/>
                <w:color w:val="000000"/>
                <w:sz w:val="18"/>
                <w:szCs w:val="18"/>
                <w:lang w:eastAsia="ru-RU"/>
              </w:rPr>
              <w:t>Гос. стат. отчетность</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7783</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7821</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7962</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8121</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8202</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8367</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right"/>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8617</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2.1.3</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Производство яиц по населению</w:t>
            </w:r>
          </w:p>
        </w:tc>
        <w:tc>
          <w:tcPr>
            <w:tcW w:w="124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ind w:left="-38" w:right="-53"/>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тыс.</w:t>
            </w:r>
            <w:r w:rsidR="00E81068" w:rsidRPr="00E81068">
              <w:rPr>
                <w:rFonts w:ascii="Times New Roman" w:eastAsia="Times New Roman" w:hAnsi="Times New Roman" w:cs="Times New Roman"/>
                <w:color w:val="000000"/>
                <w:sz w:val="20"/>
                <w:szCs w:val="20"/>
                <w:lang w:eastAsia="ru-RU"/>
              </w:rPr>
              <w:t xml:space="preserve"> </w:t>
            </w:r>
            <w:r w:rsidRPr="00A3738E">
              <w:rPr>
                <w:rFonts w:ascii="Times New Roman" w:eastAsia="Times New Roman" w:hAnsi="Times New Roman" w:cs="Times New Roman"/>
                <w:color w:val="000000"/>
                <w:sz w:val="20"/>
                <w:szCs w:val="20"/>
                <w:lang w:eastAsia="ru-RU"/>
              </w:rPr>
              <w:t>шт.</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right"/>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0,02</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8"/>
                <w:szCs w:val="18"/>
                <w:lang w:eastAsia="ru-RU"/>
              </w:rPr>
            </w:pPr>
            <w:r w:rsidRPr="00A3738E">
              <w:rPr>
                <w:rFonts w:ascii="Times New Roman" w:eastAsia="Times New Roman" w:hAnsi="Times New Roman" w:cs="Times New Roman"/>
                <w:color w:val="000000"/>
                <w:sz w:val="18"/>
                <w:szCs w:val="18"/>
                <w:lang w:eastAsia="ru-RU"/>
              </w:rPr>
              <w:t>Гос. стат. отчетность</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2595</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2552</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2519</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2569</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2646</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2752</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2862</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2.1.4</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Надой молока на корову по населению</w:t>
            </w:r>
          </w:p>
        </w:tc>
        <w:tc>
          <w:tcPr>
            <w:tcW w:w="124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proofErr w:type="gramStart"/>
            <w:r w:rsidRPr="00A3738E">
              <w:rPr>
                <w:rFonts w:ascii="Times New Roman" w:eastAsia="Times New Roman" w:hAnsi="Times New Roman" w:cs="Times New Roman"/>
                <w:color w:val="000000"/>
                <w:sz w:val="20"/>
                <w:szCs w:val="20"/>
                <w:lang w:eastAsia="ru-RU"/>
              </w:rPr>
              <w:t>кг</w:t>
            </w:r>
            <w:proofErr w:type="gramEnd"/>
            <w:r w:rsidRPr="00A3738E">
              <w:rPr>
                <w:rFonts w:ascii="Times New Roman" w:eastAsia="Times New Roman" w:hAnsi="Times New Roman" w:cs="Times New Roman"/>
                <w:color w:val="000000"/>
                <w:sz w:val="20"/>
                <w:szCs w:val="20"/>
                <w:lang w:eastAsia="ru-RU"/>
              </w:rPr>
              <w:t>.</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right"/>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0,02</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8"/>
                <w:szCs w:val="18"/>
                <w:lang w:eastAsia="ru-RU"/>
              </w:rPr>
            </w:pPr>
            <w:r w:rsidRPr="00A3738E">
              <w:rPr>
                <w:rFonts w:ascii="Times New Roman" w:eastAsia="Times New Roman" w:hAnsi="Times New Roman" w:cs="Times New Roman"/>
                <w:color w:val="000000"/>
                <w:sz w:val="18"/>
                <w:szCs w:val="18"/>
                <w:lang w:eastAsia="ru-RU"/>
              </w:rPr>
              <w:t>Гос. стат. отчетность</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4267</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4279</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4262</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4331</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4356</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4427</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4528</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2.1.5</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Поголовье КРС по населению</w:t>
            </w:r>
          </w:p>
        </w:tc>
        <w:tc>
          <w:tcPr>
            <w:tcW w:w="124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гол.</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right"/>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0,02</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8"/>
                <w:szCs w:val="18"/>
                <w:lang w:eastAsia="ru-RU"/>
              </w:rPr>
            </w:pPr>
            <w:r w:rsidRPr="00A3738E">
              <w:rPr>
                <w:rFonts w:ascii="Times New Roman" w:eastAsia="Times New Roman" w:hAnsi="Times New Roman" w:cs="Times New Roman"/>
                <w:color w:val="000000"/>
                <w:sz w:val="18"/>
                <w:szCs w:val="18"/>
                <w:lang w:eastAsia="ru-RU"/>
              </w:rPr>
              <w:t>Гос. стат. отчетность</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5050</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5141</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5079</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5103</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5142</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5189</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5223</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2.1.6</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Поголовье коров  по населению</w:t>
            </w:r>
          </w:p>
        </w:tc>
        <w:tc>
          <w:tcPr>
            <w:tcW w:w="124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гол.</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right"/>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0,02</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8"/>
                <w:szCs w:val="18"/>
                <w:lang w:eastAsia="ru-RU"/>
              </w:rPr>
            </w:pPr>
            <w:r w:rsidRPr="00A3738E">
              <w:rPr>
                <w:rFonts w:ascii="Times New Roman" w:eastAsia="Times New Roman" w:hAnsi="Times New Roman" w:cs="Times New Roman"/>
                <w:color w:val="000000"/>
                <w:sz w:val="18"/>
                <w:szCs w:val="18"/>
                <w:lang w:eastAsia="ru-RU"/>
              </w:rPr>
              <w:t>Гос. стат. отчетность</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1824</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1831</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1868</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1875</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1883</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1890</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1903</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2.1.7</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Поголовье свиней по населению</w:t>
            </w:r>
          </w:p>
        </w:tc>
        <w:tc>
          <w:tcPr>
            <w:tcW w:w="124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гол.</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right"/>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0,02</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8"/>
                <w:szCs w:val="18"/>
                <w:lang w:eastAsia="ru-RU"/>
              </w:rPr>
            </w:pPr>
            <w:r w:rsidRPr="00A3738E">
              <w:rPr>
                <w:rFonts w:ascii="Times New Roman" w:eastAsia="Times New Roman" w:hAnsi="Times New Roman" w:cs="Times New Roman"/>
                <w:color w:val="000000"/>
                <w:sz w:val="18"/>
                <w:szCs w:val="18"/>
                <w:lang w:eastAsia="ru-RU"/>
              </w:rPr>
              <w:t>Гос. стат. отчетность</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10859</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10739</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10764</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10879</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11205</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11682</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12120</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2.1.8</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Поголовье птиц по населению</w:t>
            </w:r>
          </w:p>
        </w:tc>
        <w:tc>
          <w:tcPr>
            <w:tcW w:w="124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ind w:left="-52"/>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тыс.</w:t>
            </w:r>
            <w:r w:rsidR="00E81068" w:rsidRPr="00E81068">
              <w:rPr>
                <w:rFonts w:ascii="Times New Roman" w:eastAsia="Times New Roman" w:hAnsi="Times New Roman" w:cs="Times New Roman"/>
                <w:color w:val="000000"/>
                <w:sz w:val="20"/>
                <w:szCs w:val="20"/>
                <w:lang w:eastAsia="ru-RU"/>
              </w:rPr>
              <w:t xml:space="preserve"> </w:t>
            </w:r>
            <w:r w:rsidRPr="00A3738E">
              <w:rPr>
                <w:rFonts w:ascii="Times New Roman" w:eastAsia="Times New Roman" w:hAnsi="Times New Roman" w:cs="Times New Roman"/>
                <w:color w:val="000000"/>
                <w:sz w:val="20"/>
                <w:szCs w:val="20"/>
                <w:lang w:eastAsia="ru-RU"/>
              </w:rPr>
              <w:t>шт.</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right"/>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0,02</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8"/>
                <w:szCs w:val="18"/>
                <w:lang w:eastAsia="ru-RU"/>
              </w:rPr>
            </w:pPr>
            <w:r w:rsidRPr="00A3738E">
              <w:rPr>
                <w:rFonts w:ascii="Times New Roman" w:eastAsia="Times New Roman" w:hAnsi="Times New Roman" w:cs="Times New Roman"/>
                <w:color w:val="000000"/>
                <w:sz w:val="18"/>
                <w:szCs w:val="18"/>
                <w:lang w:eastAsia="ru-RU"/>
              </w:rPr>
              <w:t>Гос. стат. отчетность</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25,2</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25,2</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25,3</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25,4</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25,6</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25,8</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25,9</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2.1.9</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Поголовье лошадей по населению</w:t>
            </w:r>
          </w:p>
        </w:tc>
        <w:tc>
          <w:tcPr>
            <w:tcW w:w="124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гол.</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right"/>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0,02</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8"/>
                <w:szCs w:val="18"/>
                <w:lang w:eastAsia="ru-RU"/>
              </w:rPr>
            </w:pPr>
            <w:r w:rsidRPr="00A3738E">
              <w:rPr>
                <w:rFonts w:ascii="Times New Roman" w:eastAsia="Times New Roman" w:hAnsi="Times New Roman" w:cs="Times New Roman"/>
                <w:color w:val="000000"/>
                <w:sz w:val="18"/>
                <w:szCs w:val="18"/>
                <w:lang w:eastAsia="ru-RU"/>
              </w:rPr>
              <w:t>Гос. стат. отчетность</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464</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463</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460</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468</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483</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502</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523</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2.1.10</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Поголовье овец и коз по населению</w:t>
            </w:r>
          </w:p>
        </w:tc>
        <w:tc>
          <w:tcPr>
            <w:tcW w:w="124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гол.</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right"/>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0,02</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8"/>
                <w:szCs w:val="18"/>
                <w:lang w:eastAsia="ru-RU"/>
              </w:rPr>
            </w:pPr>
            <w:r w:rsidRPr="00A3738E">
              <w:rPr>
                <w:rFonts w:ascii="Times New Roman" w:eastAsia="Times New Roman" w:hAnsi="Times New Roman" w:cs="Times New Roman"/>
                <w:color w:val="000000"/>
                <w:sz w:val="18"/>
                <w:szCs w:val="18"/>
                <w:lang w:eastAsia="ru-RU"/>
              </w:rPr>
              <w:t>Гос. стат. отчетность</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1334</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1102</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1163</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1186</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1221</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1270</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1322</w:t>
            </w:r>
          </w:p>
        </w:tc>
      </w:tr>
      <w:tr w:rsidR="00BD447C" w:rsidRPr="00E81068" w:rsidTr="00BD447C">
        <w:trPr>
          <w:trHeight w:val="51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BD447C" w:rsidRPr="00A3738E" w:rsidRDefault="00BD447C"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3</w:t>
            </w:r>
          </w:p>
        </w:tc>
        <w:tc>
          <w:tcPr>
            <w:tcW w:w="14696" w:type="dxa"/>
            <w:gridSpan w:val="13"/>
            <w:tcBorders>
              <w:top w:val="nil"/>
              <w:left w:val="nil"/>
              <w:bottom w:val="single" w:sz="4" w:space="0" w:color="auto"/>
              <w:right w:val="single" w:sz="4" w:space="0" w:color="auto"/>
            </w:tcBorders>
            <w:shd w:val="clear" w:color="auto" w:fill="auto"/>
            <w:vAlign w:val="center"/>
            <w:hideMark/>
          </w:tcPr>
          <w:p w:rsidR="00BD447C" w:rsidRPr="00A3738E" w:rsidRDefault="00BD447C"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xml:space="preserve">Задача 2    поддержка и дальнейшее развитие малых форм хозяйствования на </w:t>
            </w:r>
            <w:proofErr w:type="gramStart"/>
            <w:r w:rsidRPr="00A3738E">
              <w:rPr>
                <w:rFonts w:ascii="Times New Roman" w:eastAsia="Times New Roman" w:hAnsi="Times New Roman" w:cs="Times New Roman"/>
                <w:color w:val="000000"/>
                <w:sz w:val="20"/>
                <w:szCs w:val="20"/>
                <w:lang w:eastAsia="ru-RU"/>
              </w:rPr>
              <w:t>селе</w:t>
            </w:r>
            <w:proofErr w:type="gramEnd"/>
            <w:r w:rsidRPr="00A3738E">
              <w:rPr>
                <w:rFonts w:ascii="Times New Roman" w:eastAsia="Times New Roman" w:hAnsi="Times New Roman" w:cs="Times New Roman"/>
                <w:color w:val="000000"/>
                <w:sz w:val="20"/>
                <w:szCs w:val="20"/>
                <w:lang w:eastAsia="ru-RU"/>
              </w:rPr>
              <w:t xml:space="preserve"> и повышение уровня доходов сельского населения</w:t>
            </w:r>
          </w:p>
          <w:p w:rsidR="00BD447C" w:rsidRPr="00A3738E" w:rsidRDefault="00BD447C" w:rsidP="00A3738E">
            <w:pPr>
              <w:spacing w:after="0" w:line="240" w:lineRule="auto"/>
              <w:jc w:val="center"/>
              <w:rPr>
                <w:rFonts w:ascii="Times New Roman" w:eastAsia="Times New Roman" w:hAnsi="Times New Roman" w:cs="Times New Roman"/>
                <w:color w:val="000000"/>
                <w:sz w:val="20"/>
                <w:szCs w:val="20"/>
                <w:lang w:eastAsia="ru-RU"/>
              </w:rPr>
            </w:pPr>
          </w:p>
        </w:tc>
      </w:tr>
      <w:tr w:rsidR="00BD447C" w:rsidRPr="00E81068" w:rsidTr="00485CEA">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BD447C" w:rsidRPr="00A3738E" w:rsidRDefault="00BD447C"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3.1.</w:t>
            </w:r>
          </w:p>
        </w:tc>
        <w:tc>
          <w:tcPr>
            <w:tcW w:w="14696" w:type="dxa"/>
            <w:gridSpan w:val="13"/>
            <w:tcBorders>
              <w:top w:val="nil"/>
              <w:left w:val="nil"/>
              <w:bottom w:val="single" w:sz="4" w:space="0" w:color="auto"/>
              <w:right w:val="single" w:sz="4" w:space="0" w:color="auto"/>
            </w:tcBorders>
            <w:shd w:val="clear" w:color="auto" w:fill="auto"/>
            <w:vAlign w:val="center"/>
            <w:hideMark/>
          </w:tcPr>
          <w:p w:rsidR="00BD447C" w:rsidRPr="00A3738E" w:rsidRDefault="00BD447C"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Подпрограмма 2</w:t>
            </w:r>
            <w:r w:rsidRPr="00E81068">
              <w:rPr>
                <w:rFonts w:ascii="Times New Roman" w:eastAsia="Times New Roman" w:hAnsi="Times New Roman" w:cs="Times New Roman"/>
                <w:color w:val="000000"/>
                <w:sz w:val="20"/>
                <w:szCs w:val="20"/>
                <w:lang w:eastAsia="ru-RU"/>
              </w:rPr>
              <w:t xml:space="preserve"> </w:t>
            </w:r>
            <w:r w:rsidRPr="00A3738E">
              <w:rPr>
                <w:rFonts w:ascii="Times New Roman" w:eastAsia="Times New Roman" w:hAnsi="Times New Roman" w:cs="Times New Roman"/>
                <w:color w:val="000000"/>
                <w:sz w:val="20"/>
                <w:szCs w:val="20"/>
                <w:lang w:eastAsia="ru-RU"/>
              </w:rPr>
              <w:t>Развитие малых форм хозяйствования в Каратузском районе</w:t>
            </w:r>
          </w:p>
          <w:p w:rsidR="00BD447C" w:rsidRPr="00A3738E" w:rsidRDefault="00BD447C"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3.1.1</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xml:space="preserve">Количество сельскохозяйственных потребительских кооперативов, всего, в том числе в разбивке по видам кооперативов, в том числе </w:t>
            </w:r>
            <w:proofErr w:type="spellStart"/>
            <w:r w:rsidRPr="00A3738E">
              <w:rPr>
                <w:rFonts w:ascii="Times New Roman" w:eastAsia="Times New Roman" w:hAnsi="Times New Roman" w:cs="Times New Roman"/>
                <w:color w:val="000000"/>
                <w:sz w:val="20"/>
                <w:szCs w:val="20"/>
                <w:lang w:eastAsia="ru-RU"/>
              </w:rPr>
              <w:t>обслуживающе</w:t>
            </w:r>
            <w:proofErr w:type="spellEnd"/>
            <w:r w:rsidRPr="00A3738E">
              <w:rPr>
                <w:rFonts w:ascii="Times New Roman" w:eastAsia="Times New Roman" w:hAnsi="Times New Roman" w:cs="Times New Roman"/>
                <w:color w:val="000000"/>
                <w:sz w:val="20"/>
                <w:szCs w:val="20"/>
                <w:lang w:eastAsia="ru-RU"/>
              </w:rPr>
              <w:t>-перерабатывающие</w:t>
            </w:r>
          </w:p>
        </w:tc>
        <w:tc>
          <w:tcPr>
            <w:tcW w:w="138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единиц</w:t>
            </w:r>
          </w:p>
        </w:tc>
        <w:tc>
          <w:tcPr>
            <w:tcW w:w="57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0,01</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Годовая отчетность</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3</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3</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3</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3</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3</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3</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3.1.2</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Выручка от реализации продукции (работ, услуг)</w:t>
            </w:r>
          </w:p>
        </w:tc>
        <w:tc>
          <w:tcPr>
            <w:tcW w:w="138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тыс.</w:t>
            </w:r>
            <w:r w:rsidR="00E81068">
              <w:rPr>
                <w:rFonts w:ascii="Times New Roman" w:eastAsia="Times New Roman" w:hAnsi="Times New Roman" w:cs="Times New Roman"/>
                <w:color w:val="000000"/>
                <w:sz w:val="20"/>
                <w:szCs w:val="20"/>
                <w:lang w:eastAsia="ru-RU"/>
              </w:rPr>
              <w:t xml:space="preserve"> </w:t>
            </w:r>
            <w:r w:rsidRPr="00A3738E">
              <w:rPr>
                <w:rFonts w:ascii="Times New Roman" w:eastAsia="Times New Roman" w:hAnsi="Times New Roman" w:cs="Times New Roman"/>
                <w:color w:val="000000"/>
                <w:sz w:val="20"/>
                <w:szCs w:val="20"/>
                <w:lang w:eastAsia="ru-RU"/>
              </w:rPr>
              <w:t>руб.</w:t>
            </w:r>
          </w:p>
        </w:tc>
        <w:tc>
          <w:tcPr>
            <w:tcW w:w="57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0,01</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Годовая отчетность</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44372</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58619</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79662</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80212</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80452</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80854</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81087</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3.1.3</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Выручка от реализации продукции (работ, услуг) в расчете на 1 работающий сельскохозяйственный потребительский кооператив</w:t>
            </w:r>
          </w:p>
        </w:tc>
        <w:tc>
          <w:tcPr>
            <w:tcW w:w="138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E81068">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тыс.</w:t>
            </w:r>
            <w:r w:rsidR="00E81068">
              <w:rPr>
                <w:rFonts w:ascii="Times New Roman" w:eastAsia="Times New Roman" w:hAnsi="Times New Roman" w:cs="Times New Roman"/>
                <w:color w:val="000000"/>
                <w:sz w:val="20"/>
                <w:szCs w:val="20"/>
                <w:lang w:eastAsia="ru-RU"/>
              </w:rPr>
              <w:t xml:space="preserve"> </w:t>
            </w:r>
            <w:r w:rsidRPr="00A3738E">
              <w:rPr>
                <w:rFonts w:ascii="Times New Roman" w:eastAsia="Times New Roman" w:hAnsi="Times New Roman" w:cs="Times New Roman"/>
                <w:color w:val="000000"/>
                <w:sz w:val="20"/>
                <w:szCs w:val="20"/>
                <w:lang w:eastAsia="ru-RU"/>
              </w:rPr>
              <w:t>руб.</w:t>
            </w:r>
          </w:p>
        </w:tc>
        <w:tc>
          <w:tcPr>
            <w:tcW w:w="57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0,01</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 </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11093</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19540</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26554</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26737</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26817</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26951</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27029</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3.1.4</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Среднесписочная численность работников в сельскохозяйственных потребительских кооперативах</w:t>
            </w:r>
          </w:p>
        </w:tc>
        <w:tc>
          <w:tcPr>
            <w:tcW w:w="138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человек</w:t>
            </w:r>
          </w:p>
        </w:tc>
        <w:tc>
          <w:tcPr>
            <w:tcW w:w="57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0,01</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Годовая отчетность</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12</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9</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9</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9</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9</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9</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9</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3.1.5</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Количество личных подсобных хозяйств</w:t>
            </w:r>
          </w:p>
        </w:tc>
        <w:tc>
          <w:tcPr>
            <w:tcW w:w="138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человек</w:t>
            </w:r>
          </w:p>
        </w:tc>
        <w:tc>
          <w:tcPr>
            <w:tcW w:w="57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0,01</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Гос. стат. отчетность</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7323</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7323</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6905</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6905</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6905</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6905</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6905</w:t>
            </w:r>
          </w:p>
        </w:tc>
      </w:tr>
      <w:tr w:rsidR="00A3738E" w:rsidRPr="00A3738E" w:rsidTr="00E81068">
        <w:trPr>
          <w:trHeight w:val="191"/>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3.1.6</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Количество граждан, ведущих личное подсобное хозяйство, осуществивших привлечение кредитных средств и получающих возмещение процентной ставки</w:t>
            </w:r>
          </w:p>
        </w:tc>
        <w:tc>
          <w:tcPr>
            <w:tcW w:w="138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человек</w:t>
            </w:r>
          </w:p>
        </w:tc>
        <w:tc>
          <w:tcPr>
            <w:tcW w:w="57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0,01</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Администрация района</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22</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20</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21</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19</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17</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15</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13</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3.1.7</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138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единиц</w:t>
            </w:r>
          </w:p>
        </w:tc>
        <w:tc>
          <w:tcPr>
            <w:tcW w:w="57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0,02</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Ведомственная отчетность</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3.1.8</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Количество построенных или реконструированных семейных животноводческих ферм</w:t>
            </w:r>
          </w:p>
        </w:tc>
        <w:tc>
          <w:tcPr>
            <w:tcW w:w="138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единиц</w:t>
            </w:r>
          </w:p>
        </w:tc>
        <w:tc>
          <w:tcPr>
            <w:tcW w:w="57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0,02</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Ведомственная отчетность</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1</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w:t>
            </w:r>
          </w:p>
        </w:tc>
      </w:tr>
      <w:tr w:rsidR="00A3738E" w:rsidRPr="00E81068" w:rsidTr="00E81068">
        <w:trPr>
          <w:trHeight w:val="7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4</w:t>
            </w:r>
          </w:p>
        </w:tc>
        <w:tc>
          <w:tcPr>
            <w:tcW w:w="14696" w:type="dxa"/>
            <w:gridSpan w:val="13"/>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Задача 3    создание комфортных условий жизнедеятельности в сельской местности </w:t>
            </w:r>
          </w:p>
        </w:tc>
      </w:tr>
      <w:tr w:rsidR="00A3738E" w:rsidRPr="00E81068" w:rsidTr="00E81068">
        <w:trPr>
          <w:trHeight w:val="7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4.1.</w:t>
            </w:r>
          </w:p>
        </w:tc>
        <w:tc>
          <w:tcPr>
            <w:tcW w:w="14696" w:type="dxa"/>
            <w:gridSpan w:val="13"/>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Подпрограмма 3</w:t>
            </w:r>
            <w:r w:rsidRPr="00E81068">
              <w:rPr>
                <w:rFonts w:ascii="Times New Roman" w:eastAsia="Times New Roman" w:hAnsi="Times New Roman" w:cs="Times New Roman"/>
                <w:color w:val="000000"/>
                <w:sz w:val="20"/>
                <w:szCs w:val="20"/>
                <w:lang w:eastAsia="ru-RU"/>
              </w:rPr>
              <w:t xml:space="preserve"> </w:t>
            </w:r>
            <w:r w:rsidRPr="00A3738E">
              <w:rPr>
                <w:rFonts w:ascii="Times New Roman" w:eastAsia="Times New Roman" w:hAnsi="Times New Roman" w:cs="Times New Roman"/>
                <w:color w:val="000000"/>
                <w:sz w:val="20"/>
                <w:szCs w:val="20"/>
                <w:lang w:eastAsia="ru-RU"/>
              </w:rPr>
              <w:t>Устойчивое развитие сельских территорий МО «Каратузский район» </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4.1.1</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Ввод (приобретение) жилья гражданами, проживающими в сельской местности (молодыми семьями и молодыми специалистами)</w:t>
            </w:r>
          </w:p>
        </w:tc>
        <w:tc>
          <w:tcPr>
            <w:tcW w:w="1242" w:type="dxa"/>
            <w:tcBorders>
              <w:top w:val="nil"/>
              <w:left w:val="nil"/>
              <w:bottom w:val="single" w:sz="4" w:space="0" w:color="auto"/>
              <w:right w:val="single" w:sz="4" w:space="0" w:color="auto"/>
            </w:tcBorders>
            <w:shd w:val="clear" w:color="auto" w:fill="auto"/>
            <w:vAlign w:val="center"/>
            <w:hideMark/>
          </w:tcPr>
          <w:p w:rsidR="00A3738E" w:rsidRPr="00A3738E" w:rsidRDefault="00E81068" w:rsidP="00A3738E">
            <w:pPr>
              <w:spacing w:after="0" w:line="240" w:lineRule="auto"/>
              <w:rPr>
                <w:rFonts w:ascii="Times New Roman" w:eastAsia="Times New Roman" w:hAnsi="Times New Roman" w:cs="Times New Roman"/>
                <w:color w:val="000000"/>
                <w:sz w:val="20"/>
                <w:szCs w:val="20"/>
                <w:lang w:eastAsia="ru-RU"/>
              </w:rPr>
            </w:pPr>
            <w:proofErr w:type="spellStart"/>
            <w:r w:rsidRPr="00A3738E">
              <w:rPr>
                <w:rFonts w:ascii="Times New Roman" w:eastAsia="Times New Roman" w:hAnsi="Times New Roman" w:cs="Times New Roman"/>
                <w:color w:val="000000"/>
                <w:sz w:val="20"/>
                <w:szCs w:val="20"/>
                <w:lang w:eastAsia="ru-RU"/>
              </w:rPr>
              <w:t>К</w:t>
            </w:r>
            <w:r w:rsidR="00A3738E" w:rsidRPr="00A3738E">
              <w:rPr>
                <w:rFonts w:ascii="Times New Roman" w:eastAsia="Times New Roman" w:hAnsi="Times New Roman" w:cs="Times New Roman"/>
                <w:color w:val="000000"/>
                <w:sz w:val="20"/>
                <w:szCs w:val="20"/>
                <w:lang w:eastAsia="ru-RU"/>
              </w:rPr>
              <w:t>в</w:t>
            </w:r>
            <w:proofErr w:type="spellEnd"/>
            <w:proofErr w:type="gramStart"/>
            <w:r>
              <w:rPr>
                <w:rFonts w:ascii="Times New Roman" w:eastAsia="Times New Roman" w:hAnsi="Times New Roman" w:cs="Times New Roman"/>
                <w:color w:val="000000"/>
                <w:sz w:val="20"/>
                <w:szCs w:val="20"/>
                <w:lang w:eastAsia="ru-RU"/>
              </w:rPr>
              <w:t xml:space="preserve"> </w:t>
            </w:r>
            <w:r w:rsidR="00A3738E" w:rsidRPr="00A3738E">
              <w:rPr>
                <w:rFonts w:ascii="Times New Roman" w:eastAsia="Times New Roman" w:hAnsi="Times New Roman" w:cs="Times New Roman"/>
                <w:color w:val="000000"/>
                <w:sz w:val="20"/>
                <w:szCs w:val="20"/>
                <w:lang w:eastAsia="ru-RU"/>
              </w:rPr>
              <w:t>.</w:t>
            </w:r>
            <w:proofErr w:type="gramEnd"/>
            <w:r w:rsidR="00A3738E" w:rsidRPr="00A3738E">
              <w:rPr>
                <w:rFonts w:ascii="Times New Roman" w:eastAsia="Times New Roman" w:hAnsi="Times New Roman" w:cs="Times New Roman"/>
                <w:color w:val="000000"/>
                <w:sz w:val="20"/>
                <w:szCs w:val="20"/>
                <w:lang w:eastAsia="ru-RU"/>
              </w:rPr>
              <w:t>м.</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0,02</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roofErr w:type="spellStart"/>
            <w:r w:rsidRPr="00A3738E">
              <w:rPr>
                <w:rFonts w:ascii="Times New Roman" w:eastAsia="Times New Roman" w:hAnsi="Times New Roman" w:cs="Times New Roman"/>
                <w:color w:val="000000"/>
                <w:sz w:val="20"/>
                <w:szCs w:val="20"/>
                <w:lang w:eastAsia="ru-RU"/>
              </w:rPr>
              <w:t>Ведомст</w:t>
            </w:r>
            <w:proofErr w:type="spellEnd"/>
            <w:r w:rsidRPr="00A3738E">
              <w:rPr>
                <w:rFonts w:ascii="Times New Roman" w:eastAsia="Times New Roman" w:hAnsi="Times New Roman" w:cs="Times New Roman"/>
                <w:color w:val="000000"/>
                <w:sz w:val="20"/>
                <w:szCs w:val="20"/>
                <w:lang w:eastAsia="ru-RU"/>
              </w:rPr>
              <w:t>. отчетность</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150</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543</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249</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909</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330</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330</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330</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4.1.2</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Количество граждан, проживающих в сельской местности (молодых семей и молодых специалистов) улучшивших жилищные условия</w:t>
            </w:r>
          </w:p>
        </w:tc>
        <w:tc>
          <w:tcPr>
            <w:tcW w:w="124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единиц</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0,02</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roofErr w:type="spellStart"/>
            <w:r w:rsidRPr="00A3738E">
              <w:rPr>
                <w:rFonts w:ascii="Times New Roman" w:eastAsia="Times New Roman" w:hAnsi="Times New Roman" w:cs="Times New Roman"/>
                <w:color w:val="000000"/>
                <w:sz w:val="20"/>
                <w:szCs w:val="20"/>
                <w:lang w:eastAsia="ru-RU"/>
              </w:rPr>
              <w:t>Ведомст</w:t>
            </w:r>
            <w:proofErr w:type="spellEnd"/>
            <w:r w:rsidRPr="00A3738E">
              <w:rPr>
                <w:rFonts w:ascii="Times New Roman" w:eastAsia="Times New Roman" w:hAnsi="Times New Roman" w:cs="Times New Roman"/>
                <w:color w:val="000000"/>
                <w:sz w:val="20"/>
                <w:szCs w:val="20"/>
                <w:lang w:eastAsia="ru-RU"/>
              </w:rPr>
              <w:t>. отчетность</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3</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9</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15</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4.1.3</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Площадь обработки очагов произрастания дикорастущей конопли</w:t>
            </w:r>
          </w:p>
        </w:tc>
        <w:tc>
          <w:tcPr>
            <w:tcW w:w="124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га</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0,02</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roofErr w:type="spellStart"/>
            <w:r w:rsidRPr="00A3738E">
              <w:rPr>
                <w:rFonts w:ascii="Times New Roman" w:eastAsia="Times New Roman" w:hAnsi="Times New Roman" w:cs="Times New Roman"/>
                <w:color w:val="000000"/>
                <w:sz w:val="20"/>
                <w:szCs w:val="20"/>
                <w:lang w:eastAsia="ru-RU"/>
              </w:rPr>
              <w:t>Ведомст</w:t>
            </w:r>
            <w:proofErr w:type="spellEnd"/>
            <w:r w:rsidRPr="00A3738E">
              <w:rPr>
                <w:rFonts w:ascii="Times New Roman" w:eastAsia="Times New Roman" w:hAnsi="Times New Roman" w:cs="Times New Roman"/>
                <w:color w:val="000000"/>
                <w:sz w:val="20"/>
                <w:szCs w:val="20"/>
                <w:lang w:eastAsia="ru-RU"/>
              </w:rPr>
              <w:t>. отчетность</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95,3</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85,3</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115,3</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65</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65</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65</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65</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4.1.4</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Снижение количества обращений граждан с укусами безнадзорных домашних животных</w:t>
            </w:r>
          </w:p>
        </w:tc>
        <w:tc>
          <w:tcPr>
            <w:tcW w:w="124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единиц</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0,02</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roofErr w:type="spellStart"/>
            <w:r w:rsidRPr="00A3738E">
              <w:rPr>
                <w:rFonts w:ascii="Times New Roman" w:eastAsia="Times New Roman" w:hAnsi="Times New Roman" w:cs="Times New Roman"/>
                <w:color w:val="000000"/>
                <w:sz w:val="20"/>
                <w:szCs w:val="20"/>
                <w:lang w:eastAsia="ru-RU"/>
              </w:rPr>
              <w:t>Ведомст</w:t>
            </w:r>
            <w:proofErr w:type="spellEnd"/>
            <w:r w:rsidRPr="00A3738E">
              <w:rPr>
                <w:rFonts w:ascii="Times New Roman" w:eastAsia="Times New Roman" w:hAnsi="Times New Roman" w:cs="Times New Roman"/>
                <w:color w:val="000000"/>
                <w:sz w:val="20"/>
                <w:szCs w:val="20"/>
                <w:lang w:eastAsia="ru-RU"/>
              </w:rPr>
              <w:t>. отчетность</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29</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30</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29</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29</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29</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29</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29</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4.1.5</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Площадь земельных участков, предоставленных для жилищного строительства и индивидуального жилищного строительства</w:t>
            </w:r>
          </w:p>
        </w:tc>
        <w:tc>
          <w:tcPr>
            <w:tcW w:w="124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га</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right"/>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0,02</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 </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10,687</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5,63</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18,17</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20,41</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25,11</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27,16</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29,33</w:t>
            </w:r>
          </w:p>
        </w:tc>
      </w:tr>
      <w:tr w:rsidR="00A3738E" w:rsidRPr="00A3738E" w:rsidTr="00E81068">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4.1.6</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Годовой объем ввода жилья</w:t>
            </w:r>
          </w:p>
        </w:tc>
        <w:tc>
          <w:tcPr>
            <w:tcW w:w="124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F65891">
            <w:pPr>
              <w:spacing w:after="0" w:line="240" w:lineRule="auto"/>
              <w:rPr>
                <w:rFonts w:ascii="Times New Roman" w:eastAsia="Times New Roman" w:hAnsi="Times New Roman" w:cs="Times New Roman"/>
                <w:color w:val="000000"/>
                <w:sz w:val="20"/>
                <w:szCs w:val="20"/>
                <w:lang w:eastAsia="ru-RU"/>
              </w:rPr>
            </w:pPr>
            <w:proofErr w:type="spellStart"/>
            <w:r w:rsidRPr="00A3738E">
              <w:rPr>
                <w:rFonts w:ascii="Times New Roman" w:eastAsia="Times New Roman" w:hAnsi="Times New Roman" w:cs="Times New Roman"/>
                <w:color w:val="000000"/>
                <w:sz w:val="20"/>
                <w:szCs w:val="20"/>
                <w:lang w:eastAsia="ru-RU"/>
              </w:rPr>
              <w:t>К</w:t>
            </w:r>
            <w:r w:rsidR="00F65891">
              <w:rPr>
                <w:rFonts w:ascii="Times New Roman" w:eastAsia="Times New Roman" w:hAnsi="Times New Roman" w:cs="Times New Roman"/>
                <w:color w:val="000000"/>
                <w:sz w:val="20"/>
                <w:szCs w:val="20"/>
                <w:lang w:eastAsia="ru-RU"/>
              </w:rPr>
              <w:t>в</w:t>
            </w:r>
            <w:r w:rsidRPr="00A3738E">
              <w:rPr>
                <w:rFonts w:ascii="Times New Roman" w:eastAsia="Times New Roman" w:hAnsi="Times New Roman" w:cs="Times New Roman"/>
                <w:color w:val="000000"/>
                <w:sz w:val="20"/>
                <w:szCs w:val="20"/>
                <w:lang w:eastAsia="ru-RU"/>
              </w:rPr>
              <w:t>.м</w:t>
            </w:r>
            <w:proofErr w:type="spellEnd"/>
            <w:r w:rsidRPr="00A3738E">
              <w:rPr>
                <w:rFonts w:ascii="Times New Roman" w:eastAsia="Times New Roman" w:hAnsi="Times New Roman" w:cs="Times New Roman"/>
                <w:color w:val="000000"/>
                <w:sz w:val="20"/>
                <w:szCs w:val="20"/>
                <w:lang w:eastAsia="ru-RU"/>
              </w:rPr>
              <w:t>.</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right"/>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0,02</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 </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3851,9</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5007</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3248</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3785</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3500</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3500</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3500</w:t>
            </w:r>
          </w:p>
        </w:tc>
      </w:tr>
      <w:tr w:rsidR="00BD447C" w:rsidRPr="00E81068" w:rsidTr="006755F8">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BD447C" w:rsidRPr="00A3738E" w:rsidRDefault="00BD447C"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5</w:t>
            </w:r>
          </w:p>
        </w:tc>
        <w:tc>
          <w:tcPr>
            <w:tcW w:w="14696" w:type="dxa"/>
            <w:gridSpan w:val="13"/>
            <w:tcBorders>
              <w:top w:val="nil"/>
              <w:left w:val="nil"/>
              <w:bottom w:val="single" w:sz="4" w:space="0" w:color="auto"/>
              <w:right w:val="single" w:sz="4" w:space="0" w:color="auto"/>
            </w:tcBorders>
            <w:shd w:val="clear" w:color="auto" w:fill="auto"/>
            <w:vAlign w:val="center"/>
            <w:hideMark/>
          </w:tcPr>
          <w:p w:rsidR="00BD447C" w:rsidRPr="00A3738E" w:rsidRDefault="00BD447C"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Задача 4    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BD447C" w:rsidRPr="00A3738E" w:rsidRDefault="00BD447C" w:rsidP="00A3738E">
            <w:pPr>
              <w:spacing w:after="0" w:line="240" w:lineRule="auto"/>
              <w:jc w:val="center"/>
              <w:rPr>
                <w:rFonts w:ascii="Times New Roman" w:eastAsia="Times New Roman" w:hAnsi="Times New Roman" w:cs="Times New Roman"/>
                <w:color w:val="000000"/>
                <w:sz w:val="20"/>
                <w:szCs w:val="20"/>
                <w:lang w:eastAsia="ru-RU"/>
              </w:rPr>
            </w:pPr>
          </w:p>
        </w:tc>
      </w:tr>
      <w:tr w:rsidR="00A3738E" w:rsidRPr="00E81068"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5.1.</w:t>
            </w:r>
          </w:p>
        </w:tc>
        <w:tc>
          <w:tcPr>
            <w:tcW w:w="12698" w:type="dxa"/>
            <w:gridSpan w:val="11"/>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Подпрограмма 4</w:t>
            </w:r>
            <w:r w:rsidRPr="00E81068">
              <w:rPr>
                <w:rFonts w:ascii="Times New Roman" w:eastAsia="Times New Roman" w:hAnsi="Times New Roman" w:cs="Times New Roman"/>
                <w:color w:val="000000"/>
                <w:sz w:val="20"/>
                <w:szCs w:val="20"/>
                <w:lang w:eastAsia="ru-RU"/>
              </w:rPr>
              <w:t xml:space="preserve"> </w:t>
            </w:r>
            <w:r w:rsidRPr="00A3738E">
              <w:rPr>
                <w:rFonts w:ascii="Times New Roman" w:eastAsia="Times New Roman" w:hAnsi="Times New Roman" w:cs="Times New Roman"/>
                <w:color w:val="000000"/>
                <w:sz w:val="20"/>
                <w:szCs w:val="20"/>
                <w:lang w:eastAsia="ru-RU"/>
              </w:rPr>
              <w:t>Обеспечение реализации муниципальной программы развития сельского хозяйства в Каратузском районе</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5.1.1</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Доля исполненных расходных обязательств, предусмотренных бюджетом на исполнение отдельных государственных полномочий</w:t>
            </w:r>
          </w:p>
        </w:tc>
        <w:tc>
          <w:tcPr>
            <w:tcW w:w="124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0,02</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ведомственная отчетность</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100</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100</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100</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100</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100</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100</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100</w:t>
            </w:r>
          </w:p>
        </w:tc>
      </w:tr>
      <w:tr w:rsidR="00A3738E" w:rsidRPr="00A3738E" w:rsidTr="00E81068">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 5.1.2</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Количество проведенных конкурсов, выставок, ярмарок, совещаний и соревнований в агропромышленном комплексе</w:t>
            </w:r>
          </w:p>
        </w:tc>
        <w:tc>
          <w:tcPr>
            <w:tcW w:w="1242"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Ед.</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right"/>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0,02</w:t>
            </w:r>
          </w:p>
        </w:tc>
        <w:tc>
          <w:tcPr>
            <w:tcW w:w="136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 </w:t>
            </w:r>
          </w:p>
        </w:tc>
        <w:tc>
          <w:tcPr>
            <w:tcW w:w="928"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 </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 </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2</w:t>
            </w:r>
          </w:p>
        </w:tc>
      </w:tr>
      <w:tr w:rsidR="00BD447C" w:rsidRPr="00E81068" w:rsidTr="00F658EF">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BD447C" w:rsidRPr="00A3738E" w:rsidRDefault="00BD447C"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6</w:t>
            </w:r>
          </w:p>
        </w:tc>
        <w:tc>
          <w:tcPr>
            <w:tcW w:w="14696" w:type="dxa"/>
            <w:gridSpan w:val="13"/>
            <w:tcBorders>
              <w:top w:val="nil"/>
              <w:left w:val="nil"/>
              <w:bottom w:val="single" w:sz="4" w:space="0" w:color="auto"/>
              <w:right w:val="single" w:sz="4" w:space="0" w:color="auto"/>
            </w:tcBorders>
            <w:shd w:val="clear" w:color="auto" w:fill="auto"/>
            <w:vAlign w:val="center"/>
            <w:hideMark/>
          </w:tcPr>
          <w:p w:rsidR="00BD447C" w:rsidRPr="00A3738E" w:rsidRDefault="00BD447C"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Задача 5</w:t>
            </w:r>
            <w:r w:rsidRPr="00E81068">
              <w:rPr>
                <w:rFonts w:ascii="Times New Roman" w:eastAsia="Times New Roman" w:hAnsi="Times New Roman" w:cs="Times New Roman"/>
                <w:color w:val="000000"/>
                <w:sz w:val="20"/>
                <w:szCs w:val="20"/>
                <w:lang w:eastAsia="ru-RU"/>
              </w:rPr>
              <w:t xml:space="preserve">  </w:t>
            </w:r>
            <w:r w:rsidRPr="00A3738E">
              <w:rPr>
                <w:rFonts w:ascii="Times New Roman" w:eastAsia="Times New Roman" w:hAnsi="Times New Roman" w:cs="Times New Roman"/>
                <w:color w:val="000000"/>
                <w:sz w:val="20"/>
                <w:szCs w:val="20"/>
                <w:lang w:eastAsia="ru-RU"/>
              </w:rPr>
              <w:t>создание общих условий для повышения эффективности сельскохозяйственного производства, его динамичного и сбалансированного роста</w:t>
            </w:r>
            <w:r w:rsidRPr="00A3738E">
              <w:rPr>
                <w:rFonts w:ascii="Times New Roman" w:eastAsia="Times New Roman" w:hAnsi="Times New Roman" w:cs="Times New Roman"/>
                <w:color w:val="000000"/>
                <w:sz w:val="24"/>
                <w:szCs w:val="24"/>
                <w:lang w:eastAsia="ru-RU"/>
              </w:rPr>
              <w:t>.</w:t>
            </w:r>
          </w:p>
          <w:p w:rsidR="00BD447C" w:rsidRPr="00A3738E" w:rsidRDefault="00BD447C" w:rsidP="00A3738E">
            <w:pPr>
              <w:spacing w:after="0" w:line="240" w:lineRule="auto"/>
              <w:jc w:val="both"/>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r>
      <w:tr w:rsidR="00A3738E" w:rsidRPr="00E81068" w:rsidTr="00E81068">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6.1.</w:t>
            </w:r>
          </w:p>
        </w:tc>
        <w:tc>
          <w:tcPr>
            <w:tcW w:w="13533" w:type="dxa"/>
            <w:gridSpan w:val="1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Подпрограмма 5</w:t>
            </w:r>
            <w:r w:rsidRPr="00E81068">
              <w:rPr>
                <w:rFonts w:ascii="Times New Roman" w:eastAsia="Times New Roman" w:hAnsi="Times New Roman" w:cs="Times New Roman"/>
                <w:color w:val="000000"/>
                <w:sz w:val="20"/>
                <w:szCs w:val="20"/>
                <w:lang w:eastAsia="ru-RU"/>
              </w:rPr>
              <w:t xml:space="preserve"> </w:t>
            </w:r>
            <w:r w:rsidRPr="00A3738E">
              <w:rPr>
                <w:rFonts w:ascii="Times New Roman" w:eastAsia="Times New Roman" w:hAnsi="Times New Roman" w:cs="Times New Roman"/>
                <w:color w:val="000000"/>
                <w:sz w:val="20"/>
                <w:szCs w:val="20"/>
                <w:lang w:eastAsia="ru-RU"/>
              </w:rPr>
              <w:t>Комплексное развитие сельских территорий Каратузского района</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r>
      <w:tr w:rsidR="00A3738E" w:rsidRPr="00A3738E" w:rsidTr="00F65891">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6.1.1</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Снижение количества хозяйств  неблагополучных по инфекционному заболеванию (лейкоз)</w:t>
            </w:r>
          </w:p>
        </w:tc>
        <w:tc>
          <w:tcPr>
            <w:tcW w:w="1242" w:type="dxa"/>
            <w:tcBorders>
              <w:top w:val="nil"/>
              <w:left w:val="nil"/>
              <w:bottom w:val="single" w:sz="4" w:space="0" w:color="auto"/>
              <w:right w:val="single" w:sz="4" w:space="0" w:color="auto"/>
            </w:tcBorders>
            <w:shd w:val="clear" w:color="auto" w:fill="auto"/>
            <w:hideMark/>
          </w:tcPr>
          <w:p w:rsidR="00A3738E" w:rsidRPr="00A3738E" w:rsidRDefault="00A3738E" w:rsidP="00F65891">
            <w:pPr>
              <w:spacing w:after="0" w:line="240" w:lineRule="auto"/>
              <w:rPr>
                <w:rFonts w:ascii="Times New Roman" w:eastAsia="Times New Roman" w:hAnsi="Times New Roman" w:cs="Times New Roman"/>
                <w:color w:val="000000"/>
                <w:sz w:val="24"/>
                <w:szCs w:val="24"/>
                <w:lang w:eastAsia="ru-RU"/>
              </w:rPr>
            </w:pPr>
            <w:r w:rsidRPr="00A3738E">
              <w:rPr>
                <w:rFonts w:ascii="Times New Roman" w:eastAsia="Times New Roman" w:hAnsi="Times New Roman" w:cs="Times New Roman"/>
                <w:color w:val="000000"/>
                <w:sz w:val="24"/>
                <w:szCs w:val="24"/>
                <w:lang w:eastAsia="ru-RU"/>
              </w:rPr>
              <w:t>ед.</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right"/>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0,02</w:t>
            </w:r>
          </w:p>
        </w:tc>
        <w:tc>
          <w:tcPr>
            <w:tcW w:w="1412"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Ведомственная отчетность</w:t>
            </w:r>
          </w:p>
        </w:tc>
        <w:tc>
          <w:tcPr>
            <w:tcW w:w="881"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 </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 </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 </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w:t>
            </w:r>
          </w:p>
        </w:tc>
      </w:tr>
      <w:tr w:rsidR="00A3738E" w:rsidRPr="00A3738E" w:rsidTr="00F65891">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6.1.2</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Обновление стада</w:t>
            </w:r>
          </w:p>
        </w:tc>
        <w:tc>
          <w:tcPr>
            <w:tcW w:w="1242" w:type="dxa"/>
            <w:tcBorders>
              <w:top w:val="nil"/>
              <w:left w:val="nil"/>
              <w:bottom w:val="single" w:sz="4" w:space="0" w:color="auto"/>
              <w:right w:val="single" w:sz="4" w:space="0" w:color="auto"/>
            </w:tcBorders>
            <w:shd w:val="clear" w:color="auto" w:fill="auto"/>
            <w:hideMark/>
          </w:tcPr>
          <w:p w:rsidR="00A3738E" w:rsidRPr="00A3738E" w:rsidRDefault="00A3738E" w:rsidP="00F65891">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right"/>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0,02</w:t>
            </w:r>
          </w:p>
        </w:tc>
        <w:tc>
          <w:tcPr>
            <w:tcW w:w="1412"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Годовой отчет</w:t>
            </w:r>
          </w:p>
        </w:tc>
        <w:tc>
          <w:tcPr>
            <w:tcW w:w="881"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 </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 </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 </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100</w:t>
            </w:r>
          </w:p>
        </w:tc>
      </w:tr>
      <w:tr w:rsidR="00A3738E" w:rsidRPr="00A3738E" w:rsidTr="00F65891">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6.1.3</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Поголовье КРС по хозяйствам</w:t>
            </w:r>
          </w:p>
        </w:tc>
        <w:tc>
          <w:tcPr>
            <w:tcW w:w="1242" w:type="dxa"/>
            <w:tcBorders>
              <w:top w:val="nil"/>
              <w:left w:val="nil"/>
              <w:bottom w:val="single" w:sz="4" w:space="0" w:color="auto"/>
              <w:right w:val="single" w:sz="4" w:space="0" w:color="auto"/>
            </w:tcBorders>
            <w:shd w:val="clear" w:color="auto" w:fill="auto"/>
            <w:hideMark/>
          </w:tcPr>
          <w:p w:rsidR="00A3738E" w:rsidRPr="00A3738E" w:rsidRDefault="00A3738E" w:rsidP="00F65891">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гол.</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right"/>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0,02</w:t>
            </w:r>
          </w:p>
        </w:tc>
        <w:tc>
          <w:tcPr>
            <w:tcW w:w="1412"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Годовой отчет</w:t>
            </w:r>
          </w:p>
        </w:tc>
        <w:tc>
          <w:tcPr>
            <w:tcW w:w="881"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1744</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1572</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1578</w:t>
            </w:r>
          </w:p>
        </w:tc>
        <w:tc>
          <w:tcPr>
            <w:tcW w:w="893" w:type="dxa"/>
            <w:tcBorders>
              <w:top w:val="nil"/>
              <w:left w:val="nil"/>
              <w:bottom w:val="single" w:sz="4" w:space="0" w:color="auto"/>
              <w:right w:val="single" w:sz="4" w:space="0" w:color="auto"/>
            </w:tcBorders>
            <w:shd w:val="clear" w:color="auto" w:fill="auto"/>
            <w:vAlign w:val="center"/>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p>
        </w:tc>
        <w:tc>
          <w:tcPr>
            <w:tcW w:w="893" w:type="dxa"/>
            <w:tcBorders>
              <w:top w:val="nil"/>
              <w:left w:val="nil"/>
              <w:bottom w:val="single" w:sz="4" w:space="0" w:color="auto"/>
              <w:right w:val="single" w:sz="4" w:space="0" w:color="auto"/>
            </w:tcBorders>
            <w:shd w:val="clear" w:color="auto" w:fill="auto"/>
            <w:vAlign w:val="center"/>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1450</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1500</w:t>
            </w:r>
          </w:p>
        </w:tc>
      </w:tr>
      <w:tr w:rsidR="00A3738E" w:rsidRPr="00A3738E" w:rsidTr="00F65891">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6.1.4</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xml:space="preserve">В </w:t>
            </w:r>
            <w:proofErr w:type="spellStart"/>
            <w:r w:rsidRPr="00A3738E">
              <w:rPr>
                <w:rFonts w:ascii="Times New Roman" w:eastAsia="Times New Roman" w:hAnsi="Times New Roman" w:cs="Times New Roman"/>
                <w:color w:val="000000"/>
                <w:sz w:val="20"/>
                <w:szCs w:val="20"/>
                <w:lang w:eastAsia="ru-RU"/>
              </w:rPr>
              <w:t>т.ч</w:t>
            </w:r>
            <w:proofErr w:type="spellEnd"/>
            <w:r w:rsidRPr="00A3738E">
              <w:rPr>
                <w:rFonts w:ascii="Times New Roman" w:eastAsia="Times New Roman" w:hAnsi="Times New Roman" w:cs="Times New Roman"/>
                <w:color w:val="000000"/>
                <w:sz w:val="20"/>
                <w:szCs w:val="20"/>
                <w:lang w:eastAsia="ru-RU"/>
              </w:rPr>
              <w:t>. поголовье коров  по хозяйствам</w:t>
            </w:r>
          </w:p>
        </w:tc>
        <w:tc>
          <w:tcPr>
            <w:tcW w:w="1242" w:type="dxa"/>
            <w:tcBorders>
              <w:top w:val="nil"/>
              <w:left w:val="nil"/>
              <w:bottom w:val="single" w:sz="4" w:space="0" w:color="auto"/>
              <w:right w:val="single" w:sz="4" w:space="0" w:color="auto"/>
            </w:tcBorders>
            <w:shd w:val="clear" w:color="auto" w:fill="auto"/>
            <w:hideMark/>
          </w:tcPr>
          <w:p w:rsidR="00A3738E" w:rsidRPr="00A3738E" w:rsidRDefault="00A3738E" w:rsidP="00F65891">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гол.</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right"/>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0,02</w:t>
            </w:r>
          </w:p>
        </w:tc>
        <w:tc>
          <w:tcPr>
            <w:tcW w:w="1412"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Годовой отчет</w:t>
            </w:r>
          </w:p>
        </w:tc>
        <w:tc>
          <w:tcPr>
            <w:tcW w:w="881"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845</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630</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630</w:t>
            </w:r>
          </w:p>
        </w:tc>
        <w:tc>
          <w:tcPr>
            <w:tcW w:w="893" w:type="dxa"/>
            <w:tcBorders>
              <w:top w:val="nil"/>
              <w:left w:val="nil"/>
              <w:bottom w:val="single" w:sz="4" w:space="0" w:color="auto"/>
              <w:right w:val="single" w:sz="4" w:space="0" w:color="auto"/>
            </w:tcBorders>
            <w:shd w:val="clear" w:color="auto" w:fill="auto"/>
            <w:vAlign w:val="center"/>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p>
        </w:tc>
        <w:tc>
          <w:tcPr>
            <w:tcW w:w="893" w:type="dxa"/>
            <w:tcBorders>
              <w:top w:val="nil"/>
              <w:left w:val="nil"/>
              <w:bottom w:val="single" w:sz="4" w:space="0" w:color="auto"/>
              <w:right w:val="single" w:sz="4" w:space="0" w:color="auto"/>
            </w:tcBorders>
            <w:shd w:val="clear" w:color="auto" w:fill="auto"/>
            <w:vAlign w:val="center"/>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520</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530</w:t>
            </w:r>
          </w:p>
        </w:tc>
      </w:tr>
      <w:tr w:rsidR="00A3738E" w:rsidRPr="00A3738E" w:rsidTr="00F65891">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6.1.5</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xml:space="preserve">Проведение тщательной дезинфекции животноводческих помещений </w:t>
            </w:r>
          </w:p>
        </w:tc>
        <w:tc>
          <w:tcPr>
            <w:tcW w:w="1242" w:type="dxa"/>
            <w:tcBorders>
              <w:top w:val="nil"/>
              <w:left w:val="nil"/>
              <w:bottom w:val="single" w:sz="4" w:space="0" w:color="auto"/>
              <w:right w:val="single" w:sz="4" w:space="0" w:color="auto"/>
            </w:tcBorders>
            <w:shd w:val="clear" w:color="auto" w:fill="auto"/>
            <w:hideMark/>
          </w:tcPr>
          <w:p w:rsidR="00A3738E" w:rsidRPr="00A3738E" w:rsidRDefault="00A3738E" w:rsidP="00F65891">
            <w:pPr>
              <w:spacing w:after="0" w:line="240" w:lineRule="auto"/>
              <w:rPr>
                <w:rFonts w:ascii="Times New Roman" w:eastAsia="Times New Roman" w:hAnsi="Times New Roman" w:cs="Times New Roman"/>
                <w:color w:val="000000"/>
                <w:sz w:val="20"/>
                <w:szCs w:val="20"/>
                <w:lang w:eastAsia="ru-RU"/>
              </w:rPr>
            </w:pPr>
            <w:proofErr w:type="spellStart"/>
            <w:r w:rsidRPr="00A3738E">
              <w:rPr>
                <w:rFonts w:ascii="Times New Roman" w:eastAsia="Times New Roman" w:hAnsi="Times New Roman" w:cs="Times New Roman"/>
                <w:color w:val="000000"/>
                <w:sz w:val="20"/>
                <w:szCs w:val="20"/>
                <w:lang w:eastAsia="ru-RU"/>
              </w:rPr>
              <w:t>Кв</w:t>
            </w:r>
            <w:proofErr w:type="spellEnd"/>
            <w:r w:rsidRPr="00A3738E">
              <w:rPr>
                <w:rFonts w:ascii="Times New Roman" w:eastAsia="Times New Roman" w:hAnsi="Times New Roman" w:cs="Times New Roman"/>
                <w:color w:val="000000"/>
                <w:sz w:val="20"/>
                <w:szCs w:val="20"/>
                <w:lang w:eastAsia="ru-RU"/>
              </w:rPr>
              <w:t xml:space="preserve"> м</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right"/>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0,02</w:t>
            </w:r>
          </w:p>
        </w:tc>
        <w:tc>
          <w:tcPr>
            <w:tcW w:w="1412"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Годовой отчет</w:t>
            </w:r>
          </w:p>
        </w:tc>
        <w:tc>
          <w:tcPr>
            <w:tcW w:w="881"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 </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 </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 </w:t>
            </w:r>
          </w:p>
        </w:tc>
        <w:tc>
          <w:tcPr>
            <w:tcW w:w="893" w:type="dxa"/>
            <w:tcBorders>
              <w:top w:val="nil"/>
              <w:left w:val="nil"/>
              <w:bottom w:val="single" w:sz="4" w:space="0" w:color="auto"/>
              <w:right w:val="single" w:sz="4" w:space="0" w:color="auto"/>
            </w:tcBorders>
            <w:shd w:val="clear" w:color="auto" w:fill="auto"/>
            <w:vAlign w:val="center"/>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p>
        </w:tc>
        <w:tc>
          <w:tcPr>
            <w:tcW w:w="893" w:type="dxa"/>
            <w:tcBorders>
              <w:top w:val="nil"/>
              <w:left w:val="nil"/>
              <w:bottom w:val="single" w:sz="4" w:space="0" w:color="auto"/>
              <w:right w:val="single" w:sz="4" w:space="0" w:color="auto"/>
            </w:tcBorders>
            <w:shd w:val="clear" w:color="auto" w:fill="auto"/>
            <w:vAlign w:val="center"/>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4030</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4030</w:t>
            </w:r>
          </w:p>
        </w:tc>
      </w:tr>
      <w:tr w:rsidR="00A3738E" w:rsidRPr="00A3738E" w:rsidTr="00F65891">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6.1.6</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Поголовье свиней по хозяйствам</w:t>
            </w:r>
          </w:p>
        </w:tc>
        <w:tc>
          <w:tcPr>
            <w:tcW w:w="1242" w:type="dxa"/>
            <w:tcBorders>
              <w:top w:val="nil"/>
              <w:left w:val="nil"/>
              <w:bottom w:val="single" w:sz="4" w:space="0" w:color="auto"/>
              <w:right w:val="single" w:sz="4" w:space="0" w:color="auto"/>
            </w:tcBorders>
            <w:shd w:val="clear" w:color="auto" w:fill="auto"/>
            <w:hideMark/>
          </w:tcPr>
          <w:p w:rsidR="00A3738E" w:rsidRPr="00A3738E" w:rsidRDefault="00A3738E" w:rsidP="00F65891">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гол.</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right"/>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0,02</w:t>
            </w:r>
          </w:p>
        </w:tc>
        <w:tc>
          <w:tcPr>
            <w:tcW w:w="1412"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Годовой отчет</w:t>
            </w:r>
          </w:p>
        </w:tc>
        <w:tc>
          <w:tcPr>
            <w:tcW w:w="881"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1412</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746</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688</w:t>
            </w:r>
          </w:p>
        </w:tc>
        <w:tc>
          <w:tcPr>
            <w:tcW w:w="893" w:type="dxa"/>
            <w:tcBorders>
              <w:top w:val="nil"/>
              <w:left w:val="nil"/>
              <w:bottom w:val="single" w:sz="4" w:space="0" w:color="auto"/>
              <w:right w:val="single" w:sz="4" w:space="0" w:color="auto"/>
            </w:tcBorders>
            <w:shd w:val="clear" w:color="auto" w:fill="auto"/>
            <w:vAlign w:val="center"/>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p>
        </w:tc>
        <w:tc>
          <w:tcPr>
            <w:tcW w:w="893" w:type="dxa"/>
            <w:tcBorders>
              <w:top w:val="nil"/>
              <w:left w:val="nil"/>
              <w:bottom w:val="single" w:sz="4" w:space="0" w:color="auto"/>
              <w:right w:val="single" w:sz="4" w:space="0" w:color="auto"/>
            </w:tcBorders>
            <w:shd w:val="clear" w:color="auto" w:fill="auto"/>
            <w:vAlign w:val="center"/>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750</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800</w:t>
            </w:r>
          </w:p>
        </w:tc>
      </w:tr>
      <w:tr w:rsidR="00A3738E" w:rsidRPr="00A3738E" w:rsidTr="00F65891">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6.1.7</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Строительство помещений для содержания свиней на 300 голов</w:t>
            </w:r>
          </w:p>
        </w:tc>
        <w:tc>
          <w:tcPr>
            <w:tcW w:w="1242" w:type="dxa"/>
            <w:tcBorders>
              <w:top w:val="nil"/>
              <w:left w:val="nil"/>
              <w:bottom w:val="single" w:sz="4" w:space="0" w:color="auto"/>
              <w:right w:val="single" w:sz="4" w:space="0" w:color="auto"/>
            </w:tcBorders>
            <w:shd w:val="clear" w:color="auto" w:fill="auto"/>
            <w:hideMark/>
          </w:tcPr>
          <w:p w:rsidR="00A3738E" w:rsidRPr="00A3738E" w:rsidRDefault="00A3738E" w:rsidP="00F65891">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шт.</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right"/>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0,02</w:t>
            </w:r>
          </w:p>
        </w:tc>
        <w:tc>
          <w:tcPr>
            <w:tcW w:w="1412"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Годовой отчет</w:t>
            </w:r>
          </w:p>
        </w:tc>
        <w:tc>
          <w:tcPr>
            <w:tcW w:w="881"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 </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 </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 </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w:t>
            </w:r>
          </w:p>
        </w:tc>
      </w:tr>
      <w:tr w:rsidR="00A3738E" w:rsidRPr="00A3738E" w:rsidTr="00F65891">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6.1.8</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Количество переработанного молока в год</w:t>
            </w:r>
          </w:p>
        </w:tc>
        <w:tc>
          <w:tcPr>
            <w:tcW w:w="1242" w:type="dxa"/>
            <w:tcBorders>
              <w:top w:val="nil"/>
              <w:left w:val="nil"/>
              <w:bottom w:val="single" w:sz="4" w:space="0" w:color="auto"/>
              <w:right w:val="single" w:sz="4" w:space="0" w:color="auto"/>
            </w:tcBorders>
            <w:shd w:val="clear" w:color="auto" w:fill="auto"/>
            <w:hideMark/>
          </w:tcPr>
          <w:p w:rsidR="00A3738E" w:rsidRPr="00A3738E" w:rsidRDefault="00A3738E" w:rsidP="00F65891">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тонн</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right"/>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0,02</w:t>
            </w:r>
          </w:p>
        </w:tc>
        <w:tc>
          <w:tcPr>
            <w:tcW w:w="1412"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Годовой отчет</w:t>
            </w:r>
          </w:p>
        </w:tc>
        <w:tc>
          <w:tcPr>
            <w:tcW w:w="881"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 </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 </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 </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350</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500</w:t>
            </w:r>
          </w:p>
        </w:tc>
      </w:tr>
      <w:tr w:rsidR="00A3738E" w:rsidRPr="00A3738E" w:rsidTr="00F65891">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16"/>
                <w:szCs w:val="16"/>
                <w:lang w:eastAsia="ru-RU"/>
              </w:rPr>
            </w:pPr>
            <w:r w:rsidRPr="00A3738E">
              <w:rPr>
                <w:rFonts w:ascii="Times New Roman" w:eastAsia="Times New Roman" w:hAnsi="Times New Roman" w:cs="Times New Roman"/>
                <w:color w:val="000000"/>
                <w:sz w:val="16"/>
                <w:szCs w:val="16"/>
                <w:lang w:eastAsia="ru-RU"/>
              </w:rPr>
              <w:t>6.1.9</w:t>
            </w:r>
          </w:p>
        </w:tc>
        <w:tc>
          <w:tcPr>
            <w:tcW w:w="4807"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Ввод в эксплуатацию помещения под детский сад «Малышок»</w:t>
            </w:r>
          </w:p>
        </w:tc>
        <w:tc>
          <w:tcPr>
            <w:tcW w:w="1242" w:type="dxa"/>
            <w:tcBorders>
              <w:top w:val="nil"/>
              <w:left w:val="nil"/>
              <w:bottom w:val="single" w:sz="4" w:space="0" w:color="auto"/>
              <w:right w:val="single" w:sz="4" w:space="0" w:color="auto"/>
            </w:tcBorders>
            <w:shd w:val="clear" w:color="auto" w:fill="auto"/>
            <w:hideMark/>
          </w:tcPr>
          <w:p w:rsidR="00A3738E" w:rsidRPr="00A3738E" w:rsidRDefault="00A3738E" w:rsidP="00F65891">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Кв.</w:t>
            </w:r>
            <w:r w:rsidR="00E81068">
              <w:rPr>
                <w:rFonts w:ascii="Times New Roman" w:eastAsia="Times New Roman" w:hAnsi="Times New Roman" w:cs="Times New Roman"/>
                <w:color w:val="000000"/>
                <w:sz w:val="20"/>
                <w:szCs w:val="20"/>
                <w:lang w:eastAsia="ru-RU"/>
              </w:rPr>
              <w:t xml:space="preserve"> </w:t>
            </w:r>
            <w:r w:rsidRPr="00A3738E">
              <w:rPr>
                <w:rFonts w:ascii="Times New Roman" w:eastAsia="Times New Roman" w:hAnsi="Times New Roman" w:cs="Times New Roman"/>
                <w:color w:val="000000"/>
                <w:sz w:val="20"/>
                <w:szCs w:val="20"/>
                <w:lang w:eastAsia="ru-RU"/>
              </w:rPr>
              <w:t>м</w:t>
            </w:r>
            <w:r w:rsidR="004E0CF8" w:rsidRPr="00E81068">
              <w:rPr>
                <w:rFonts w:ascii="Times New Roman" w:eastAsia="Times New Roman" w:hAnsi="Times New Roman" w:cs="Times New Roman"/>
                <w:color w:val="000000"/>
                <w:sz w:val="20"/>
                <w:szCs w:val="20"/>
                <w:lang w:eastAsia="ru-RU"/>
              </w:rPr>
              <w:t>.</w:t>
            </w:r>
          </w:p>
        </w:tc>
        <w:tc>
          <w:tcPr>
            <w:tcW w:w="714"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jc w:val="right"/>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0,02</w:t>
            </w:r>
          </w:p>
        </w:tc>
        <w:tc>
          <w:tcPr>
            <w:tcW w:w="1412" w:type="dxa"/>
            <w:gridSpan w:val="2"/>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Ведомственная отчетность</w:t>
            </w:r>
          </w:p>
        </w:tc>
        <w:tc>
          <w:tcPr>
            <w:tcW w:w="881"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 </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 </w:t>
            </w:r>
          </w:p>
        </w:tc>
        <w:tc>
          <w:tcPr>
            <w:tcW w:w="928"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 </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rPr>
                <w:rFonts w:ascii="Times New Roman" w:eastAsia="Times New Roman" w:hAnsi="Times New Roman" w:cs="Times New Roman"/>
                <w:color w:val="000000"/>
                <w:lang w:eastAsia="ru-RU"/>
              </w:rPr>
            </w:pPr>
            <w:r w:rsidRPr="00A3738E">
              <w:rPr>
                <w:rFonts w:ascii="Times New Roman" w:eastAsia="Times New Roman" w:hAnsi="Times New Roman" w:cs="Times New Roman"/>
                <w:color w:val="000000"/>
                <w:lang w:eastAsia="ru-RU"/>
              </w:rPr>
              <w:t> </w:t>
            </w:r>
          </w:p>
        </w:tc>
        <w:tc>
          <w:tcPr>
            <w:tcW w:w="89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c>
          <w:tcPr>
            <w:tcW w:w="835"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197</w:t>
            </w:r>
          </w:p>
        </w:tc>
        <w:tc>
          <w:tcPr>
            <w:tcW w:w="1163" w:type="dxa"/>
            <w:tcBorders>
              <w:top w:val="nil"/>
              <w:left w:val="nil"/>
              <w:bottom w:val="single" w:sz="4" w:space="0" w:color="auto"/>
              <w:right w:val="single" w:sz="4" w:space="0" w:color="auto"/>
            </w:tcBorders>
            <w:shd w:val="clear" w:color="auto" w:fill="auto"/>
            <w:vAlign w:val="center"/>
            <w:hideMark/>
          </w:tcPr>
          <w:p w:rsidR="00A3738E" w:rsidRPr="00A3738E" w:rsidRDefault="00A3738E" w:rsidP="00A3738E">
            <w:pPr>
              <w:spacing w:after="0" w:line="240" w:lineRule="auto"/>
              <w:jc w:val="center"/>
              <w:rPr>
                <w:rFonts w:ascii="Times New Roman" w:eastAsia="Times New Roman" w:hAnsi="Times New Roman" w:cs="Times New Roman"/>
                <w:color w:val="000000"/>
                <w:sz w:val="20"/>
                <w:szCs w:val="20"/>
                <w:lang w:eastAsia="ru-RU"/>
              </w:rPr>
            </w:pPr>
            <w:r w:rsidRPr="00A3738E">
              <w:rPr>
                <w:rFonts w:ascii="Times New Roman" w:eastAsia="Times New Roman" w:hAnsi="Times New Roman" w:cs="Times New Roman"/>
                <w:color w:val="000000"/>
                <w:sz w:val="20"/>
                <w:szCs w:val="20"/>
                <w:lang w:eastAsia="ru-RU"/>
              </w:rPr>
              <w:t> </w:t>
            </w:r>
          </w:p>
        </w:tc>
      </w:tr>
    </w:tbl>
    <w:p w:rsidR="00A3738E" w:rsidRPr="00A3738E" w:rsidRDefault="00A3738E" w:rsidP="00A3738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38E" w:rsidRPr="00A3738E" w:rsidRDefault="00A3738E" w:rsidP="00A3738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38E" w:rsidRPr="00E81068" w:rsidRDefault="00A3738E" w:rsidP="00A3738E">
      <w:pPr>
        <w:spacing w:after="0" w:line="240" w:lineRule="auto"/>
        <w:ind w:left="142" w:firstLine="566"/>
        <w:rPr>
          <w:rFonts w:ascii="Times New Roman" w:eastAsia="Times New Roman" w:hAnsi="Times New Roman" w:cs="Times New Roman"/>
          <w:sz w:val="28"/>
          <w:szCs w:val="28"/>
          <w:lang w:eastAsia="ru-RU"/>
        </w:rPr>
        <w:sectPr w:rsidR="00A3738E" w:rsidRPr="00E81068" w:rsidSect="00A3738E">
          <w:pgSz w:w="16838" w:h="11906" w:orient="landscape"/>
          <w:pgMar w:top="1134" w:right="567" w:bottom="1134" w:left="567" w:header="709" w:footer="709" w:gutter="0"/>
          <w:cols w:space="708"/>
          <w:docGrid w:linePitch="360"/>
        </w:sectPr>
      </w:pPr>
      <w:proofErr w:type="spellStart"/>
      <w:r w:rsidRPr="00E81068">
        <w:rPr>
          <w:rFonts w:ascii="Times New Roman" w:eastAsia="Times New Roman" w:hAnsi="Times New Roman" w:cs="Times New Roman"/>
          <w:sz w:val="28"/>
          <w:szCs w:val="28"/>
          <w:lang w:eastAsia="ru-RU"/>
        </w:rPr>
        <w:t>И.о</w:t>
      </w:r>
      <w:proofErr w:type="spellEnd"/>
      <w:r w:rsidRPr="00E81068">
        <w:rPr>
          <w:rFonts w:ascii="Times New Roman" w:eastAsia="Times New Roman" w:hAnsi="Times New Roman" w:cs="Times New Roman"/>
          <w:sz w:val="28"/>
          <w:szCs w:val="28"/>
          <w:lang w:eastAsia="ru-RU"/>
        </w:rPr>
        <w:t>. г</w:t>
      </w:r>
      <w:r w:rsidRPr="00A3738E">
        <w:rPr>
          <w:rFonts w:ascii="Times New Roman" w:eastAsia="Times New Roman" w:hAnsi="Times New Roman" w:cs="Times New Roman"/>
          <w:sz w:val="28"/>
          <w:szCs w:val="28"/>
          <w:lang w:eastAsia="ru-RU"/>
        </w:rPr>
        <w:t>лав</w:t>
      </w:r>
      <w:r w:rsidRPr="00E81068">
        <w:rPr>
          <w:rFonts w:ascii="Times New Roman" w:eastAsia="Times New Roman" w:hAnsi="Times New Roman" w:cs="Times New Roman"/>
          <w:sz w:val="28"/>
          <w:szCs w:val="28"/>
          <w:lang w:eastAsia="ru-RU"/>
        </w:rPr>
        <w:t>ы</w:t>
      </w:r>
      <w:r w:rsidRPr="00A3738E">
        <w:rPr>
          <w:rFonts w:ascii="Times New Roman" w:eastAsia="Times New Roman" w:hAnsi="Times New Roman" w:cs="Times New Roman"/>
          <w:sz w:val="28"/>
          <w:szCs w:val="28"/>
          <w:lang w:eastAsia="ru-RU"/>
        </w:rPr>
        <w:t xml:space="preserve"> района                                                                                                                                           </w:t>
      </w:r>
      <w:r w:rsidRPr="00E81068">
        <w:rPr>
          <w:rFonts w:ascii="Times New Roman" w:eastAsia="Times New Roman" w:hAnsi="Times New Roman" w:cs="Times New Roman"/>
          <w:sz w:val="28"/>
          <w:szCs w:val="28"/>
          <w:lang w:eastAsia="ru-RU"/>
        </w:rPr>
        <w:t>Е.И. Тетюхин</w:t>
      </w:r>
    </w:p>
    <w:p w:rsidR="00A17708" w:rsidRDefault="00A17708" w:rsidP="00F47D45">
      <w:pPr>
        <w:spacing w:after="0" w:line="240" w:lineRule="auto"/>
        <w:rPr>
          <w:rFonts w:ascii="Times New Roman" w:hAnsi="Times New Roman" w:cs="Times New Roman"/>
        </w:rPr>
      </w:pPr>
    </w:p>
    <w:sectPr w:rsidR="00A17708" w:rsidSect="00CF4CAF">
      <w:pgSz w:w="16838" w:h="11906" w:orient="landscape"/>
      <w:pgMar w:top="1134" w:right="907"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1A2" w:rsidRDefault="005851A2" w:rsidP="00E65C88">
      <w:pPr>
        <w:spacing w:after="0" w:line="240" w:lineRule="auto"/>
      </w:pPr>
      <w:r>
        <w:separator/>
      </w:r>
    </w:p>
  </w:endnote>
  <w:endnote w:type="continuationSeparator" w:id="0">
    <w:p w:rsidR="005851A2" w:rsidRDefault="005851A2" w:rsidP="00E6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bany AMT">
    <w:altName w:val="Arial"/>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5" w:rsidRDefault="00C912E5" w:rsidP="00DC6D73">
    <w:pPr>
      <w:pStyle w:val="a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5" w:rsidRDefault="00C912E5" w:rsidP="00DC6D73">
    <w:pPr>
      <w:pStyle w:val="aa"/>
      <w:jc w:val="center"/>
    </w:pPr>
  </w:p>
  <w:p w:rsidR="00C912E5" w:rsidRDefault="00C912E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5" w:rsidRDefault="00C912E5" w:rsidP="0034316C">
    <w:pPr>
      <w:pStyle w:val="aa"/>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C912E5" w:rsidRDefault="00C912E5" w:rsidP="0034316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1A2" w:rsidRDefault="005851A2" w:rsidP="00E65C88">
      <w:pPr>
        <w:spacing w:after="0" w:line="240" w:lineRule="auto"/>
      </w:pPr>
      <w:r>
        <w:separator/>
      </w:r>
    </w:p>
  </w:footnote>
  <w:footnote w:type="continuationSeparator" w:id="0">
    <w:p w:rsidR="005851A2" w:rsidRDefault="005851A2" w:rsidP="00E65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5" w:rsidRDefault="00C912E5" w:rsidP="00DC6D73">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912E5" w:rsidRDefault="00C912E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46668"/>
    <w:multiLevelType w:val="multilevel"/>
    <w:tmpl w:val="668EEAD0"/>
    <w:lvl w:ilvl="0">
      <w:start w:val="1"/>
      <w:numFmt w:val="decimal"/>
      <w:lvlText w:val="%1."/>
      <w:lvlJc w:val="left"/>
      <w:pPr>
        <w:ind w:left="360" w:hanging="360"/>
      </w:pPr>
      <w:rPr>
        <w:rFonts w:hint="default"/>
      </w:rPr>
    </w:lvl>
    <w:lvl w:ilvl="1">
      <w:start w:val="6"/>
      <w:numFmt w:val="decimal"/>
      <w:isLgl/>
      <w:lvlText w:val="%1.%2."/>
      <w:lvlJc w:val="left"/>
      <w:pPr>
        <w:ind w:left="2705"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
    <w:nsid w:val="3B3E6D47"/>
    <w:multiLevelType w:val="hybridMultilevel"/>
    <w:tmpl w:val="E0468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814A8F"/>
    <w:multiLevelType w:val="multilevel"/>
    <w:tmpl w:val="28D02C3E"/>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353"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4">
    <w:nsid w:val="6A2902CA"/>
    <w:multiLevelType w:val="hybridMultilevel"/>
    <w:tmpl w:val="E08C055C"/>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6C2091"/>
    <w:multiLevelType w:val="hybridMultilevel"/>
    <w:tmpl w:val="65A6F62C"/>
    <w:lvl w:ilvl="0" w:tplc="ADBEE906">
      <w:start w:val="2"/>
      <w:numFmt w:val="decimal"/>
      <w:lvlText w:val="%1."/>
      <w:lvlJc w:val="left"/>
      <w:pPr>
        <w:tabs>
          <w:tab w:val="num" w:pos="720"/>
        </w:tabs>
        <w:ind w:left="720" w:hanging="360"/>
      </w:pPr>
      <w:rPr>
        <w:rFonts w:hint="default"/>
      </w:rPr>
    </w:lvl>
    <w:lvl w:ilvl="1" w:tplc="262A8E88">
      <w:numFmt w:val="none"/>
      <w:lvlText w:val=""/>
      <w:lvlJc w:val="left"/>
      <w:pPr>
        <w:tabs>
          <w:tab w:val="num" w:pos="360"/>
        </w:tabs>
      </w:pPr>
    </w:lvl>
    <w:lvl w:ilvl="2" w:tplc="7D466322">
      <w:numFmt w:val="none"/>
      <w:lvlText w:val=""/>
      <w:lvlJc w:val="left"/>
      <w:pPr>
        <w:tabs>
          <w:tab w:val="num" w:pos="360"/>
        </w:tabs>
      </w:pPr>
    </w:lvl>
    <w:lvl w:ilvl="3" w:tplc="7E061D66">
      <w:numFmt w:val="none"/>
      <w:lvlText w:val=""/>
      <w:lvlJc w:val="left"/>
      <w:pPr>
        <w:tabs>
          <w:tab w:val="num" w:pos="360"/>
        </w:tabs>
      </w:pPr>
    </w:lvl>
    <w:lvl w:ilvl="4" w:tplc="197C0F70">
      <w:numFmt w:val="none"/>
      <w:lvlText w:val=""/>
      <w:lvlJc w:val="left"/>
      <w:pPr>
        <w:tabs>
          <w:tab w:val="num" w:pos="360"/>
        </w:tabs>
      </w:pPr>
    </w:lvl>
    <w:lvl w:ilvl="5" w:tplc="B816C042">
      <w:numFmt w:val="none"/>
      <w:lvlText w:val=""/>
      <w:lvlJc w:val="left"/>
      <w:pPr>
        <w:tabs>
          <w:tab w:val="num" w:pos="360"/>
        </w:tabs>
      </w:pPr>
    </w:lvl>
    <w:lvl w:ilvl="6" w:tplc="34E45684">
      <w:numFmt w:val="none"/>
      <w:lvlText w:val=""/>
      <w:lvlJc w:val="left"/>
      <w:pPr>
        <w:tabs>
          <w:tab w:val="num" w:pos="360"/>
        </w:tabs>
      </w:pPr>
    </w:lvl>
    <w:lvl w:ilvl="7" w:tplc="58A40EBA">
      <w:numFmt w:val="none"/>
      <w:lvlText w:val=""/>
      <w:lvlJc w:val="left"/>
      <w:pPr>
        <w:tabs>
          <w:tab w:val="num" w:pos="360"/>
        </w:tabs>
      </w:pPr>
    </w:lvl>
    <w:lvl w:ilvl="8" w:tplc="4594D5D8">
      <w:numFmt w:val="none"/>
      <w:lvlText w:val=""/>
      <w:lvlJc w:val="left"/>
      <w:pPr>
        <w:tabs>
          <w:tab w:val="num" w:pos="360"/>
        </w:tabs>
      </w:pPr>
    </w:lvl>
  </w:abstractNum>
  <w:num w:numId="1">
    <w:abstractNumId w:val="3"/>
  </w:num>
  <w:num w:numId="2">
    <w:abstractNumId w:val="0"/>
  </w:num>
  <w:num w:numId="3">
    <w:abstractNumId w:val="5"/>
  </w:num>
  <w:num w:numId="4">
    <w:abstractNumId w:val="1"/>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B1"/>
    <w:rsid w:val="0000017E"/>
    <w:rsid w:val="00000A5D"/>
    <w:rsid w:val="00003606"/>
    <w:rsid w:val="000073B3"/>
    <w:rsid w:val="00007E2A"/>
    <w:rsid w:val="0001110C"/>
    <w:rsid w:val="00016638"/>
    <w:rsid w:val="000223A1"/>
    <w:rsid w:val="0002337E"/>
    <w:rsid w:val="00025CC5"/>
    <w:rsid w:val="000308FC"/>
    <w:rsid w:val="0004051E"/>
    <w:rsid w:val="00040BD8"/>
    <w:rsid w:val="000471C1"/>
    <w:rsid w:val="00050566"/>
    <w:rsid w:val="00051DCC"/>
    <w:rsid w:val="00052115"/>
    <w:rsid w:val="0005292E"/>
    <w:rsid w:val="00063531"/>
    <w:rsid w:val="00064D74"/>
    <w:rsid w:val="000672AF"/>
    <w:rsid w:val="000706E2"/>
    <w:rsid w:val="00074B0B"/>
    <w:rsid w:val="00084E3B"/>
    <w:rsid w:val="00086DDC"/>
    <w:rsid w:val="000875B1"/>
    <w:rsid w:val="00087745"/>
    <w:rsid w:val="0009489A"/>
    <w:rsid w:val="000969F6"/>
    <w:rsid w:val="000975C4"/>
    <w:rsid w:val="000A193B"/>
    <w:rsid w:val="000A196C"/>
    <w:rsid w:val="000A2818"/>
    <w:rsid w:val="000A3305"/>
    <w:rsid w:val="000A44DB"/>
    <w:rsid w:val="000A5A48"/>
    <w:rsid w:val="000A5DAF"/>
    <w:rsid w:val="000B042A"/>
    <w:rsid w:val="000B15C1"/>
    <w:rsid w:val="000B426B"/>
    <w:rsid w:val="000C234E"/>
    <w:rsid w:val="000C5366"/>
    <w:rsid w:val="000C71B2"/>
    <w:rsid w:val="000D0C83"/>
    <w:rsid w:val="000D6A09"/>
    <w:rsid w:val="000D79C9"/>
    <w:rsid w:val="000E09F6"/>
    <w:rsid w:val="000E4055"/>
    <w:rsid w:val="000E5DEA"/>
    <w:rsid w:val="000E6891"/>
    <w:rsid w:val="000F18A7"/>
    <w:rsid w:val="00102F22"/>
    <w:rsid w:val="00104015"/>
    <w:rsid w:val="001043D0"/>
    <w:rsid w:val="00110219"/>
    <w:rsid w:val="00110479"/>
    <w:rsid w:val="00110EAE"/>
    <w:rsid w:val="001117FC"/>
    <w:rsid w:val="001121ED"/>
    <w:rsid w:val="00114355"/>
    <w:rsid w:val="00114CB2"/>
    <w:rsid w:val="0011783D"/>
    <w:rsid w:val="001202BD"/>
    <w:rsid w:val="00120F08"/>
    <w:rsid w:val="00123B82"/>
    <w:rsid w:val="00126165"/>
    <w:rsid w:val="001265C8"/>
    <w:rsid w:val="00132046"/>
    <w:rsid w:val="00133D31"/>
    <w:rsid w:val="0013460F"/>
    <w:rsid w:val="00135E14"/>
    <w:rsid w:val="001403EA"/>
    <w:rsid w:val="00142F51"/>
    <w:rsid w:val="0014364F"/>
    <w:rsid w:val="0014421C"/>
    <w:rsid w:val="001549A9"/>
    <w:rsid w:val="001550BB"/>
    <w:rsid w:val="00155B09"/>
    <w:rsid w:val="00157BF6"/>
    <w:rsid w:val="001601C3"/>
    <w:rsid w:val="00161ED5"/>
    <w:rsid w:val="00164CCA"/>
    <w:rsid w:val="001679D8"/>
    <w:rsid w:val="00171040"/>
    <w:rsid w:val="001717D1"/>
    <w:rsid w:val="00175393"/>
    <w:rsid w:val="0018688D"/>
    <w:rsid w:val="0018691D"/>
    <w:rsid w:val="00192EA1"/>
    <w:rsid w:val="00196B11"/>
    <w:rsid w:val="001A54C0"/>
    <w:rsid w:val="001A5B2A"/>
    <w:rsid w:val="001B380A"/>
    <w:rsid w:val="001B59B6"/>
    <w:rsid w:val="001B6524"/>
    <w:rsid w:val="001B6A25"/>
    <w:rsid w:val="001C1020"/>
    <w:rsid w:val="001C65DF"/>
    <w:rsid w:val="001C6C21"/>
    <w:rsid w:val="001C6CF1"/>
    <w:rsid w:val="001D09D2"/>
    <w:rsid w:val="001D74B6"/>
    <w:rsid w:val="001E5842"/>
    <w:rsid w:val="001E63DE"/>
    <w:rsid w:val="001E6514"/>
    <w:rsid w:val="001E6706"/>
    <w:rsid w:val="001E7EC2"/>
    <w:rsid w:val="001F09AA"/>
    <w:rsid w:val="001F117F"/>
    <w:rsid w:val="001F2913"/>
    <w:rsid w:val="002027F0"/>
    <w:rsid w:val="00202DB2"/>
    <w:rsid w:val="0020469C"/>
    <w:rsid w:val="00205E07"/>
    <w:rsid w:val="00210F97"/>
    <w:rsid w:val="0022125E"/>
    <w:rsid w:val="002229E7"/>
    <w:rsid w:val="00222E3E"/>
    <w:rsid w:val="00223946"/>
    <w:rsid w:val="00223B95"/>
    <w:rsid w:val="00224D8A"/>
    <w:rsid w:val="002274CB"/>
    <w:rsid w:val="00227EF9"/>
    <w:rsid w:val="00236303"/>
    <w:rsid w:val="00237525"/>
    <w:rsid w:val="0023758F"/>
    <w:rsid w:val="00237AFC"/>
    <w:rsid w:val="00241150"/>
    <w:rsid w:val="00241576"/>
    <w:rsid w:val="00246E1C"/>
    <w:rsid w:val="00247AE8"/>
    <w:rsid w:val="00251228"/>
    <w:rsid w:val="0025136C"/>
    <w:rsid w:val="00251389"/>
    <w:rsid w:val="0025292E"/>
    <w:rsid w:val="0025603E"/>
    <w:rsid w:val="002629C5"/>
    <w:rsid w:val="00262AC2"/>
    <w:rsid w:val="00266F16"/>
    <w:rsid w:val="0028033E"/>
    <w:rsid w:val="002879BD"/>
    <w:rsid w:val="0029769A"/>
    <w:rsid w:val="002A0574"/>
    <w:rsid w:val="002A1250"/>
    <w:rsid w:val="002A4135"/>
    <w:rsid w:val="002A499A"/>
    <w:rsid w:val="002A629B"/>
    <w:rsid w:val="002A6DF2"/>
    <w:rsid w:val="002B0069"/>
    <w:rsid w:val="002B1955"/>
    <w:rsid w:val="002B1BB8"/>
    <w:rsid w:val="002B3C55"/>
    <w:rsid w:val="002B6752"/>
    <w:rsid w:val="002B76B1"/>
    <w:rsid w:val="002C00AE"/>
    <w:rsid w:val="002C44B2"/>
    <w:rsid w:val="002C74E4"/>
    <w:rsid w:val="002D0958"/>
    <w:rsid w:val="002D5549"/>
    <w:rsid w:val="002D7D96"/>
    <w:rsid w:val="002E6036"/>
    <w:rsid w:val="002E7AC8"/>
    <w:rsid w:val="002F000F"/>
    <w:rsid w:val="002F1E5E"/>
    <w:rsid w:val="00301E31"/>
    <w:rsid w:val="003055D3"/>
    <w:rsid w:val="00305C01"/>
    <w:rsid w:val="0031415E"/>
    <w:rsid w:val="003142FE"/>
    <w:rsid w:val="00316FF4"/>
    <w:rsid w:val="0031712C"/>
    <w:rsid w:val="003201E3"/>
    <w:rsid w:val="00326CBE"/>
    <w:rsid w:val="00332FDE"/>
    <w:rsid w:val="00335AB5"/>
    <w:rsid w:val="003370B1"/>
    <w:rsid w:val="0034316C"/>
    <w:rsid w:val="0034345C"/>
    <w:rsid w:val="0034478A"/>
    <w:rsid w:val="003504F3"/>
    <w:rsid w:val="00353627"/>
    <w:rsid w:val="003570CD"/>
    <w:rsid w:val="003571A5"/>
    <w:rsid w:val="00357F51"/>
    <w:rsid w:val="00362091"/>
    <w:rsid w:val="00362A56"/>
    <w:rsid w:val="003634C8"/>
    <w:rsid w:val="00363DCF"/>
    <w:rsid w:val="003665F7"/>
    <w:rsid w:val="00367573"/>
    <w:rsid w:val="003724BD"/>
    <w:rsid w:val="00372ACA"/>
    <w:rsid w:val="00373584"/>
    <w:rsid w:val="00373CFF"/>
    <w:rsid w:val="00382918"/>
    <w:rsid w:val="00386CE3"/>
    <w:rsid w:val="00392750"/>
    <w:rsid w:val="00393D4B"/>
    <w:rsid w:val="003957F3"/>
    <w:rsid w:val="00396E30"/>
    <w:rsid w:val="0039711D"/>
    <w:rsid w:val="00397179"/>
    <w:rsid w:val="003972FF"/>
    <w:rsid w:val="003A0DEB"/>
    <w:rsid w:val="003A117C"/>
    <w:rsid w:val="003A2424"/>
    <w:rsid w:val="003A3BA5"/>
    <w:rsid w:val="003A5EA7"/>
    <w:rsid w:val="003A7E91"/>
    <w:rsid w:val="003B4BAD"/>
    <w:rsid w:val="003C6A71"/>
    <w:rsid w:val="003C6DD6"/>
    <w:rsid w:val="003C717F"/>
    <w:rsid w:val="003C7B30"/>
    <w:rsid w:val="003D103C"/>
    <w:rsid w:val="003D3E5C"/>
    <w:rsid w:val="003E04F0"/>
    <w:rsid w:val="003E1B10"/>
    <w:rsid w:val="003E2890"/>
    <w:rsid w:val="003E30F3"/>
    <w:rsid w:val="003E5C91"/>
    <w:rsid w:val="003F0217"/>
    <w:rsid w:val="003F0221"/>
    <w:rsid w:val="003F0DF3"/>
    <w:rsid w:val="003F28B5"/>
    <w:rsid w:val="003F4B39"/>
    <w:rsid w:val="004007B3"/>
    <w:rsid w:val="00400FAF"/>
    <w:rsid w:val="00401A04"/>
    <w:rsid w:val="004030A7"/>
    <w:rsid w:val="004034B0"/>
    <w:rsid w:val="00405501"/>
    <w:rsid w:val="004065CD"/>
    <w:rsid w:val="00406B24"/>
    <w:rsid w:val="004166C3"/>
    <w:rsid w:val="00416A41"/>
    <w:rsid w:val="00417CCF"/>
    <w:rsid w:val="0042099B"/>
    <w:rsid w:val="0042675B"/>
    <w:rsid w:val="004267E9"/>
    <w:rsid w:val="00427CA5"/>
    <w:rsid w:val="004340F1"/>
    <w:rsid w:val="00436B03"/>
    <w:rsid w:val="0044100C"/>
    <w:rsid w:val="0044338F"/>
    <w:rsid w:val="004509AB"/>
    <w:rsid w:val="00450ABC"/>
    <w:rsid w:val="00456A77"/>
    <w:rsid w:val="004571E4"/>
    <w:rsid w:val="004578F3"/>
    <w:rsid w:val="00460714"/>
    <w:rsid w:val="00461D0A"/>
    <w:rsid w:val="00461DB0"/>
    <w:rsid w:val="00462112"/>
    <w:rsid w:val="004646CC"/>
    <w:rsid w:val="00464961"/>
    <w:rsid w:val="0046696C"/>
    <w:rsid w:val="004741D0"/>
    <w:rsid w:val="00475856"/>
    <w:rsid w:val="00477C98"/>
    <w:rsid w:val="00477CDE"/>
    <w:rsid w:val="00477E57"/>
    <w:rsid w:val="004818EC"/>
    <w:rsid w:val="00482B8F"/>
    <w:rsid w:val="00482C6F"/>
    <w:rsid w:val="00484F2C"/>
    <w:rsid w:val="00486F38"/>
    <w:rsid w:val="0049033B"/>
    <w:rsid w:val="0049110E"/>
    <w:rsid w:val="00491841"/>
    <w:rsid w:val="004927BB"/>
    <w:rsid w:val="004947A7"/>
    <w:rsid w:val="00497347"/>
    <w:rsid w:val="00497F54"/>
    <w:rsid w:val="004A019A"/>
    <w:rsid w:val="004A13CE"/>
    <w:rsid w:val="004A1538"/>
    <w:rsid w:val="004A3BEF"/>
    <w:rsid w:val="004A66D0"/>
    <w:rsid w:val="004B2E37"/>
    <w:rsid w:val="004B30A8"/>
    <w:rsid w:val="004C2F17"/>
    <w:rsid w:val="004C598D"/>
    <w:rsid w:val="004C7325"/>
    <w:rsid w:val="004D3A36"/>
    <w:rsid w:val="004D4AA3"/>
    <w:rsid w:val="004E014C"/>
    <w:rsid w:val="004E0CF8"/>
    <w:rsid w:val="004E1440"/>
    <w:rsid w:val="004E1C7D"/>
    <w:rsid w:val="004E27E1"/>
    <w:rsid w:val="004F3A6A"/>
    <w:rsid w:val="004F45C0"/>
    <w:rsid w:val="004F55E5"/>
    <w:rsid w:val="004F6A5B"/>
    <w:rsid w:val="00501775"/>
    <w:rsid w:val="00503814"/>
    <w:rsid w:val="00503BA5"/>
    <w:rsid w:val="00506BE6"/>
    <w:rsid w:val="00510722"/>
    <w:rsid w:val="00513D82"/>
    <w:rsid w:val="00517738"/>
    <w:rsid w:val="00520D33"/>
    <w:rsid w:val="00534A2B"/>
    <w:rsid w:val="00540170"/>
    <w:rsid w:val="00540A80"/>
    <w:rsid w:val="00541D16"/>
    <w:rsid w:val="00545DA2"/>
    <w:rsid w:val="005501E8"/>
    <w:rsid w:val="00552510"/>
    <w:rsid w:val="00552E40"/>
    <w:rsid w:val="00554940"/>
    <w:rsid w:val="00554EDB"/>
    <w:rsid w:val="005578A5"/>
    <w:rsid w:val="00560ED5"/>
    <w:rsid w:val="00560FA9"/>
    <w:rsid w:val="00562214"/>
    <w:rsid w:val="005659B3"/>
    <w:rsid w:val="0056671C"/>
    <w:rsid w:val="00566ECB"/>
    <w:rsid w:val="0057045B"/>
    <w:rsid w:val="0057447A"/>
    <w:rsid w:val="00574EE9"/>
    <w:rsid w:val="005754AB"/>
    <w:rsid w:val="00581E35"/>
    <w:rsid w:val="00584E1F"/>
    <w:rsid w:val="005851A2"/>
    <w:rsid w:val="00585207"/>
    <w:rsid w:val="00585E23"/>
    <w:rsid w:val="00586500"/>
    <w:rsid w:val="00592F14"/>
    <w:rsid w:val="0059625C"/>
    <w:rsid w:val="00596D38"/>
    <w:rsid w:val="00597D0A"/>
    <w:rsid w:val="005A0002"/>
    <w:rsid w:val="005A02F0"/>
    <w:rsid w:val="005A18E5"/>
    <w:rsid w:val="005A46F6"/>
    <w:rsid w:val="005B0A72"/>
    <w:rsid w:val="005B24DC"/>
    <w:rsid w:val="005B24E1"/>
    <w:rsid w:val="005B5B79"/>
    <w:rsid w:val="005B7227"/>
    <w:rsid w:val="005C0B2A"/>
    <w:rsid w:val="005C0DD7"/>
    <w:rsid w:val="005C4CA2"/>
    <w:rsid w:val="005C5679"/>
    <w:rsid w:val="005D0EDD"/>
    <w:rsid w:val="005D17CC"/>
    <w:rsid w:val="005D58FC"/>
    <w:rsid w:val="005D7F1B"/>
    <w:rsid w:val="005E1E1E"/>
    <w:rsid w:val="005E556E"/>
    <w:rsid w:val="005F662E"/>
    <w:rsid w:val="005F690B"/>
    <w:rsid w:val="005F7D79"/>
    <w:rsid w:val="00600AA8"/>
    <w:rsid w:val="0060185E"/>
    <w:rsid w:val="00610843"/>
    <w:rsid w:val="00611BB7"/>
    <w:rsid w:val="00614C5D"/>
    <w:rsid w:val="00621157"/>
    <w:rsid w:val="0062176D"/>
    <w:rsid w:val="00623BD0"/>
    <w:rsid w:val="00623E4E"/>
    <w:rsid w:val="00626FEB"/>
    <w:rsid w:val="00631203"/>
    <w:rsid w:val="00635662"/>
    <w:rsid w:val="00643111"/>
    <w:rsid w:val="00643288"/>
    <w:rsid w:val="00654B8C"/>
    <w:rsid w:val="00654BAD"/>
    <w:rsid w:val="00661994"/>
    <w:rsid w:val="00664728"/>
    <w:rsid w:val="00665F25"/>
    <w:rsid w:val="00666309"/>
    <w:rsid w:val="00672B12"/>
    <w:rsid w:val="00677104"/>
    <w:rsid w:val="006776F2"/>
    <w:rsid w:val="00683419"/>
    <w:rsid w:val="00683C6D"/>
    <w:rsid w:val="006840D2"/>
    <w:rsid w:val="00685755"/>
    <w:rsid w:val="00686669"/>
    <w:rsid w:val="00687813"/>
    <w:rsid w:val="006956F9"/>
    <w:rsid w:val="00696BFF"/>
    <w:rsid w:val="0069728B"/>
    <w:rsid w:val="006B075F"/>
    <w:rsid w:val="006B0D79"/>
    <w:rsid w:val="006B63F1"/>
    <w:rsid w:val="006B687B"/>
    <w:rsid w:val="006B6F76"/>
    <w:rsid w:val="006C3620"/>
    <w:rsid w:val="006C3807"/>
    <w:rsid w:val="006C4869"/>
    <w:rsid w:val="006C6139"/>
    <w:rsid w:val="006C7277"/>
    <w:rsid w:val="006C778E"/>
    <w:rsid w:val="006E47DB"/>
    <w:rsid w:val="006E57E6"/>
    <w:rsid w:val="006F28C4"/>
    <w:rsid w:val="006F2EC8"/>
    <w:rsid w:val="006F38FD"/>
    <w:rsid w:val="00703D7E"/>
    <w:rsid w:val="00703F50"/>
    <w:rsid w:val="00705009"/>
    <w:rsid w:val="00705BDD"/>
    <w:rsid w:val="00711824"/>
    <w:rsid w:val="00714882"/>
    <w:rsid w:val="00715F61"/>
    <w:rsid w:val="00717E18"/>
    <w:rsid w:val="00721B2E"/>
    <w:rsid w:val="007231C3"/>
    <w:rsid w:val="00724E0A"/>
    <w:rsid w:val="00724EBD"/>
    <w:rsid w:val="0072535D"/>
    <w:rsid w:val="0072608D"/>
    <w:rsid w:val="007270D7"/>
    <w:rsid w:val="007301FC"/>
    <w:rsid w:val="007306DD"/>
    <w:rsid w:val="007328EF"/>
    <w:rsid w:val="00733802"/>
    <w:rsid w:val="00735643"/>
    <w:rsid w:val="00740DC7"/>
    <w:rsid w:val="007469F3"/>
    <w:rsid w:val="00747F8C"/>
    <w:rsid w:val="00752037"/>
    <w:rsid w:val="00752179"/>
    <w:rsid w:val="00754974"/>
    <w:rsid w:val="00756556"/>
    <w:rsid w:val="007570A2"/>
    <w:rsid w:val="007572DA"/>
    <w:rsid w:val="00762CE5"/>
    <w:rsid w:val="00765013"/>
    <w:rsid w:val="007664AF"/>
    <w:rsid w:val="00771130"/>
    <w:rsid w:val="0077254F"/>
    <w:rsid w:val="00774476"/>
    <w:rsid w:val="007822E5"/>
    <w:rsid w:val="00783965"/>
    <w:rsid w:val="007867A7"/>
    <w:rsid w:val="00786A01"/>
    <w:rsid w:val="00792933"/>
    <w:rsid w:val="00794B57"/>
    <w:rsid w:val="00794CF2"/>
    <w:rsid w:val="007A0DA9"/>
    <w:rsid w:val="007A6C41"/>
    <w:rsid w:val="007B22BF"/>
    <w:rsid w:val="007B25AB"/>
    <w:rsid w:val="007B40DA"/>
    <w:rsid w:val="007B4119"/>
    <w:rsid w:val="007B41C9"/>
    <w:rsid w:val="007B74DC"/>
    <w:rsid w:val="007C0A45"/>
    <w:rsid w:val="007C27A6"/>
    <w:rsid w:val="007C4ED0"/>
    <w:rsid w:val="007D4451"/>
    <w:rsid w:val="007D660A"/>
    <w:rsid w:val="007D75C8"/>
    <w:rsid w:val="007E0428"/>
    <w:rsid w:val="007E6867"/>
    <w:rsid w:val="007F28BC"/>
    <w:rsid w:val="007F575D"/>
    <w:rsid w:val="007F7276"/>
    <w:rsid w:val="007F7CB4"/>
    <w:rsid w:val="00801F2F"/>
    <w:rsid w:val="00806203"/>
    <w:rsid w:val="0081044C"/>
    <w:rsid w:val="00812902"/>
    <w:rsid w:val="00817DFB"/>
    <w:rsid w:val="00817EE8"/>
    <w:rsid w:val="00820B2C"/>
    <w:rsid w:val="008212A6"/>
    <w:rsid w:val="00825870"/>
    <w:rsid w:val="0083261B"/>
    <w:rsid w:val="0083420C"/>
    <w:rsid w:val="00835E6A"/>
    <w:rsid w:val="00837F6B"/>
    <w:rsid w:val="00841766"/>
    <w:rsid w:val="008448C0"/>
    <w:rsid w:val="00846971"/>
    <w:rsid w:val="008507D4"/>
    <w:rsid w:val="00850A71"/>
    <w:rsid w:val="0085268A"/>
    <w:rsid w:val="00852DC4"/>
    <w:rsid w:val="00853403"/>
    <w:rsid w:val="00853BA4"/>
    <w:rsid w:val="008558A7"/>
    <w:rsid w:val="00860659"/>
    <w:rsid w:val="008622D5"/>
    <w:rsid w:val="00864C5D"/>
    <w:rsid w:val="00865679"/>
    <w:rsid w:val="00865E4D"/>
    <w:rsid w:val="0087698B"/>
    <w:rsid w:val="00880CCF"/>
    <w:rsid w:val="008811FA"/>
    <w:rsid w:val="00882D8F"/>
    <w:rsid w:val="00884A8E"/>
    <w:rsid w:val="00891C4C"/>
    <w:rsid w:val="00897284"/>
    <w:rsid w:val="00897480"/>
    <w:rsid w:val="00897B87"/>
    <w:rsid w:val="008A082E"/>
    <w:rsid w:val="008A37F4"/>
    <w:rsid w:val="008A3F38"/>
    <w:rsid w:val="008A4588"/>
    <w:rsid w:val="008A4B96"/>
    <w:rsid w:val="008A6456"/>
    <w:rsid w:val="008A6C1A"/>
    <w:rsid w:val="008A73F4"/>
    <w:rsid w:val="008B04EF"/>
    <w:rsid w:val="008B158E"/>
    <w:rsid w:val="008B2CF6"/>
    <w:rsid w:val="008B748E"/>
    <w:rsid w:val="008B7DFA"/>
    <w:rsid w:val="008C03B9"/>
    <w:rsid w:val="008C03D9"/>
    <w:rsid w:val="008C1B91"/>
    <w:rsid w:val="008C3EFF"/>
    <w:rsid w:val="008C41F9"/>
    <w:rsid w:val="008C7EBB"/>
    <w:rsid w:val="008D4717"/>
    <w:rsid w:val="008D7DC4"/>
    <w:rsid w:val="008E0FDF"/>
    <w:rsid w:val="008E2B8A"/>
    <w:rsid w:val="008E2C17"/>
    <w:rsid w:val="008E3DBC"/>
    <w:rsid w:val="008E40BF"/>
    <w:rsid w:val="008E4D5C"/>
    <w:rsid w:val="008E6397"/>
    <w:rsid w:val="008E6CCF"/>
    <w:rsid w:val="008E6D6C"/>
    <w:rsid w:val="008F19E3"/>
    <w:rsid w:val="008F39D0"/>
    <w:rsid w:val="008F6683"/>
    <w:rsid w:val="00903049"/>
    <w:rsid w:val="00907738"/>
    <w:rsid w:val="00912997"/>
    <w:rsid w:val="00912EA7"/>
    <w:rsid w:val="009138F1"/>
    <w:rsid w:val="00913FF7"/>
    <w:rsid w:val="00914FDC"/>
    <w:rsid w:val="00915175"/>
    <w:rsid w:val="00920D10"/>
    <w:rsid w:val="0092249D"/>
    <w:rsid w:val="009270DE"/>
    <w:rsid w:val="009315ED"/>
    <w:rsid w:val="00931FE4"/>
    <w:rsid w:val="00935A1B"/>
    <w:rsid w:val="00935BA5"/>
    <w:rsid w:val="00937C43"/>
    <w:rsid w:val="00940AB6"/>
    <w:rsid w:val="00945B69"/>
    <w:rsid w:val="0094667D"/>
    <w:rsid w:val="00961D49"/>
    <w:rsid w:val="00967F88"/>
    <w:rsid w:val="00970B65"/>
    <w:rsid w:val="00974BC6"/>
    <w:rsid w:val="00974D47"/>
    <w:rsid w:val="00981147"/>
    <w:rsid w:val="009822D1"/>
    <w:rsid w:val="00982B45"/>
    <w:rsid w:val="00986D77"/>
    <w:rsid w:val="00990AA8"/>
    <w:rsid w:val="00990AD6"/>
    <w:rsid w:val="00993DCF"/>
    <w:rsid w:val="00994DB5"/>
    <w:rsid w:val="00995F52"/>
    <w:rsid w:val="009A0F33"/>
    <w:rsid w:val="009A5009"/>
    <w:rsid w:val="009B03C6"/>
    <w:rsid w:val="009B1394"/>
    <w:rsid w:val="009B26AA"/>
    <w:rsid w:val="009B4A19"/>
    <w:rsid w:val="009B79A4"/>
    <w:rsid w:val="009C149E"/>
    <w:rsid w:val="009C7EA3"/>
    <w:rsid w:val="009D7203"/>
    <w:rsid w:val="009E035F"/>
    <w:rsid w:val="009E15A6"/>
    <w:rsid w:val="009E1D02"/>
    <w:rsid w:val="009E4383"/>
    <w:rsid w:val="009E5D89"/>
    <w:rsid w:val="009E626D"/>
    <w:rsid w:val="009E78FB"/>
    <w:rsid w:val="009E7951"/>
    <w:rsid w:val="009E7C05"/>
    <w:rsid w:val="009E7E29"/>
    <w:rsid w:val="009F66B1"/>
    <w:rsid w:val="009F755B"/>
    <w:rsid w:val="00A009BA"/>
    <w:rsid w:val="00A0329F"/>
    <w:rsid w:val="00A05448"/>
    <w:rsid w:val="00A05EC5"/>
    <w:rsid w:val="00A078AF"/>
    <w:rsid w:val="00A107AE"/>
    <w:rsid w:val="00A13822"/>
    <w:rsid w:val="00A142F3"/>
    <w:rsid w:val="00A17708"/>
    <w:rsid w:val="00A20B70"/>
    <w:rsid w:val="00A20F09"/>
    <w:rsid w:val="00A21AEF"/>
    <w:rsid w:val="00A3022F"/>
    <w:rsid w:val="00A316A1"/>
    <w:rsid w:val="00A319A0"/>
    <w:rsid w:val="00A3322C"/>
    <w:rsid w:val="00A3672A"/>
    <w:rsid w:val="00A36BC4"/>
    <w:rsid w:val="00A3738E"/>
    <w:rsid w:val="00A40D7E"/>
    <w:rsid w:val="00A41C98"/>
    <w:rsid w:val="00A434C5"/>
    <w:rsid w:val="00A437CB"/>
    <w:rsid w:val="00A44E7D"/>
    <w:rsid w:val="00A45DDD"/>
    <w:rsid w:val="00A50B89"/>
    <w:rsid w:val="00A536C5"/>
    <w:rsid w:val="00A54B66"/>
    <w:rsid w:val="00A56D11"/>
    <w:rsid w:val="00A57DB6"/>
    <w:rsid w:val="00A60F9F"/>
    <w:rsid w:val="00A62436"/>
    <w:rsid w:val="00A70855"/>
    <w:rsid w:val="00A746EF"/>
    <w:rsid w:val="00A765EE"/>
    <w:rsid w:val="00A76AB1"/>
    <w:rsid w:val="00A826B7"/>
    <w:rsid w:val="00A9001B"/>
    <w:rsid w:val="00A9030B"/>
    <w:rsid w:val="00A91042"/>
    <w:rsid w:val="00A93E72"/>
    <w:rsid w:val="00A952A0"/>
    <w:rsid w:val="00A95607"/>
    <w:rsid w:val="00A960A8"/>
    <w:rsid w:val="00AA3943"/>
    <w:rsid w:val="00AA4BB9"/>
    <w:rsid w:val="00AA4CAE"/>
    <w:rsid w:val="00AA4DB7"/>
    <w:rsid w:val="00AA5AB1"/>
    <w:rsid w:val="00AA7497"/>
    <w:rsid w:val="00AC2019"/>
    <w:rsid w:val="00AC5534"/>
    <w:rsid w:val="00AD0DC6"/>
    <w:rsid w:val="00AD2B79"/>
    <w:rsid w:val="00AD2D64"/>
    <w:rsid w:val="00AD6EFC"/>
    <w:rsid w:val="00AE013A"/>
    <w:rsid w:val="00AE12A5"/>
    <w:rsid w:val="00AE2ABE"/>
    <w:rsid w:val="00AE5CF0"/>
    <w:rsid w:val="00AE71B4"/>
    <w:rsid w:val="00AF2A47"/>
    <w:rsid w:val="00AF33B9"/>
    <w:rsid w:val="00AF3CE0"/>
    <w:rsid w:val="00AF404B"/>
    <w:rsid w:val="00AF4B4A"/>
    <w:rsid w:val="00AF7157"/>
    <w:rsid w:val="00B0473E"/>
    <w:rsid w:val="00B05F15"/>
    <w:rsid w:val="00B0604F"/>
    <w:rsid w:val="00B14134"/>
    <w:rsid w:val="00B16274"/>
    <w:rsid w:val="00B17FCB"/>
    <w:rsid w:val="00B25352"/>
    <w:rsid w:val="00B26E39"/>
    <w:rsid w:val="00B270C5"/>
    <w:rsid w:val="00B32B55"/>
    <w:rsid w:val="00B3456F"/>
    <w:rsid w:val="00B376DD"/>
    <w:rsid w:val="00B408AE"/>
    <w:rsid w:val="00B43E79"/>
    <w:rsid w:val="00B44939"/>
    <w:rsid w:val="00B460F3"/>
    <w:rsid w:val="00B52C4B"/>
    <w:rsid w:val="00B53E9E"/>
    <w:rsid w:val="00B62E97"/>
    <w:rsid w:val="00B62FDD"/>
    <w:rsid w:val="00B6733D"/>
    <w:rsid w:val="00B70BB5"/>
    <w:rsid w:val="00B722BF"/>
    <w:rsid w:val="00B724C1"/>
    <w:rsid w:val="00B75A79"/>
    <w:rsid w:val="00B7753B"/>
    <w:rsid w:val="00B77D3D"/>
    <w:rsid w:val="00B814D9"/>
    <w:rsid w:val="00B825E7"/>
    <w:rsid w:val="00B92A89"/>
    <w:rsid w:val="00B936F9"/>
    <w:rsid w:val="00B9425B"/>
    <w:rsid w:val="00BA189C"/>
    <w:rsid w:val="00BA21BA"/>
    <w:rsid w:val="00BA37BF"/>
    <w:rsid w:val="00BA3C62"/>
    <w:rsid w:val="00BA79E5"/>
    <w:rsid w:val="00BB1E21"/>
    <w:rsid w:val="00BB2004"/>
    <w:rsid w:val="00BB2B52"/>
    <w:rsid w:val="00BB509F"/>
    <w:rsid w:val="00BB6551"/>
    <w:rsid w:val="00BB724F"/>
    <w:rsid w:val="00BC5A0C"/>
    <w:rsid w:val="00BD1CB5"/>
    <w:rsid w:val="00BD447C"/>
    <w:rsid w:val="00BD55FA"/>
    <w:rsid w:val="00BD67EC"/>
    <w:rsid w:val="00BE0601"/>
    <w:rsid w:val="00BE39C1"/>
    <w:rsid w:val="00BE737D"/>
    <w:rsid w:val="00BE7D84"/>
    <w:rsid w:val="00BE7DDC"/>
    <w:rsid w:val="00BF1144"/>
    <w:rsid w:val="00BF52FD"/>
    <w:rsid w:val="00BF5FDF"/>
    <w:rsid w:val="00BF671E"/>
    <w:rsid w:val="00C0070A"/>
    <w:rsid w:val="00C04C00"/>
    <w:rsid w:val="00C12C71"/>
    <w:rsid w:val="00C146E2"/>
    <w:rsid w:val="00C1789D"/>
    <w:rsid w:val="00C30957"/>
    <w:rsid w:val="00C330D2"/>
    <w:rsid w:val="00C334FA"/>
    <w:rsid w:val="00C36EA4"/>
    <w:rsid w:val="00C37CE2"/>
    <w:rsid w:val="00C37D56"/>
    <w:rsid w:val="00C4026D"/>
    <w:rsid w:val="00C4064D"/>
    <w:rsid w:val="00C42AC2"/>
    <w:rsid w:val="00C438F0"/>
    <w:rsid w:val="00C4544D"/>
    <w:rsid w:val="00C47E9E"/>
    <w:rsid w:val="00C52DD6"/>
    <w:rsid w:val="00C5621F"/>
    <w:rsid w:val="00C60441"/>
    <w:rsid w:val="00C60ACA"/>
    <w:rsid w:val="00C60C37"/>
    <w:rsid w:val="00C61F13"/>
    <w:rsid w:val="00C64BDF"/>
    <w:rsid w:val="00C82E9D"/>
    <w:rsid w:val="00C87FD9"/>
    <w:rsid w:val="00C912E5"/>
    <w:rsid w:val="00C931C3"/>
    <w:rsid w:val="00C97C4F"/>
    <w:rsid w:val="00C97E95"/>
    <w:rsid w:val="00CA0535"/>
    <w:rsid w:val="00CA3702"/>
    <w:rsid w:val="00CA6D7C"/>
    <w:rsid w:val="00CA797A"/>
    <w:rsid w:val="00CB2578"/>
    <w:rsid w:val="00CB2623"/>
    <w:rsid w:val="00CB35DF"/>
    <w:rsid w:val="00CB5AF3"/>
    <w:rsid w:val="00CC041C"/>
    <w:rsid w:val="00CC0587"/>
    <w:rsid w:val="00CC0937"/>
    <w:rsid w:val="00CC188D"/>
    <w:rsid w:val="00CC6383"/>
    <w:rsid w:val="00CC7BB7"/>
    <w:rsid w:val="00CD2033"/>
    <w:rsid w:val="00CD4151"/>
    <w:rsid w:val="00CE29B4"/>
    <w:rsid w:val="00CE4608"/>
    <w:rsid w:val="00CE573F"/>
    <w:rsid w:val="00CE6F03"/>
    <w:rsid w:val="00CF1C78"/>
    <w:rsid w:val="00CF1D8C"/>
    <w:rsid w:val="00CF4CAF"/>
    <w:rsid w:val="00CF6A75"/>
    <w:rsid w:val="00D00B8A"/>
    <w:rsid w:val="00D05735"/>
    <w:rsid w:val="00D06D77"/>
    <w:rsid w:val="00D07951"/>
    <w:rsid w:val="00D1087F"/>
    <w:rsid w:val="00D1442B"/>
    <w:rsid w:val="00D14938"/>
    <w:rsid w:val="00D14E9B"/>
    <w:rsid w:val="00D17FA1"/>
    <w:rsid w:val="00D2102D"/>
    <w:rsid w:val="00D218B4"/>
    <w:rsid w:val="00D228DD"/>
    <w:rsid w:val="00D2584E"/>
    <w:rsid w:val="00D27030"/>
    <w:rsid w:val="00D3078C"/>
    <w:rsid w:val="00D33297"/>
    <w:rsid w:val="00D36728"/>
    <w:rsid w:val="00D405AB"/>
    <w:rsid w:val="00D437F0"/>
    <w:rsid w:val="00D45B36"/>
    <w:rsid w:val="00D513BA"/>
    <w:rsid w:val="00D55B1E"/>
    <w:rsid w:val="00D56FE3"/>
    <w:rsid w:val="00D611D6"/>
    <w:rsid w:val="00D619B6"/>
    <w:rsid w:val="00D63F63"/>
    <w:rsid w:val="00D64A38"/>
    <w:rsid w:val="00D72114"/>
    <w:rsid w:val="00D744CD"/>
    <w:rsid w:val="00D76B44"/>
    <w:rsid w:val="00D770E1"/>
    <w:rsid w:val="00D80EEC"/>
    <w:rsid w:val="00D81B90"/>
    <w:rsid w:val="00D925A9"/>
    <w:rsid w:val="00D92E5F"/>
    <w:rsid w:val="00D94E7F"/>
    <w:rsid w:val="00DA0BA3"/>
    <w:rsid w:val="00DA2CBF"/>
    <w:rsid w:val="00DA5ABD"/>
    <w:rsid w:val="00DA7366"/>
    <w:rsid w:val="00DB3442"/>
    <w:rsid w:val="00DB4FD1"/>
    <w:rsid w:val="00DB512D"/>
    <w:rsid w:val="00DC1F14"/>
    <w:rsid w:val="00DC2A28"/>
    <w:rsid w:val="00DC6D73"/>
    <w:rsid w:val="00DD000D"/>
    <w:rsid w:val="00DE1121"/>
    <w:rsid w:val="00DE2BF8"/>
    <w:rsid w:val="00DE2CDC"/>
    <w:rsid w:val="00DE4D84"/>
    <w:rsid w:val="00DF065D"/>
    <w:rsid w:val="00DF2404"/>
    <w:rsid w:val="00DF2587"/>
    <w:rsid w:val="00DF490B"/>
    <w:rsid w:val="00E00991"/>
    <w:rsid w:val="00E019A0"/>
    <w:rsid w:val="00E05FAA"/>
    <w:rsid w:val="00E124E6"/>
    <w:rsid w:val="00E12D96"/>
    <w:rsid w:val="00E1347E"/>
    <w:rsid w:val="00E15AD4"/>
    <w:rsid w:val="00E16023"/>
    <w:rsid w:val="00E208E4"/>
    <w:rsid w:val="00E223ED"/>
    <w:rsid w:val="00E32370"/>
    <w:rsid w:val="00E33000"/>
    <w:rsid w:val="00E37BA0"/>
    <w:rsid w:val="00E40B6E"/>
    <w:rsid w:val="00E413FC"/>
    <w:rsid w:val="00E461C0"/>
    <w:rsid w:val="00E507B1"/>
    <w:rsid w:val="00E53790"/>
    <w:rsid w:val="00E54775"/>
    <w:rsid w:val="00E570D1"/>
    <w:rsid w:val="00E604E3"/>
    <w:rsid w:val="00E65C88"/>
    <w:rsid w:val="00E67FE2"/>
    <w:rsid w:val="00E71229"/>
    <w:rsid w:val="00E771BC"/>
    <w:rsid w:val="00E77F5B"/>
    <w:rsid w:val="00E804E3"/>
    <w:rsid w:val="00E80802"/>
    <w:rsid w:val="00E81068"/>
    <w:rsid w:val="00E82770"/>
    <w:rsid w:val="00E83128"/>
    <w:rsid w:val="00E8379F"/>
    <w:rsid w:val="00E84B8D"/>
    <w:rsid w:val="00E92264"/>
    <w:rsid w:val="00E92DA0"/>
    <w:rsid w:val="00E969C6"/>
    <w:rsid w:val="00EA1455"/>
    <w:rsid w:val="00EA46C1"/>
    <w:rsid w:val="00EA7C6C"/>
    <w:rsid w:val="00EB05EF"/>
    <w:rsid w:val="00EB0A4B"/>
    <w:rsid w:val="00EB3A42"/>
    <w:rsid w:val="00EB5CC2"/>
    <w:rsid w:val="00EC13A7"/>
    <w:rsid w:val="00EC30AB"/>
    <w:rsid w:val="00EC30E6"/>
    <w:rsid w:val="00EC4CAB"/>
    <w:rsid w:val="00EC526C"/>
    <w:rsid w:val="00EC7168"/>
    <w:rsid w:val="00ED14F6"/>
    <w:rsid w:val="00ED17EC"/>
    <w:rsid w:val="00ED242C"/>
    <w:rsid w:val="00ED3BB0"/>
    <w:rsid w:val="00ED4B1D"/>
    <w:rsid w:val="00ED5BE5"/>
    <w:rsid w:val="00ED6EB1"/>
    <w:rsid w:val="00ED798C"/>
    <w:rsid w:val="00EE07C1"/>
    <w:rsid w:val="00EE1222"/>
    <w:rsid w:val="00EE1AD5"/>
    <w:rsid w:val="00EE3D81"/>
    <w:rsid w:val="00EE49D2"/>
    <w:rsid w:val="00EE730F"/>
    <w:rsid w:val="00EF1400"/>
    <w:rsid w:val="00EF1C87"/>
    <w:rsid w:val="00EF34B9"/>
    <w:rsid w:val="00EF4A86"/>
    <w:rsid w:val="00EF632C"/>
    <w:rsid w:val="00F030C6"/>
    <w:rsid w:val="00F10B02"/>
    <w:rsid w:val="00F1210D"/>
    <w:rsid w:val="00F13409"/>
    <w:rsid w:val="00F161D6"/>
    <w:rsid w:val="00F16817"/>
    <w:rsid w:val="00F2054F"/>
    <w:rsid w:val="00F20694"/>
    <w:rsid w:val="00F20A04"/>
    <w:rsid w:val="00F25E40"/>
    <w:rsid w:val="00F26782"/>
    <w:rsid w:val="00F31512"/>
    <w:rsid w:val="00F32E23"/>
    <w:rsid w:val="00F332B1"/>
    <w:rsid w:val="00F33AF5"/>
    <w:rsid w:val="00F37EF2"/>
    <w:rsid w:val="00F44665"/>
    <w:rsid w:val="00F46377"/>
    <w:rsid w:val="00F47D45"/>
    <w:rsid w:val="00F50343"/>
    <w:rsid w:val="00F509F5"/>
    <w:rsid w:val="00F53E95"/>
    <w:rsid w:val="00F53F61"/>
    <w:rsid w:val="00F5542B"/>
    <w:rsid w:val="00F57066"/>
    <w:rsid w:val="00F62847"/>
    <w:rsid w:val="00F65891"/>
    <w:rsid w:val="00F65DAF"/>
    <w:rsid w:val="00F66179"/>
    <w:rsid w:val="00F702A2"/>
    <w:rsid w:val="00F711C5"/>
    <w:rsid w:val="00F71A34"/>
    <w:rsid w:val="00F75219"/>
    <w:rsid w:val="00F83024"/>
    <w:rsid w:val="00F864CD"/>
    <w:rsid w:val="00FA7613"/>
    <w:rsid w:val="00FB0205"/>
    <w:rsid w:val="00FB0FDE"/>
    <w:rsid w:val="00FB1EB0"/>
    <w:rsid w:val="00FB26F8"/>
    <w:rsid w:val="00FC684B"/>
    <w:rsid w:val="00FD11F4"/>
    <w:rsid w:val="00FD138A"/>
    <w:rsid w:val="00FD5DBF"/>
    <w:rsid w:val="00FE19C0"/>
    <w:rsid w:val="00FE37A1"/>
    <w:rsid w:val="00FE535D"/>
    <w:rsid w:val="00FF0E96"/>
    <w:rsid w:val="00FF42ED"/>
    <w:rsid w:val="00FF5DE7"/>
    <w:rsid w:val="00FF76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B2A"/>
  </w:style>
  <w:style w:type="paragraph" w:styleId="1">
    <w:name w:val="heading 1"/>
    <w:basedOn w:val="a"/>
    <w:next w:val="a"/>
    <w:link w:val="10"/>
    <w:uiPriority w:val="99"/>
    <w:qFormat/>
    <w:rsid w:val="00E65C8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9"/>
    <w:unhideWhenUsed/>
    <w:qFormat/>
    <w:rsid w:val="00503BA5"/>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qFormat/>
    <w:rsid w:val="00E65C88"/>
    <w:pPr>
      <w:keepNext/>
      <w:spacing w:after="0" w:line="240" w:lineRule="auto"/>
      <w:outlineLvl w:val="2"/>
    </w:pPr>
    <w:rPr>
      <w:rFonts w:ascii="Times New Roman" w:eastAsia="Times New Roman" w:hAnsi="Times New Roman" w:cs="Times New Roman"/>
      <w:sz w:val="32"/>
      <w:szCs w:val="20"/>
      <w:lang w:eastAsia="ru-RU"/>
    </w:rPr>
  </w:style>
  <w:style w:type="paragraph" w:styleId="4">
    <w:name w:val="heading 4"/>
    <w:basedOn w:val="a"/>
    <w:next w:val="a"/>
    <w:link w:val="40"/>
    <w:qFormat/>
    <w:rsid w:val="00E65C88"/>
    <w:pPr>
      <w:keepNext/>
      <w:spacing w:after="0" w:line="240" w:lineRule="auto"/>
      <w:jc w:val="center"/>
      <w:outlineLvl w:val="3"/>
    </w:pPr>
    <w:rPr>
      <w:rFonts w:ascii="Times New Roman" w:eastAsia="Times New Roman" w:hAnsi="Times New Roman" w:cs="Times New Roman"/>
      <w:i/>
      <w:iCs/>
      <w:sz w:val="28"/>
      <w:szCs w:val="24"/>
      <w:lang w:eastAsia="ru-RU"/>
    </w:rPr>
  </w:style>
  <w:style w:type="paragraph" w:styleId="5">
    <w:name w:val="heading 5"/>
    <w:basedOn w:val="a"/>
    <w:next w:val="a"/>
    <w:link w:val="50"/>
    <w:qFormat/>
    <w:rsid w:val="00E65C88"/>
    <w:pPr>
      <w:keepNext/>
      <w:spacing w:after="0" w:line="240" w:lineRule="auto"/>
      <w:ind w:firstLine="720"/>
      <w:jc w:val="center"/>
      <w:outlineLvl w:val="4"/>
    </w:pPr>
    <w:rPr>
      <w:rFonts w:ascii="Times New Roman" w:eastAsia="Times New Roman" w:hAnsi="Times New Roman" w:cs="Times New Roman"/>
      <w:b/>
      <w:bCs/>
      <w:i/>
      <w:iCs/>
      <w:sz w:val="28"/>
      <w:szCs w:val="24"/>
      <w:lang w:eastAsia="ru-RU"/>
    </w:rPr>
  </w:style>
  <w:style w:type="paragraph" w:styleId="6">
    <w:name w:val="heading 6"/>
    <w:basedOn w:val="a"/>
    <w:next w:val="a"/>
    <w:link w:val="60"/>
    <w:unhideWhenUsed/>
    <w:qFormat/>
    <w:rsid w:val="00E65C88"/>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qFormat/>
    <w:rsid w:val="00E65C88"/>
    <w:pPr>
      <w:keepNext/>
      <w:spacing w:after="0" w:line="360" w:lineRule="auto"/>
      <w:ind w:firstLine="720"/>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E65C88"/>
    <w:pPr>
      <w:keepNext/>
      <w:spacing w:after="0" w:line="360" w:lineRule="auto"/>
      <w:ind w:firstLine="720"/>
      <w:jc w:val="center"/>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E65C88"/>
    <w:pPr>
      <w:keepNext/>
      <w:spacing w:after="0" w:line="360" w:lineRule="auto"/>
      <w:ind w:firstLine="720"/>
      <w:jc w:val="right"/>
      <w:outlineLvl w:val="8"/>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5C8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503BA5"/>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rsid w:val="00E65C88"/>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E65C88"/>
    <w:rPr>
      <w:rFonts w:ascii="Times New Roman" w:eastAsia="Times New Roman" w:hAnsi="Times New Roman" w:cs="Times New Roman"/>
      <w:i/>
      <w:iCs/>
      <w:sz w:val="28"/>
      <w:szCs w:val="24"/>
      <w:lang w:eastAsia="ru-RU"/>
    </w:rPr>
  </w:style>
  <w:style w:type="character" w:customStyle="1" w:styleId="50">
    <w:name w:val="Заголовок 5 Знак"/>
    <w:basedOn w:val="a0"/>
    <w:link w:val="5"/>
    <w:rsid w:val="00E65C88"/>
    <w:rPr>
      <w:rFonts w:ascii="Times New Roman" w:eastAsia="Times New Roman" w:hAnsi="Times New Roman" w:cs="Times New Roman"/>
      <w:b/>
      <w:bCs/>
      <w:i/>
      <w:iCs/>
      <w:sz w:val="28"/>
      <w:szCs w:val="24"/>
      <w:lang w:eastAsia="ru-RU"/>
    </w:rPr>
  </w:style>
  <w:style w:type="character" w:customStyle="1" w:styleId="60">
    <w:name w:val="Заголовок 6 Знак"/>
    <w:basedOn w:val="a0"/>
    <w:link w:val="6"/>
    <w:rsid w:val="00E65C88"/>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rsid w:val="00E65C88"/>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E65C88"/>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E65C88"/>
    <w:rPr>
      <w:rFonts w:ascii="Times New Roman" w:eastAsia="Times New Roman" w:hAnsi="Times New Roman" w:cs="Times New Roman"/>
      <w:b/>
      <w:bCs/>
      <w:sz w:val="28"/>
      <w:szCs w:val="24"/>
      <w:lang w:eastAsia="ru-RU"/>
    </w:rPr>
  </w:style>
  <w:style w:type="paragraph" w:styleId="a3">
    <w:name w:val="List Paragraph"/>
    <w:basedOn w:val="a"/>
    <w:uiPriority w:val="34"/>
    <w:qFormat/>
    <w:rsid w:val="00A13822"/>
    <w:pPr>
      <w:ind w:left="720"/>
      <w:contextualSpacing/>
    </w:pPr>
  </w:style>
  <w:style w:type="paragraph" w:styleId="a4">
    <w:name w:val="Balloon Text"/>
    <w:basedOn w:val="a"/>
    <w:link w:val="a5"/>
    <w:uiPriority w:val="99"/>
    <w:unhideWhenUsed/>
    <w:rsid w:val="00937C43"/>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937C43"/>
    <w:rPr>
      <w:rFonts w:ascii="Tahoma" w:hAnsi="Tahoma" w:cs="Tahoma"/>
      <w:sz w:val="16"/>
      <w:szCs w:val="16"/>
    </w:rPr>
  </w:style>
  <w:style w:type="paragraph" w:customStyle="1" w:styleId="ConsPlusNormal">
    <w:name w:val="ConsPlusNormal"/>
    <w:rsid w:val="003665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rsid w:val="00503BA5"/>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503BA5"/>
    <w:rPr>
      <w:rFonts w:ascii="Times New Roman" w:eastAsia="Times New Roman" w:hAnsi="Times New Roman" w:cs="Times New Roman"/>
      <w:sz w:val="20"/>
      <w:szCs w:val="20"/>
      <w:lang w:eastAsia="ru-RU"/>
    </w:rPr>
  </w:style>
  <w:style w:type="paragraph" w:styleId="a6">
    <w:name w:val="Normal (Web)"/>
    <w:basedOn w:val="a"/>
    <w:uiPriority w:val="99"/>
    <w:unhideWhenUsed/>
    <w:rsid w:val="00503B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503BA5"/>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503B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Верхний колонтитул Знак"/>
    <w:aliases w:val=" Знак Знак"/>
    <w:basedOn w:val="a0"/>
    <w:link w:val="a8"/>
    <w:uiPriority w:val="99"/>
    <w:rsid w:val="00BD1CB5"/>
    <w:rPr>
      <w:rFonts w:ascii="Calibri" w:eastAsia="Calibri" w:hAnsi="Calibri" w:cs="Times New Roman"/>
    </w:rPr>
  </w:style>
  <w:style w:type="paragraph" w:styleId="a8">
    <w:name w:val="header"/>
    <w:aliases w:val=" Знак"/>
    <w:basedOn w:val="a"/>
    <w:link w:val="a7"/>
    <w:uiPriority w:val="99"/>
    <w:unhideWhenUsed/>
    <w:rsid w:val="00BD1CB5"/>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a"/>
    <w:uiPriority w:val="99"/>
    <w:rsid w:val="00BD1CB5"/>
    <w:rPr>
      <w:rFonts w:ascii="Calibri" w:eastAsia="Calibri" w:hAnsi="Calibri" w:cs="Times New Roman"/>
    </w:rPr>
  </w:style>
  <w:style w:type="paragraph" w:styleId="aa">
    <w:name w:val="footer"/>
    <w:basedOn w:val="a"/>
    <w:link w:val="a9"/>
    <w:uiPriority w:val="99"/>
    <w:unhideWhenUsed/>
    <w:rsid w:val="00BD1CB5"/>
    <w:pPr>
      <w:tabs>
        <w:tab w:val="center" w:pos="4677"/>
        <w:tab w:val="right" w:pos="9355"/>
      </w:tabs>
      <w:spacing w:after="0" w:line="240" w:lineRule="auto"/>
    </w:pPr>
    <w:rPr>
      <w:rFonts w:ascii="Calibri" w:eastAsia="Calibri" w:hAnsi="Calibri" w:cs="Times New Roman"/>
    </w:rPr>
  </w:style>
  <w:style w:type="paragraph" w:styleId="ab">
    <w:name w:val="Plain Text"/>
    <w:basedOn w:val="a"/>
    <w:link w:val="ac"/>
    <w:rsid w:val="00EC4CAB"/>
    <w:pPr>
      <w:widowControl w:val="0"/>
      <w:autoSpaceDE w:val="0"/>
      <w:autoSpaceDN w:val="0"/>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EC4CAB"/>
    <w:rPr>
      <w:rFonts w:ascii="Courier New" w:eastAsia="Times New Roman" w:hAnsi="Courier New" w:cs="Times New Roman"/>
      <w:sz w:val="20"/>
      <w:szCs w:val="20"/>
      <w:lang w:eastAsia="ru-RU"/>
    </w:rPr>
  </w:style>
  <w:style w:type="paragraph" w:styleId="ad">
    <w:name w:val="Document Map"/>
    <w:basedOn w:val="a"/>
    <w:link w:val="ae"/>
    <w:semiHidden/>
    <w:unhideWhenUsed/>
    <w:rsid w:val="007D4451"/>
    <w:pPr>
      <w:spacing w:after="0" w:line="240" w:lineRule="auto"/>
    </w:pPr>
    <w:rPr>
      <w:rFonts w:ascii="Tahoma" w:hAnsi="Tahoma" w:cs="Tahoma"/>
      <w:sz w:val="16"/>
      <w:szCs w:val="16"/>
    </w:rPr>
  </w:style>
  <w:style w:type="character" w:customStyle="1" w:styleId="ae">
    <w:name w:val="Схема документа Знак"/>
    <w:basedOn w:val="a0"/>
    <w:link w:val="ad"/>
    <w:semiHidden/>
    <w:rsid w:val="007D4451"/>
    <w:rPr>
      <w:rFonts w:ascii="Tahoma" w:hAnsi="Tahoma" w:cs="Tahoma"/>
      <w:sz w:val="16"/>
      <w:szCs w:val="16"/>
    </w:rPr>
  </w:style>
  <w:style w:type="table" w:styleId="af">
    <w:name w:val="Table Grid"/>
    <w:basedOn w:val="a1"/>
    <w:uiPriority w:val="99"/>
    <w:rsid w:val="00A36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A46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unhideWhenUsed/>
    <w:rsid w:val="00EA46C1"/>
    <w:rPr>
      <w:color w:val="0000FF"/>
      <w:u w:val="single"/>
    </w:rPr>
  </w:style>
  <w:style w:type="paragraph" w:styleId="af1">
    <w:name w:val="Body Text"/>
    <w:aliases w:val="bt,Òàáë òåêñò"/>
    <w:basedOn w:val="a"/>
    <w:link w:val="af2"/>
    <w:uiPriority w:val="99"/>
    <w:unhideWhenUsed/>
    <w:rsid w:val="00DA0BA3"/>
    <w:pPr>
      <w:spacing w:after="120"/>
    </w:pPr>
  </w:style>
  <w:style w:type="character" w:customStyle="1" w:styleId="af2">
    <w:name w:val="Основной текст Знак"/>
    <w:aliases w:val="bt Знак1,Òàáë òåêñò Знак1"/>
    <w:basedOn w:val="a0"/>
    <w:link w:val="af1"/>
    <w:uiPriority w:val="99"/>
    <w:rsid w:val="00DA0BA3"/>
  </w:style>
  <w:style w:type="paragraph" w:customStyle="1" w:styleId="11">
    <w:name w:val="Знак Знак Знак Знак Знак Знак Знак Знак1 Знак Знак Знак Знак Знак Знак Знак Знак Знак Знак Знак Знак Знак"/>
    <w:basedOn w:val="a"/>
    <w:uiPriority w:val="99"/>
    <w:rsid w:val="00E65C88"/>
    <w:pPr>
      <w:widowControl w:val="0"/>
      <w:adjustRightInd w:val="0"/>
      <w:spacing w:after="0" w:line="360" w:lineRule="atLeast"/>
      <w:jc w:val="both"/>
      <w:textAlignment w:val="baseline"/>
    </w:pPr>
    <w:rPr>
      <w:rFonts w:ascii="Verdana" w:eastAsia="Times New Roman" w:hAnsi="Verdana" w:cs="Verdana"/>
      <w:sz w:val="20"/>
      <w:szCs w:val="20"/>
      <w:lang w:val="en-US" w:eastAsia="ru-RU"/>
    </w:rPr>
  </w:style>
  <w:style w:type="character" w:customStyle="1" w:styleId="12">
    <w:name w:val="Основной текст Знак1"/>
    <w:aliases w:val="bt Знак,Òàáë òåêñò Знак"/>
    <w:basedOn w:val="a0"/>
    <w:uiPriority w:val="99"/>
    <w:locked/>
    <w:rsid w:val="00E65C88"/>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1 Знак Знак Знак Знак Знак Знак Знак Знак Знак Знак Знак Знак Знак5"/>
    <w:basedOn w:val="a"/>
    <w:uiPriority w:val="99"/>
    <w:rsid w:val="00E65C88"/>
    <w:pPr>
      <w:widowControl w:val="0"/>
      <w:adjustRightInd w:val="0"/>
      <w:spacing w:after="0" w:line="360" w:lineRule="atLeast"/>
      <w:jc w:val="both"/>
      <w:textAlignment w:val="baseline"/>
    </w:pPr>
    <w:rPr>
      <w:rFonts w:ascii="Verdana" w:eastAsia="Times New Roman" w:hAnsi="Verdana" w:cs="Verdana"/>
      <w:sz w:val="20"/>
      <w:szCs w:val="20"/>
      <w:lang w:val="en-US" w:eastAsia="ru-RU"/>
    </w:rPr>
  </w:style>
  <w:style w:type="paragraph" w:customStyle="1" w:styleId="14">
    <w:name w:val="Знак Знак Знак Знак Знак Знак Знак Знак1 Знак Знак Знак Знак Знак Знак Знак Знак Знак Знак Знак Знак Знак4"/>
    <w:basedOn w:val="a"/>
    <w:uiPriority w:val="99"/>
    <w:rsid w:val="00E65C88"/>
    <w:pPr>
      <w:widowControl w:val="0"/>
      <w:adjustRightInd w:val="0"/>
      <w:spacing w:after="0" w:line="360" w:lineRule="atLeast"/>
      <w:jc w:val="both"/>
      <w:textAlignment w:val="baseline"/>
    </w:pPr>
    <w:rPr>
      <w:rFonts w:ascii="Verdana" w:eastAsia="Times New Roman" w:hAnsi="Verdana" w:cs="Verdana"/>
      <w:sz w:val="20"/>
      <w:szCs w:val="20"/>
      <w:lang w:val="en-US" w:eastAsia="ru-RU"/>
    </w:rPr>
  </w:style>
  <w:style w:type="paragraph" w:customStyle="1" w:styleId="13">
    <w:name w:val="Знак Знак Знак Знак Знак Знак Знак Знак1 Знак Знак Знак Знак Знак Знак Знак Знак Знак Знак Знак Знак Знак3"/>
    <w:basedOn w:val="a"/>
    <w:uiPriority w:val="99"/>
    <w:rsid w:val="00E65C88"/>
    <w:pPr>
      <w:widowControl w:val="0"/>
      <w:adjustRightInd w:val="0"/>
      <w:spacing w:after="0" w:line="360" w:lineRule="atLeast"/>
      <w:jc w:val="both"/>
      <w:textAlignment w:val="baseline"/>
    </w:pPr>
    <w:rPr>
      <w:rFonts w:ascii="Verdana" w:eastAsia="Times New Roman" w:hAnsi="Verdana" w:cs="Verdana"/>
      <w:sz w:val="20"/>
      <w:szCs w:val="20"/>
      <w:lang w:val="en-US" w:eastAsia="ru-RU"/>
    </w:rPr>
  </w:style>
  <w:style w:type="paragraph" w:customStyle="1" w:styleId="120">
    <w:name w:val="Знак Знак Знак Знак Знак Знак Знак Знак1 Знак Знак Знак Знак Знак Знак Знак Знак Знак Знак Знак Знак Знак2"/>
    <w:basedOn w:val="a"/>
    <w:uiPriority w:val="99"/>
    <w:rsid w:val="00E65C88"/>
    <w:pPr>
      <w:widowControl w:val="0"/>
      <w:adjustRightInd w:val="0"/>
      <w:spacing w:after="0" w:line="360" w:lineRule="atLeast"/>
      <w:jc w:val="both"/>
      <w:textAlignment w:val="baseline"/>
    </w:pPr>
    <w:rPr>
      <w:rFonts w:ascii="Verdana" w:eastAsia="Times New Roman" w:hAnsi="Verdana" w:cs="Verdana"/>
      <w:sz w:val="20"/>
      <w:szCs w:val="20"/>
      <w:lang w:val="en-US" w:eastAsia="ru-RU"/>
    </w:rPr>
  </w:style>
  <w:style w:type="paragraph" w:customStyle="1" w:styleId="110">
    <w:name w:val="Знак Знак Знак Знак Знак Знак Знак Знак1 Знак Знак Знак Знак Знак Знак Знак Знак Знак Знак Знак Знак Знак1"/>
    <w:basedOn w:val="a"/>
    <w:uiPriority w:val="99"/>
    <w:rsid w:val="00E65C88"/>
    <w:pPr>
      <w:widowControl w:val="0"/>
      <w:adjustRightInd w:val="0"/>
      <w:spacing w:after="0" w:line="360" w:lineRule="atLeast"/>
      <w:jc w:val="both"/>
      <w:textAlignment w:val="baseline"/>
    </w:pPr>
    <w:rPr>
      <w:rFonts w:ascii="Verdana" w:eastAsia="Times New Roman" w:hAnsi="Verdana" w:cs="Verdana"/>
      <w:sz w:val="20"/>
      <w:szCs w:val="20"/>
      <w:lang w:val="en-US" w:eastAsia="ru-RU"/>
    </w:rPr>
  </w:style>
  <w:style w:type="paragraph" w:customStyle="1" w:styleId="msonormalcxspmiddle">
    <w:name w:val="msonormalcxspmiddle"/>
    <w:basedOn w:val="a"/>
    <w:uiPriority w:val="99"/>
    <w:rsid w:val="00E65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uiPriority w:val="99"/>
    <w:rsid w:val="00E65C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uiPriority w:val="99"/>
    <w:rsid w:val="00E65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65C88"/>
    <w:pPr>
      <w:widowControl w:val="0"/>
      <w:autoSpaceDE w:val="0"/>
      <w:autoSpaceDN w:val="0"/>
      <w:adjustRightInd w:val="0"/>
      <w:spacing w:after="0" w:line="240" w:lineRule="auto"/>
    </w:pPr>
    <w:rPr>
      <w:rFonts w:ascii="Calibri" w:eastAsia="Times New Roman" w:hAnsi="Calibri" w:cs="Calibri"/>
      <w:lang w:eastAsia="ru-RU"/>
    </w:rPr>
  </w:style>
  <w:style w:type="character" w:styleId="af3">
    <w:name w:val="page number"/>
    <w:basedOn w:val="a0"/>
    <w:uiPriority w:val="99"/>
    <w:rsid w:val="00E65C88"/>
  </w:style>
  <w:style w:type="paragraph" w:styleId="af4">
    <w:name w:val="Title"/>
    <w:basedOn w:val="a"/>
    <w:link w:val="af5"/>
    <w:qFormat/>
    <w:rsid w:val="00E65C88"/>
    <w:pPr>
      <w:spacing w:after="0" w:line="240" w:lineRule="auto"/>
      <w:jc w:val="center"/>
    </w:pPr>
    <w:rPr>
      <w:rFonts w:ascii="Times New Roman" w:eastAsia="Times New Roman" w:hAnsi="Times New Roman" w:cs="Times New Roman"/>
      <w:sz w:val="28"/>
      <w:szCs w:val="24"/>
      <w:lang w:eastAsia="ru-RU"/>
    </w:rPr>
  </w:style>
  <w:style w:type="character" w:customStyle="1" w:styleId="af5">
    <w:name w:val="Название Знак"/>
    <w:basedOn w:val="a0"/>
    <w:link w:val="af4"/>
    <w:rsid w:val="00E65C88"/>
    <w:rPr>
      <w:rFonts w:ascii="Times New Roman" w:eastAsia="Times New Roman" w:hAnsi="Times New Roman" w:cs="Times New Roman"/>
      <w:sz w:val="28"/>
      <w:szCs w:val="24"/>
      <w:lang w:eastAsia="ru-RU"/>
    </w:rPr>
  </w:style>
  <w:style w:type="paragraph" w:styleId="af6">
    <w:name w:val="Body Text Indent"/>
    <w:basedOn w:val="a"/>
    <w:link w:val="af7"/>
    <w:rsid w:val="00E65C88"/>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E65C88"/>
    <w:rPr>
      <w:rFonts w:ascii="Times New Roman" w:eastAsia="Times New Roman" w:hAnsi="Times New Roman" w:cs="Times New Roman"/>
      <w:sz w:val="24"/>
      <w:szCs w:val="24"/>
      <w:lang w:eastAsia="ru-RU"/>
    </w:rPr>
  </w:style>
  <w:style w:type="paragraph" w:styleId="23">
    <w:name w:val="Body Text Indent 2"/>
    <w:aliases w:val=" Знак1"/>
    <w:basedOn w:val="a"/>
    <w:link w:val="24"/>
    <w:rsid w:val="00E65C88"/>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 Знак1 Знак"/>
    <w:basedOn w:val="a0"/>
    <w:link w:val="23"/>
    <w:rsid w:val="00E65C88"/>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E65C88"/>
    <w:rPr>
      <w:rFonts w:ascii="Times New Roman" w:hAnsi="Times New Roman" w:cs="Times New Roman"/>
      <w:b/>
      <w:bCs/>
      <w:sz w:val="26"/>
      <w:szCs w:val="26"/>
    </w:rPr>
  </w:style>
  <w:style w:type="character" w:customStyle="1" w:styleId="16">
    <w:name w:val="Знак1 Знак"/>
    <w:basedOn w:val="a0"/>
    <w:rsid w:val="00E65C88"/>
    <w:rPr>
      <w:sz w:val="24"/>
      <w:szCs w:val="24"/>
    </w:rPr>
  </w:style>
  <w:style w:type="character" w:customStyle="1" w:styleId="FontStyle13">
    <w:name w:val="Font Style13"/>
    <w:basedOn w:val="a0"/>
    <w:rsid w:val="00E65C88"/>
    <w:rPr>
      <w:rFonts w:ascii="Times New Roman" w:hAnsi="Times New Roman" w:cs="Times New Roman"/>
      <w:sz w:val="26"/>
      <w:szCs w:val="26"/>
    </w:rPr>
  </w:style>
  <w:style w:type="paragraph" w:customStyle="1" w:styleId="Style3">
    <w:name w:val="Style3"/>
    <w:basedOn w:val="a"/>
    <w:rsid w:val="00E65C8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Style4">
    <w:name w:val="Style4"/>
    <w:basedOn w:val="a"/>
    <w:rsid w:val="00E65C88"/>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lang w:eastAsia="ru-RU"/>
    </w:rPr>
  </w:style>
  <w:style w:type="paragraph" w:styleId="31">
    <w:name w:val="Body Text Indent 3"/>
    <w:basedOn w:val="a"/>
    <w:link w:val="32"/>
    <w:rsid w:val="00E65C8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65C88"/>
    <w:rPr>
      <w:rFonts w:ascii="Times New Roman" w:eastAsia="Times New Roman" w:hAnsi="Times New Roman" w:cs="Times New Roman"/>
      <w:sz w:val="16"/>
      <w:szCs w:val="16"/>
      <w:lang w:eastAsia="ru-RU"/>
    </w:rPr>
  </w:style>
  <w:style w:type="paragraph" w:customStyle="1" w:styleId="ConsNonformat">
    <w:name w:val="ConsNonformat"/>
    <w:rsid w:val="00E65C88"/>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Style2">
    <w:name w:val="Style2"/>
    <w:basedOn w:val="a"/>
    <w:rsid w:val="00E65C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E65C88"/>
    <w:pPr>
      <w:widowControl w:val="0"/>
      <w:autoSpaceDE w:val="0"/>
      <w:autoSpaceDN w:val="0"/>
      <w:adjustRightInd w:val="0"/>
      <w:spacing w:after="0" w:line="326" w:lineRule="exact"/>
      <w:ind w:hanging="360"/>
    </w:pPr>
    <w:rPr>
      <w:rFonts w:ascii="Times New Roman" w:eastAsia="Times New Roman" w:hAnsi="Times New Roman" w:cs="Times New Roman"/>
      <w:sz w:val="24"/>
      <w:szCs w:val="24"/>
      <w:lang w:eastAsia="ru-RU"/>
    </w:rPr>
  </w:style>
  <w:style w:type="paragraph" w:styleId="33">
    <w:name w:val="Body Text 3"/>
    <w:basedOn w:val="a"/>
    <w:link w:val="34"/>
    <w:rsid w:val="00E65C88"/>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E65C88"/>
    <w:rPr>
      <w:rFonts w:ascii="Times New Roman" w:eastAsia="Times New Roman" w:hAnsi="Times New Roman" w:cs="Times New Roman"/>
      <w:sz w:val="16"/>
      <w:szCs w:val="16"/>
      <w:lang w:eastAsia="ru-RU"/>
    </w:rPr>
  </w:style>
  <w:style w:type="paragraph" w:styleId="17">
    <w:name w:val="toc 1"/>
    <w:basedOn w:val="a"/>
    <w:next w:val="a"/>
    <w:autoRedefine/>
    <w:semiHidden/>
    <w:rsid w:val="00E65C88"/>
    <w:pPr>
      <w:spacing w:before="120" w:after="120" w:line="240" w:lineRule="auto"/>
    </w:pPr>
    <w:rPr>
      <w:rFonts w:ascii="Times New Roman" w:eastAsia="Times New Roman" w:hAnsi="Times New Roman" w:cs="Times New Roman"/>
      <w:b/>
      <w:caps/>
      <w:sz w:val="20"/>
      <w:szCs w:val="20"/>
      <w:lang w:eastAsia="ru-RU"/>
    </w:rPr>
  </w:style>
  <w:style w:type="paragraph" w:styleId="af8">
    <w:name w:val="caption"/>
    <w:basedOn w:val="a"/>
    <w:next w:val="a"/>
    <w:qFormat/>
    <w:rsid w:val="00E65C88"/>
    <w:pPr>
      <w:spacing w:after="0" w:line="240" w:lineRule="auto"/>
    </w:pPr>
    <w:rPr>
      <w:rFonts w:ascii="Times New Roman" w:eastAsia="Times New Roman" w:hAnsi="Times New Roman" w:cs="Times New Roman"/>
      <w:b/>
      <w:sz w:val="20"/>
      <w:szCs w:val="20"/>
      <w:lang w:eastAsia="ru-RU"/>
    </w:rPr>
  </w:style>
  <w:style w:type="paragraph" w:customStyle="1" w:styleId="210">
    <w:name w:val="Основной текст 21"/>
    <w:basedOn w:val="a"/>
    <w:rsid w:val="00E65C88"/>
    <w:pPr>
      <w:spacing w:after="0" w:line="240" w:lineRule="auto"/>
      <w:ind w:firstLine="720"/>
    </w:pPr>
    <w:rPr>
      <w:rFonts w:ascii="Arial" w:eastAsia="Times New Roman" w:hAnsi="Arial" w:cs="Times New Roman"/>
      <w:sz w:val="24"/>
      <w:szCs w:val="20"/>
      <w:lang w:eastAsia="ru-RU"/>
    </w:rPr>
  </w:style>
  <w:style w:type="character" w:customStyle="1" w:styleId="af9">
    <w:name w:val="Текст сноски Знак"/>
    <w:basedOn w:val="a0"/>
    <w:link w:val="afa"/>
    <w:semiHidden/>
    <w:rsid w:val="00E65C88"/>
    <w:rPr>
      <w:rFonts w:ascii="Times New Roman" w:eastAsia="Times New Roman" w:hAnsi="Times New Roman" w:cs="Times New Roman"/>
      <w:sz w:val="20"/>
      <w:szCs w:val="20"/>
      <w:lang w:eastAsia="ru-RU"/>
    </w:rPr>
  </w:style>
  <w:style w:type="paragraph" w:styleId="afa">
    <w:name w:val="footnote text"/>
    <w:basedOn w:val="a"/>
    <w:link w:val="af9"/>
    <w:semiHidden/>
    <w:rsid w:val="00E65C88"/>
    <w:pPr>
      <w:spacing w:after="0" w:line="240" w:lineRule="auto"/>
    </w:pPr>
    <w:rPr>
      <w:rFonts w:ascii="Times New Roman" w:eastAsia="Times New Roman" w:hAnsi="Times New Roman" w:cs="Times New Roman"/>
      <w:sz w:val="20"/>
      <w:szCs w:val="20"/>
      <w:lang w:eastAsia="ru-RU"/>
    </w:rPr>
  </w:style>
  <w:style w:type="character" w:customStyle="1" w:styleId="18">
    <w:name w:val="Текст сноски Знак1"/>
    <w:basedOn w:val="a0"/>
    <w:uiPriority w:val="99"/>
    <w:semiHidden/>
    <w:rsid w:val="00E65C88"/>
    <w:rPr>
      <w:sz w:val="20"/>
      <w:szCs w:val="20"/>
    </w:rPr>
  </w:style>
  <w:style w:type="paragraph" w:customStyle="1" w:styleId="afb">
    <w:name w:val="МОН основной"/>
    <w:basedOn w:val="a"/>
    <w:link w:val="afc"/>
    <w:rsid w:val="00E65C88"/>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c">
    <w:name w:val="МОН основной Знак"/>
    <w:basedOn w:val="a0"/>
    <w:link w:val="afb"/>
    <w:rsid w:val="00E65C88"/>
    <w:rPr>
      <w:rFonts w:ascii="Times New Roman" w:eastAsia="Times New Roman" w:hAnsi="Times New Roman" w:cs="Times New Roman"/>
      <w:sz w:val="28"/>
      <w:szCs w:val="20"/>
      <w:lang w:eastAsia="ru-RU"/>
    </w:rPr>
  </w:style>
  <w:style w:type="paragraph" w:customStyle="1" w:styleId="afd">
    <w:name w:val="МОН"/>
    <w:basedOn w:val="a"/>
    <w:link w:val="afe"/>
    <w:rsid w:val="00E65C88"/>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e">
    <w:name w:val="МОН Знак"/>
    <w:basedOn w:val="a0"/>
    <w:link w:val="afd"/>
    <w:rsid w:val="00E65C88"/>
    <w:rPr>
      <w:rFonts w:ascii="Times New Roman" w:eastAsia="Times New Roman" w:hAnsi="Times New Roman" w:cs="Times New Roman"/>
      <w:sz w:val="28"/>
      <w:szCs w:val="20"/>
      <w:lang w:eastAsia="ru-RU"/>
    </w:rPr>
  </w:style>
  <w:style w:type="paragraph" w:customStyle="1" w:styleId="CharChar">
    <w:name w:val="Char Char Знак Знак Знак"/>
    <w:basedOn w:val="a"/>
    <w:rsid w:val="00E65C88"/>
    <w:pPr>
      <w:spacing w:after="160" w:line="240" w:lineRule="exact"/>
    </w:pPr>
    <w:rPr>
      <w:rFonts w:ascii="Verdana" w:eastAsia="Times New Roman" w:hAnsi="Verdana" w:cs="Times New Roman"/>
      <w:sz w:val="24"/>
      <w:szCs w:val="24"/>
      <w:lang w:val="en-US" w:eastAsia="ru-RU"/>
    </w:rPr>
  </w:style>
  <w:style w:type="paragraph" w:customStyle="1" w:styleId="aff">
    <w:name w:val="Öèòàòû"/>
    <w:basedOn w:val="a"/>
    <w:rsid w:val="00E65C88"/>
    <w:pPr>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19">
    <w:name w:val="Абзац списка1"/>
    <w:basedOn w:val="a"/>
    <w:rsid w:val="00E65C88"/>
    <w:pPr>
      <w:ind w:left="720"/>
    </w:pPr>
    <w:rPr>
      <w:rFonts w:ascii="Calibri" w:eastAsia="Times New Roman" w:hAnsi="Calibri" w:cs="Times New Roman"/>
      <w:lang w:eastAsia="ru-RU"/>
    </w:rPr>
  </w:style>
  <w:style w:type="character" w:styleId="aff0">
    <w:name w:val="Emphasis"/>
    <w:qFormat/>
    <w:rsid w:val="00E65C88"/>
    <w:rPr>
      <w:i/>
      <w:iCs/>
    </w:rPr>
  </w:style>
  <w:style w:type="character" w:customStyle="1" w:styleId="apple-converted-space">
    <w:name w:val="apple-converted-space"/>
    <w:basedOn w:val="a0"/>
    <w:rsid w:val="00E65C88"/>
  </w:style>
  <w:style w:type="paragraph" w:customStyle="1" w:styleId="aff1">
    <w:name w:val="Знак"/>
    <w:basedOn w:val="a"/>
    <w:rsid w:val="00E65C88"/>
    <w:pPr>
      <w:spacing w:after="160" w:line="240" w:lineRule="exact"/>
    </w:pPr>
    <w:rPr>
      <w:rFonts w:ascii="Verdana" w:eastAsia="Times New Roman" w:hAnsi="Verdana" w:cs="Verdana"/>
      <w:sz w:val="24"/>
      <w:szCs w:val="24"/>
      <w:lang w:val="en-US"/>
    </w:rPr>
  </w:style>
  <w:style w:type="character" w:customStyle="1" w:styleId="aff2">
    <w:name w:val="Текст примечания Знак"/>
    <w:basedOn w:val="a0"/>
    <w:link w:val="aff3"/>
    <w:uiPriority w:val="99"/>
    <w:semiHidden/>
    <w:rsid w:val="00E65C88"/>
    <w:rPr>
      <w:rFonts w:eastAsiaTheme="minorEastAsia"/>
      <w:sz w:val="20"/>
      <w:szCs w:val="20"/>
      <w:lang w:eastAsia="ru-RU"/>
    </w:rPr>
  </w:style>
  <w:style w:type="paragraph" w:styleId="aff3">
    <w:name w:val="annotation text"/>
    <w:basedOn w:val="a"/>
    <w:link w:val="aff2"/>
    <w:uiPriority w:val="99"/>
    <w:semiHidden/>
    <w:unhideWhenUsed/>
    <w:rsid w:val="00E65C88"/>
    <w:pPr>
      <w:spacing w:line="240" w:lineRule="auto"/>
    </w:pPr>
    <w:rPr>
      <w:rFonts w:eastAsiaTheme="minorEastAsia"/>
      <w:sz w:val="20"/>
      <w:szCs w:val="20"/>
      <w:lang w:eastAsia="ru-RU"/>
    </w:rPr>
  </w:style>
  <w:style w:type="character" w:customStyle="1" w:styleId="aff4">
    <w:name w:val="Тема примечания Знак"/>
    <w:basedOn w:val="aff2"/>
    <w:link w:val="aff5"/>
    <w:uiPriority w:val="99"/>
    <w:semiHidden/>
    <w:rsid w:val="00E65C88"/>
    <w:rPr>
      <w:rFonts w:eastAsiaTheme="minorEastAsia"/>
      <w:b/>
      <w:bCs/>
      <w:sz w:val="20"/>
      <w:szCs w:val="20"/>
      <w:lang w:eastAsia="ru-RU"/>
    </w:rPr>
  </w:style>
  <w:style w:type="paragraph" w:styleId="aff5">
    <w:name w:val="annotation subject"/>
    <w:basedOn w:val="aff3"/>
    <w:next w:val="aff3"/>
    <w:link w:val="aff4"/>
    <w:uiPriority w:val="99"/>
    <w:semiHidden/>
    <w:unhideWhenUsed/>
    <w:rsid w:val="00E65C88"/>
    <w:rPr>
      <w:b/>
      <w:bCs/>
    </w:rPr>
  </w:style>
  <w:style w:type="numbering" w:customStyle="1" w:styleId="1a">
    <w:name w:val="Нет списка1"/>
    <w:next w:val="a2"/>
    <w:uiPriority w:val="99"/>
    <w:semiHidden/>
    <w:unhideWhenUsed/>
    <w:rsid w:val="00BA21BA"/>
  </w:style>
  <w:style w:type="table" w:customStyle="1" w:styleId="1b">
    <w:name w:val="Сетка таблицы1"/>
    <w:basedOn w:val="a1"/>
    <w:next w:val="af"/>
    <w:uiPriority w:val="99"/>
    <w:rsid w:val="00BA21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line number"/>
    <w:basedOn w:val="a0"/>
    <w:uiPriority w:val="99"/>
    <w:semiHidden/>
    <w:unhideWhenUsed/>
    <w:rsid w:val="00BA21BA"/>
  </w:style>
  <w:style w:type="character" w:customStyle="1" w:styleId="1c">
    <w:name w:val="Схема документа Знак1"/>
    <w:basedOn w:val="a0"/>
    <w:uiPriority w:val="99"/>
    <w:semiHidden/>
    <w:rsid w:val="00BA21BA"/>
    <w:rPr>
      <w:rFonts w:ascii="Tahoma" w:hAnsi="Tahoma" w:cs="Tahoma"/>
      <w:sz w:val="16"/>
      <w:szCs w:val="16"/>
    </w:rPr>
  </w:style>
  <w:style w:type="table" w:customStyle="1" w:styleId="111">
    <w:name w:val="Сетка таблицы11"/>
    <w:basedOn w:val="a1"/>
    <w:next w:val="af"/>
    <w:uiPriority w:val="39"/>
    <w:rsid w:val="00BA21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Содержимое таблицы"/>
    <w:basedOn w:val="a"/>
    <w:rsid w:val="00BA21BA"/>
    <w:pPr>
      <w:widowControl w:val="0"/>
      <w:suppressLineNumbers/>
      <w:suppressAutoHyphens/>
      <w:spacing w:after="0" w:line="240" w:lineRule="auto"/>
    </w:pPr>
    <w:rPr>
      <w:rFonts w:ascii="Times New Roman" w:eastAsia="Albany AMT" w:hAnsi="Times New Roman" w:cs="Times New Roman"/>
      <w:sz w:val="24"/>
      <w:szCs w:val="20"/>
      <w:lang w:eastAsia="ru-RU"/>
    </w:rPr>
  </w:style>
  <w:style w:type="paragraph" w:customStyle="1" w:styleId="aff8">
    <w:name w:val="Заголовок таблицы"/>
    <w:basedOn w:val="aff7"/>
    <w:rsid w:val="00BA21BA"/>
    <w:pPr>
      <w:jc w:val="center"/>
    </w:pPr>
    <w:rPr>
      <w:b/>
      <w:bCs/>
      <w:i/>
      <w:iCs/>
    </w:rPr>
  </w:style>
  <w:style w:type="numbering" w:customStyle="1" w:styleId="25">
    <w:name w:val="Нет списка2"/>
    <w:next w:val="a2"/>
    <w:uiPriority w:val="99"/>
    <w:semiHidden/>
    <w:unhideWhenUsed/>
    <w:rsid w:val="00D27030"/>
  </w:style>
  <w:style w:type="table" w:customStyle="1" w:styleId="26">
    <w:name w:val="Сетка таблицы2"/>
    <w:basedOn w:val="a1"/>
    <w:next w:val="af"/>
    <w:uiPriority w:val="99"/>
    <w:rsid w:val="00D27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
    <w:uiPriority w:val="39"/>
    <w:rsid w:val="00D27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A3738E"/>
  </w:style>
  <w:style w:type="table" w:customStyle="1" w:styleId="36">
    <w:name w:val="Сетка таблицы3"/>
    <w:basedOn w:val="a1"/>
    <w:next w:val="af"/>
    <w:uiPriority w:val="99"/>
    <w:rsid w:val="00A37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
    <w:uiPriority w:val="39"/>
    <w:rsid w:val="00A373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B2A"/>
  </w:style>
  <w:style w:type="paragraph" w:styleId="1">
    <w:name w:val="heading 1"/>
    <w:basedOn w:val="a"/>
    <w:next w:val="a"/>
    <w:link w:val="10"/>
    <w:uiPriority w:val="99"/>
    <w:qFormat/>
    <w:rsid w:val="00E65C8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9"/>
    <w:unhideWhenUsed/>
    <w:qFormat/>
    <w:rsid w:val="00503BA5"/>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qFormat/>
    <w:rsid w:val="00E65C88"/>
    <w:pPr>
      <w:keepNext/>
      <w:spacing w:after="0" w:line="240" w:lineRule="auto"/>
      <w:outlineLvl w:val="2"/>
    </w:pPr>
    <w:rPr>
      <w:rFonts w:ascii="Times New Roman" w:eastAsia="Times New Roman" w:hAnsi="Times New Roman" w:cs="Times New Roman"/>
      <w:sz w:val="32"/>
      <w:szCs w:val="20"/>
      <w:lang w:eastAsia="ru-RU"/>
    </w:rPr>
  </w:style>
  <w:style w:type="paragraph" w:styleId="4">
    <w:name w:val="heading 4"/>
    <w:basedOn w:val="a"/>
    <w:next w:val="a"/>
    <w:link w:val="40"/>
    <w:qFormat/>
    <w:rsid w:val="00E65C88"/>
    <w:pPr>
      <w:keepNext/>
      <w:spacing w:after="0" w:line="240" w:lineRule="auto"/>
      <w:jc w:val="center"/>
      <w:outlineLvl w:val="3"/>
    </w:pPr>
    <w:rPr>
      <w:rFonts w:ascii="Times New Roman" w:eastAsia="Times New Roman" w:hAnsi="Times New Roman" w:cs="Times New Roman"/>
      <w:i/>
      <w:iCs/>
      <w:sz w:val="28"/>
      <w:szCs w:val="24"/>
      <w:lang w:eastAsia="ru-RU"/>
    </w:rPr>
  </w:style>
  <w:style w:type="paragraph" w:styleId="5">
    <w:name w:val="heading 5"/>
    <w:basedOn w:val="a"/>
    <w:next w:val="a"/>
    <w:link w:val="50"/>
    <w:qFormat/>
    <w:rsid w:val="00E65C88"/>
    <w:pPr>
      <w:keepNext/>
      <w:spacing w:after="0" w:line="240" w:lineRule="auto"/>
      <w:ind w:firstLine="720"/>
      <w:jc w:val="center"/>
      <w:outlineLvl w:val="4"/>
    </w:pPr>
    <w:rPr>
      <w:rFonts w:ascii="Times New Roman" w:eastAsia="Times New Roman" w:hAnsi="Times New Roman" w:cs="Times New Roman"/>
      <w:b/>
      <w:bCs/>
      <w:i/>
      <w:iCs/>
      <w:sz w:val="28"/>
      <w:szCs w:val="24"/>
      <w:lang w:eastAsia="ru-RU"/>
    </w:rPr>
  </w:style>
  <w:style w:type="paragraph" w:styleId="6">
    <w:name w:val="heading 6"/>
    <w:basedOn w:val="a"/>
    <w:next w:val="a"/>
    <w:link w:val="60"/>
    <w:unhideWhenUsed/>
    <w:qFormat/>
    <w:rsid w:val="00E65C88"/>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qFormat/>
    <w:rsid w:val="00E65C88"/>
    <w:pPr>
      <w:keepNext/>
      <w:spacing w:after="0" w:line="360" w:lineRule="auto"/>
      <w:ind w:firstLine="720"/>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E65C88"/>
    <w:pPr>
      <w:keepNext/>
      <w:spacing w:after="0" w:line="360" w:lineRule="auto"/>
      <w:ind w:firstLine="720"/>
      <w:jc w:val="center"/>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E65C88"/>
    <w:pPr>
      <w:keepNext/>
      <w:spacing w:after="0" w:line="360" w:lineRule="auto"/>
      <w:ind w:firstLine="720"/>
      <w:jc w:val="right"/>
      <w:outlineLvl w:val="8"/>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5C8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503BA5"/>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rsid w:val="00E65C88"/>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E65C88"/>
    <w:rPr>
      <w:rFonts w:ascii="Times New Roman" w:eastAsia="Times New Roman" w:hAnsi="Times New Roman" w:cs="Times New Roman"/>
      <w:i/>
      <w:iCs/>
      <w:sz w:val="28"/>
      <w:szCs w:val="24"/>
      <w:lang w:eastAsia="ru-RU"/>
    </w:rPr>
  </w:style>
  <w:style w:type="character" w:customStyle="1" w:styleId="50">
    <w:name w:val="Заголовок 5 Знак"/>
    <w:basedOn w:val="a0"/>
    <w:link w:val="5"/>
    <w:rsid w:val="00E65C88"/>
    <w:rPr>
      <w:rFonts w:ascii="Times New Roman" w:eastAsia="Times New Roman" w:hAnsi="Times New Roman" w:cs="Times New Roman"/>
      <w:b/>
      <w:bCs/>
      <w:i/>
      <w:iCs/>
      <w:sz w:val="28"/>
      <w:szCs w:val="24"/>
      <w:lang w:eastAsia="ru-RU"/>
    </w:rPr>
  </w:style>
  <w:style w:type="character" w:customStyle="1" w:styleId="60">
    <w:name w:val="Заголовок 6 Знак"/>
    <w:basedOn w:val="a0"/>
    <w:link w:val="6"/>
    <w:rsid w:val="00E65C88"/>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rsid w:val="00E65C88"/>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E65C88"/>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E65C88"/>
    <w:rPr>
      <w:rFonts w:ascii="Times New Roman" w:eastAsia="Times New Roman" w:hAnsi="Times New Roman" w:cs="Times New Roman"/>
      <w:b/>
      <w:bCs/>
      <w:sz w:val="28"/>
      <w:szCs w:val="24"/>
      <w:lang w:eastAsia="ru-RU"/>
    </w:rPr>
  </w:style>
  <w:style w:type="paragraph" w:styleId="a3">
    <w:name w:val="List Paragraph"/>
    <w:basedOn w:val="a"/>
    <w:uiPriority w:val="34"/>
    <w:qFormat/>
    <w:rsid w:val="00A13822"/>
    <w:pPr>
      <w:ind w:left="720"/>
      <w:contextualSpacing/>
    </w:pPr>
  </w:style>
  <w:style w:type="paragraph" w:styleId="a4">
    <w:name w:val="Balloon Text"/>
    <w:basedOn w:val="a"/>
    <w:link w:val="a5"/>
    <w:uiPriority w:val="99"/>
    <w:unhideWhenUsed/>
    <w:rsid w:val="00937C43"/>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937C43"/>
    <w:rPr>
      <w:rFonts w:ascii="Tahoma" w:hAnsi="Tahoma" w:cs="Tahoma"/>
      <w:sz w:val="16"/>
      <w:szCs w:val="16"/>
    </w:rPr>
  </w:style>
  <w:style w:type="paragraph" w:customStyle="1" w:styleId="ConsPlusNormal">
    <w:name w:val="ConsPlusNormal"/>
    <w:rsid w:val="003665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rsid w:val="00503BA5"/>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503BA5"/>
    <w:rPr>
      <w:rFonts w:ascii="Times New Roman" w:eastAsia="Times New Roman" w:hAnsi="Times New Roman" w:cs="Times New Roman"/>
      <w:sz w:val="20"/>
      <w:szCs w:val="20"/>
      <w:lang w:eastAsia="ru-RU"/>
    </w:rPr>
  </w:style>
  <w:style w:type="paragraph" w:styleId="a6">
    <w:name w:val="Normal (Web)"/>
    <w:basedOn w:val="a"/>
    <w:uiPriority w:val="99"/>
    <w:unhideWhenUsed/>
    <w:rsid w:val="00503B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503BA5"/>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503B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Верхний колонтитул Знак"/>
    <w:aliases w:val=" Знак Знак"/>
    <w:basedOn w:val="a0"/>
    <w:link w:val="a8"/>
    <w:uiPriority w:val="99"/>
    <w:rsid w:val="00BD1CB5"/>
    <w:rPr>
      <w:rFonts w:ascii="Calibri" w:eastAsia="Calibri" w:hAnsi="Calibri" w:cs="Times New Roman"/>
    </w:rPr>
  </w:style>
  <w:style w:type="paragraph" w:styleId="a8">
    <w:name w:val="header"/>
    <w:aliases w:val=" Знак"/>
    <w:basedOn w:val="a"/>
    <w:link w:val="a7"/>
    <w:uiPriority w:val="99"/>
    <w:unhideWhenUsed/>
    <w:rsid w:val="00BD1CB5"/>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a"/>
    <w:uiPriority w:val="99"/>
    <w:rsid w:val="00BD1CB5"/>
    <w:rPr>
      <w:rFonts w:ascii="Calibri" w:eastAsia="Calibri" w:hAnsi="Calibri" w:cs="Times New Roman"/>
    </w:rPr>
  </w:style>
  <w:style w:type="paragraph" w:styleId="aa">
    <w:name w:val="footer"/>
    <w:basedOn w:val="a"/>
    <w:link w:val="a9"/>
    <w:uiPriority w:val="99"/>
    <w:unhideWhenUsed/>
    <w:rsid w:val="00BD1CB5"/>
    <w:pPr>
      <w:tabs>
        <w:tab w:val="center" w:pos="4677"/>
        <w:tab w:val="right" w:pos="9355"/>
      </w:tabs>
      <w:spacing w:after="0" w:line="240" w:lineRule="auto"/>
    </w:pPr>
    <w:rPr>
      <w:rFonts w:ascii="Calibri" w:eastAsia="Calibri" w:hAnsi="Calibri" w:cs="Times New Roman"/>
    </w:rPr>
  </w:style>
  <w:style w:type="paragraph" w:styleId="ab">
    <w:name w:val="Plain Text"/>
    <w:basedOn w:val="a"/>
    <w:link w:val="ac"/>
    <w:rsid w:val="00EC4CAB"/>
    <w:pPr>
      <w:widowControl w:val="0"/>
      <w:autoSpaceDE w:val="0"/>
      <w:autoSpaceDN w:val="0"/>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EC4CAB"/>
    <w:rPr>
      <w:rFonts w:ascii="Courier New" w:eastAsia="Times New Roman" w:hAnsi="Courier New" w:cs="Times New Roman"/>
      <w:sz w:val="20"/>
      <w:szCs w:val="20"/>
      <w:lang w:eastAsia="ru-RU"/>
    </w:rPr>
  </w:style>
  <w:style w:type="paragraph" w:styleId="ad">
    <w:name w:val="Document Map"/>
    <w:basedOn w:val="a"/>
    <w:link w:val="ae"/>
    <w:semiHidden/>
    <w:unhideWhenUsed/>
    <w:rsid w:val="007D4451"/>
    <w:pPr>
      <w:spacing w:after="0" w:line="240" w:lineRule="auto"/>
    </w:pPr>
    <w:rPr>
      <w:rFonts w:ascii="Tahoma" w:hAnsi="Tahoma" w:cs="Tahoma"/>
      <w:sz w:val="16"/>
      <w:szCs w:val="16"/>
    </w:rPr>
  </w:style>
  <w:style w:type="character" w:customStyle="1" w:styleId="ae">
    <w:name w:val="Схема документа Знак"/>
    <w:basedOn w:val="a0"/>
    <w:link w:val="ad"/>
    <w:semiHidden/>
    <w:rsid w:val="007D4451"/>
    <w:rPr>
      <w:rFonts w:ascii="Tahoma" w:hAnsi="Tahoma" w:cs="Tahoma"/>
      <w:sz w:val="16"/>
      <w:szCs w:val="16"/>
    </w:rPr>
  </w:style>
  <w:style w:type="table" w:styleId="af">
    <w:name w:val="Table Grid"/>
    <w:basedOn w:val="a1"/>
    <w:uiPriority w:val="99"/>
    <w:rsid w:val="00A36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A46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unhideWhenUsed/>
    <w:rsid w:val="00EA46C1"/>
    <w:rPr>
      <w:color w:val="0000FF"/>
      <w:u w:val="single"/>
    </w:rPr>
  </w:style>
  <w:style w:type="paragraph" w:styleId="af1">
    <w:name w:val="Body Text"/>
    <w:aliases w:val="bt,Òàáë òåêñò"/>
    <w:basedOn w:val="a"/>
    <w:link w:val="af2"/>
    <w:uiPriority w:val="99"/>
    <w:unhideWhenUsed/>
    <w:rsid w:val="00DA0BA3"/>
    <w:pPr>
      <w:spacing w:after="120"/>
    </w:pPr>
  </w:style>
  <w:style w:type="character" w:customStyle="1" w:styleId="af2">
    <w:name w:val="Основной текст Знак"/>
    <w:aliases w:val="bt Знак1,Òàáë òåêñò Знак1"/>
    <w:basedOn w:val="a0"/>
    <w:link w:val="af1"/>
    <w:uiPriority w:val="99"/>
    <w:rsid w:val="00DA0BA3"/>
  </w:style>
  <w:style w:type="paragraph" w:customStyle="1" w:styleId="11">
    <w:name w:val="Знак Знак Знак Знак Знак Знак Знак Знак1 Знак Знак Знак Знак Знак Знак Знак Знак Знак Знак Знак Знак Знак"/>
    <w:basedOn w:val="a"/>
    <w:uiPriority w:val="99"/>
    <w:rsid w:val="00E65C88"/>
    <w:pPr>
      <w:widowControl w:val="0"/>
      <w:adjustRightInd w:val="0"/>
      <w:spacing w:after="0" w:line="360" w:lineRule="atLeast"/>
      <w:jc w:val="both"/>
      <w:textAlignment w:val="baseline"/>
    </w:pPr>
    <w:rPr>
      <w:rFonts w:ascii="Verdana" w:eastAsia="Times New Roman" w:hAnsi="Verdana" w:cs="Verdana"/>
      <w:sz w:val="20"/>
      <w:szCs w:val="20"/>
      <w:lang w:val="en-US" w:eastAsia="ru-RU"/>
    </w:rPr>
  </w:style>
  <w:style w:type="character" w:customStyle="1" w:styleId="12">
    <w:name w:val="Основной текст Знак1"/>
    <w:aliases w:val="bt Знак,Òàáë òåêñò Знак"/>
    <w:basedOn w:val="a0"/>
    <w:uiPriority w:val="99"/>
    <w:locked/>
    <w:rsid w:val="00E65C88"/>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1 Знак Знак Знак Знак Знак Знак Знак Знак Знак Знак Знак Знак Знак5"/>
    <w:basedOn w:val="a"/>
    <w:uiPriority w:val="99"/>
    <w:rsid w:val="00E65C88"/>
    <w:pPr>
      <w:widowControl w:val="0"/>
      <w:adjustRightInd w:val="0"/>
      <w:spacing w:after="0" w:line="360" w:lineRule="atLeast"/>
      <w:jc w:val="both"/>
      <w:textAlignment w:val="baseline"/>
    </w:pPr>
    <w:rPr>
      <w:rFonts w:ascii="Verdana" w:eastAsia="Times New Roman" w:hAnsi="Verdana" w:cs="Verdana"/>
      <w:sz w:val="20"/>
      <w:szCs w:val="20"/>
      <w:lang w:val="en-US" w:eastAsia="ru-RU"/>
    </w:rPr>
  </w:style>
  <w:style w:type="paragraph" w:customStyle="1" w:styleId="14">
    <w:name w:val="Знак Знак Знак Знак Знак Знак Знак Знак1 Знак Знак Знак Знак Знак Знак Знак Знак Знак Знак Знак Знак Знак4"/>
    <w:basedOn w:val="a"/>
    <w:uiPriority w:val="99"/>
    <w:rsid w:val="00E65C88"/>
    <w:pPr>
      <w:widowControl w:val="0"/>
      <w:adjustRightInd w:val="0"/>
      <w:spacing w:after="0" w:line="360" w:lineRule="atLeast"/>
      <w:jc w:val="both"/>
      <w:textAlignment w:val="baseline"/>
    </w:pPr>
    <w:rPr>
      <w:rFonts w:ascii="Verdana" w:eastAsia="Times New Roman" w:hAnsi="Verdana" w:cs="Verdana"/>
      <w:sz w:val="20"/>
      <w:szCs w:val="20"/>
      <w:lang w:val="en-US" w:eastAsia="ru-RU"/>
    </w:rPr>
  </w:style>
  <w:style w:type="paragraph" w:customStyle="1" w:styleId="13">
    <w:name w:val="Знак Знак Знак Знак Знак Знак Знак Знак1 Знак Знак Знак Знак Знак Знак Знак Знак Знак Знак Знак Знак Знак3"/>
    <w:basedOn w:val="a"/>
    <w:uiPriority w:val="99"/>
    <w:rsid w:val="00E65C88"/>
    <w:pPr>
      <w:widowControl w:val="0"/>
      <w:adjustRightInd w:val="0"/>
      <w:spacing w:after="0" w:line="360" w:lineRule="atLeast"/>
      <w:jc w:val="both"/>
      <w:textAlignment w:val="baseline"/>
    </w:pPr>
    <w:rPr>
      <w:rFonts w:ascii="Verdana" w:eastAsia="Times New Roman" w:hAnsi="Verdana" w:cs="Verdana"/>
      <w:sz w:val="20"/>
      <w:szCs w:val="20"/>
      <w:lang w:val="en-US" w:eastAsia="ru-RU"/>
    </w:rPr>
  </w:style>
  <w:style w:type="paragraph" w:customStyle="1" w:styleId="120">
    <w:name w:val="Знак Знак Знак Знак Знак Знак Знак Знак1 Знак Знак Знак Знак Знак Знак Знак Знак Знак Знак Знак Знак Знак2"/>
    <w:basedOn w:val="a"/>
    <w:uiPriority w:val="99"/>
    <w:rsid w:val="00E65C88"/>
    <w:pPr>
      <w:widowControl w:val="0"/>
      <w:adjustRightInd w:val="0"/>
      <w:spacing w:after="0" w:line="360" w:lineRule="atLeast"/>
      <w:jc w:val="both"/>
      <w:textAlignment w:val="baseline"/>
    </w:pPr>
    <w:rPr>
      <w:rFonts w:ascii="Verdana" w:eastAsia="Times New Roman" w:hAnsi="Verdana" w:cs="Verdana"/>
      <w:sz w:val="20"/>
      <w:szCs w:val="20"/>
      <w:lang w:val="en-US" w:eastAsia="ru-RU"/>
    </w:rPr>
  </w:style>
  <w:style w:type="paragraph" w:customStyle="1" w:styleId="110">
    <w:name w:val="Знак Знак Знак Знак Знак Знак Знак Знак1 Знак Знак Знак Знак Знак Знак Знак Знак Знак Знак Знак Знак Знак1"/>
    <w:basedOn w:val="a"/>
    <w:uiPriority w:val="99"/>
    <w:rsid w:val="00E65C88"/>
    <w:pPr>
      <w:widowControl w:val="0"/>
      <w:adjustRightInd w:val="0"/>
      <w:spacing w:after="0" w:line="360" w:lineRule="atLeast"/>
      <w:jc w:val="both"/>
      <w:textAlignment w:val="baseline"/>
    </w:pPr>
    <w:rPr>
      <w:rFonts w:ascii="Verdana" w:eastAsia="Times New Roman" w:hAnsi="Verdana" w:cs="Verdana"/>
      <w:sz w:val="20"/>
      <w:szCs w:val="20"/>
      <w:lang w:val="en-US" w:eastAsia="ru-RU"/>
    </w:rPr>
  </w:style>
  <w:style w:type="paragraph" w:customStyle="1" w:styleId="msonormalcxspmiddle">
    <w:name w:val="msonormalcxspmiddle"/>
    <w:basedOn w:val="a"/>
    <w:uiPriority w:val="99"/>
    <w:rsid w:val="00E65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uiPriority w:val="99"/>
    <w:rsid w:val="00E65C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uiPriority w:val="99"/>
    <w:rsid w:val="00E65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65C88"/>
    <w:pPr>
      <w:widowControl w:val="0"/>
      <w:autoSpaceDE w:val="0"/>
      <w:autoSpaceDN w:val="0"/>
      <w:adjustRightInd w:val="0"/>
      <w:spacing w:after="0" w:line="240" w:lineRule="auto"/>
    </w:pPr>
    <w:rPr>
      <w:rFonts w:ascii="Calibri" w:eastAsia="Times New Roman" w:hAnsi="Calibri" w:cs="Calibri"/>
      <w:lang w:eastAsia="ru-RU"/>
    </w:rPr>
  </w:style>
  <w:style w:type="character" w:styleId="af3">
    <w:name w:val="page number"/>
    <w:basedOn w:val="a0"/>
    <w:uiPriority w:val="99"/>
    <w:rsid w:val="00E65C88"/>
  </w:style>
  <w:style w:type="paragraph" w:styleId="af4">
    <w:name w:val="Title"/>
    <w:basedOn w:val="a"/>
    <w:link w:val="af5"/>
    <w:qFormat/>
    <w:rsid w:val="00E65C88"/>
    <w:pPr>
      <w:spacing w:after="0" w:line="240" w:lineRule="auto"/>
      <w:jc w:val="center"/>
    </w:pPr>
    <w:rPr>
      <w:rFonts w:ascii="Times New Roman" w:eastAsia="Times New Roman" w:hAnsi="Times New Roman" w:cs="Times New Roman"/>
      <w:sz w:val="28"/>
      <w:szCs w:val="24"/>
      <w:lang w:eastAsia="ru-RU"/>
    </w:rPr>
  </w:style>
  <w:style w:type="character" w:customStyle="1" w:styleId="af5">
    <w:name w:val="Название Знак"/>
    <w:basedOn w:val="a0"/>
    <w:link w:val="af4"/>
    <w:rsid w:val="00E65C88"/>
    <w:rPr>
      <w:rFonts w:ascii="Times New Roman" w:eastAsia="Times New Roman" w:hAnsi="Times New Roman" w:cs="Times New Roman"/>
      <w:sz w:val="28"/>
      <w:szCs w:val="24"/>
      <w:lang w:eastAsia="ru-RU"/>
    </w:rPr>
  </w:style>
  <w:style w:type="paragraph" w:styleId="af6">
    <w:name w:val="Body Text Indent"/>
    <w:basedOn w:val="a"/>
    <w:link w:val="af7"/>
    <w:rsid w:val="00E65C88"/>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E65C88"/>
    <w:rPr>
      <w:rFonts w:ascii="Times New Roman" w:eastAsia="Times New Roman" w:hAnsi="Times New Roman" w:cs="Times New Roman"/>
      <w:sz w:val="24"/>
      <w:szCs w:val="24"/>
      <w:lang w:eastAsia="ru-RU"/>
    </w:rPr>
  </w:style>
  <w:style w:type="paragraph" w:styleId="23">
    <w:name w:val="Body Text Indent 2"/>
    <w:aliases w:val=" Знак1"/>
    <w:basedOn w:val="a"/>
    <w:link w:val="24"/>
    <w:rsid w:val="00E65C88"/>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 Знак1 Знак"/>
    <w:basedOn w:val="a0"/>
    <w:link w:val="23"/>
    <w:rsid w:val="00E65C88"/>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E65C88"/>
    <w:rPr>
      <w:rFonts w:ascii="Times New Roman" w:hAnsi="Times New Roman" w:cs="Times New Roman"/>
      <w:b/>
      <w:bCs/>
      <w:sz w:val="26"/>
      <w:szCs w:val="26"/>
    </w:rPr>
  </w:style>
  <w:style w:type="character" w:customStyle="1" w:styleId="16">
    <w:name w:val="Знак1 Знак"/>
    <w:basedOn w:val="a0"/>
    <w:rsid w:val="00E65C88"/>
    <w:rPr>
      <w:sz w:val="24"/>
      <w:szCs w:val="24"/>
    </w:rPr>
  </w:style>
  <w:style w:type="character" w:customStyle="1" w:styleId="FontStyle13">
    <w:name w:val="Font Style13"/>
    <w:basedOn w:val="a0"/>
    <w:rsid w:val="00E65C88"/>
    <w:rPr>
      <w:rFonts w:ascii="Times New Roman" w:hAnsi="Times New Roman" w:cs="Times New Roman"/>
      <w:sz w:val="26"/>
      <w:szCs w:val="26"/>
    </w:rPr>
  </w:style>
  <w:style w:type="paragraph" w:customStyle="1" w:styleId="Style3">
    <w:name w:val="Style3"/>
    <w:basedOn w:val="a"/>
    <w:rsid w:val="00E65C8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Style4">
    <w:name w:val="Style4"/>
    <w:basedOn w:val="a"/>
    <w:rsid w:val="00E65C88"/>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lang w:eastAsia="ru-RU"/>
    </w:rPr>
  </w:style>
  <w:style w:type="paragraph" w:styleId="31">
    <w:name w:val="Body Text Indent 3"/>
    <w:basedOn w:val="a"/>
    <w:link w:val="32"/>
    <w:rsid w:val="00E65C8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65C88"/>
    <w:rPr>
      <w:rFonts w:ascii="Times New Roman" w:eastAsia="Times New Roman" w:hAnsi="Times New Roman" w:cs="Times New Roman"/>
      <w:sz w:val="16"/>
      <w:szCs w:val="16"/>
      <w:lang w:eastAsia="ru-RU"/>
    </w:rPr>
  </w:style>
  <w:style w:type="paragraph" w:customStyle="1" w:styleId="ConsNonformat">
    <w:name w:val="ConsNonformat"/>
    <w:rsid w:val="00E65C88"/>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Style2">
    <w:name w:val="Style2"/>
    <w:basedOn w:val="a"/>
    <w:rsid w:val="00E65C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E65C88"/>
    <w:pPr>
      <w:widowControl w:val="0"/>
      <w:autoSpaceDE w:val="0"/>
      <w:autoSpaceDN w:val="0"/>
      <w:adjustRightInd w:val="0"/>
      <w:spacing w:after="0" w:line="326" w:lineRule="exact"/>
      <w:ind w:hanging="360"/>
    </w:pPr>
    <w:rPr>
      <w:rFonts w:ascii="Times New Roman" w:eastAsia="Times New Roman" w:hAnsi="Times New Roman" w:cs="Times New Roman"/>
      <w:sz w:val="24"/>
      <w:szCs w:val="24"/>
      <w:lang w:eastAsia="ru-RU"/>
    </w:rPr>
  </w:style>
  <w:style w:type="paragraph" w:styleId="33">
    <w:name w:val="Body Text 3"/>
    <w:basedOn w:val="a"/>
    <w:link w:val="34"/>
    <w:rsid w:val="00E65C88"/>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E65C88"/>
    <w:rPr>
      <w:rFonts w:ascii="Times New Roman" w:eastAsia="Times New Roman" w:hAnsi="Times New Roman" w:cs="Times New Roman"/>
      <w:sz w:val="16"/>
      <w:szCs w:val="16"/>
      <w:lang w:eastAsia="ru-RU"/>
    </w:rPr>
  </w:style>
  <w:style w:type="paragraph" w:styleId="17">
    <w:name w:val="toc 1"/>
    <w:basedOn w:val="a"/>
    <w:next w:val="a"/>
    <w:autoRedefine/>
    <w:semiHidden/>
    <w:rsid w:val="00E65C88"/>
    <w:pPr>
      <w:spacing w:before="120" w:after="120" w:line="240" w:lineRule="auto"/>
    </w:pPr>
    <w:rPr>
      <w:rFonts w:ascii="Times New Roman" w:eastAsia="Times New Roman" w:hAnsi="Times New Roman" w:cs="Times New Roman"/>
      <w:b/>
      <w:caps/>
      <w:sz w:val="20"/>
      <w:szCs w:val="20"/>
      <w:lang w:eastAsia="ru-RU"/>
    </w:rPr>
  </w:style>
  <w:style w:type="paragraph" w:styleId="af8">
    <w:name w:val="caption"/>
    <w:basedOn w:val="a"/>
    <w:next w:val="a"/>
    <w:qFormat/>
    <w:rsid w:val="00E65C88"/>
    <w:pPr>
      <w:spacing w:after="0" w:line="240" w:lineRule="auto"/>
    </w:pPr>
    <w:rPr>
      <w:rFonts w:ascii="Times New Roman" w:eastAsia="Times New Roman" w:hAnsi="Times New Roman" w:cs="Times New Roman"/>
      <w:b/>
      <w:sz w:val="20"/>
      <w:szCs w:val="20"/>
      <w:lang w:eastAsia="ru-RU"/>
    </w:rPr>
  </w:style>
  <w:style w:type="paragraph" w:customStyle="1" w:styleId="210">
    <w:name w:val="Основной текст 21"/>
    <w:basedOn w:val="a"/>
    <w:rsid w:val="00E65C88"/>
    <w:pPr>
      <w:spacing w:after="0" w:line="240" w:lineRule="auto"/>
      <w:ind w:firstLine="720"/>
    </w:pPr>
    <w:rPr>
      <w:rFonts w:ascii="Arial" w:eastAsia="Times New Roman" w:hAnsi="Arial" w:cs="Times New Roman"/>
      <w:sz w:val="24"/>
      <w:szCs w:val="20"/>
      <w:lang w:eastAsia="ru-RU"/>
    </w:rPr>
  </w:style>
  <w:style w:type="character" w:customStyle="1" w:styleId="af9">
    <w:name w:val="Текст сноски Знак"/>
    <w:basedOn w:val="a0"/>
    <w:link w:val="afa"/>
    <w:semiHidden/>
    <w:rsid w:val="00E65C88"/>
    <w:rPr>
      <w:rFonts w:ascii="Times New Roman" w:eastAsia="Times New Roman" w:hAnsi="Times New Roman" w:cs="Times New Roman"/>
      <w:sz w:val="20"/>
      <w:szCs w:val="20"/>
      <w:lang w:eastAsia="ru-RU"/>
    </w:rPr>
  </w:style>
  <w:style w:type="paragraph" w:styleId="afa">
    <w:name w:val="footnote text"/>
    <w:basedOn w:val="a"/>
    <w:link w:val="af9"/>
    <w:semiHidden/>
    <w:rsid w:val="00E65C88"/>
    <w:pPr>
      <w:spacing w:after="0" w:line="240" w:lineRule="auto"/>
    </w:pPr>
    <w:rPr>
      <w:rFonts w:ascii="Times New Roman" w:eastAsia="Times New Roman" w:hAnsi="Times New Roman" w:cs="Times New Roman"/>
      <w:sz w:val="20"/>
      <w:szCs w:val="20"/>
      <w:lang w:eastAsia="ru-RU"/>
    </w:rPr>
  </w:style>
  <w:style w:type="character" w:customStyle="1" w:styleId="18">
    <w:name w:val="Текст сноски Знак1"/>
    <w:basedOn w:val="a0"/>
    <w:uiPriority w:val="99"/>
    <w:semiHidden/>
    <w:rsid w:val="00E65C88"/>
    <w:rPr>
      <w:sz w:val="20"/>
      <w:szCs w:val="20"/>
    </w:rPr>
  </w:style>
  <w:style w:type="paragraph" w:customStyle="1" w:styleId="afb">
    <w:name w:val="МОН основной"/>
    <w:basedOn w:val="a"/>
    <w:link w:val="afc"/>
    <w:rsid w:val="00E65C88"/>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c">
    <w:name w:val="МОН основной Знак"/>
    <w:basedOn w:val="a0"/>
    <w:link w:val="afb"/>
    <w:rsid w:val="00E65C88"/>
    <w:rPr>
      <w:rFonts w:ascii="Times New Roman" w:eastAsia="Times New Roman" w:hAnsi="Times New Roman" w:cs="Times New Roman"/>
      <w:sz w:val="28"/>
      <w:szCs w:val="20"/>
      <w:lang w:eastAsia="ru-RU"/>
    </w:rPr>
  </w:style>
  <w:style w:type="paragraph" w:customStyle="1" w:styleId="afd">
    <w:name w:val="МОН"/>
    <w:basedOn w:val="a"/>
    <w:link w:val="afe"/>
    <w:rsid w:val="00E65C88"/>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e">
    <w:name w:val="МОН Знак"/>
    <w:basedOn w:val="a0"/>
    <w:link w:val="afd"/>
    <w:rsid w:val="00E65C88"/>
    <w:rPr>
      <w:rFonts w:ascii="Times New Roman" w:eastAsia="Times New Roman" w:hAnsi="Times New Roman" w:cs="Times New Roman"/>
      <w:sz w:val="28"/>
      <w:szCs w:val="20"/>
      <w:lang w:eastAsia="ru-RU"/>
    </w:rPr>
  </w:style>
  <w:style w:type="paragraph" w:customStyle="1" w:styleId="CharChar">
    <w:name w:val="Char Char Знак Знак Знак"/>
    <w:basedOn w:val="a"/>
    <w:rsid w:val="00E65C88"/>
    <w:pPr>
      <w:spacing w:after="160" w:line="240" w:lineRule="exact"/>
    </w:pPr>
    <w:rPr>
      <w:rFonts w:ascii="Verdana" w:eastAsia="Times New Roman" w:hAnsi="Verdana" w:cs="Times New Roman"/>
      <w:sz w:val="24"/>
      <w:szCs w:val="24"/>
      <w:lang w:val="en-US" w:eastAsia="ru-RU"/>
    </w:rPr>
  </w:style>
  <w:style w:type="paragraph" w:customStyle="1" w:styleId="aff">
    <w:name w:val="Öèòàòû"/>
    <w:basedOn w:val="a"/>
    <w:rsid w:val="00E65C88"/>
    <w:pPr>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19">
    <w:name w:val="Абзац списка1"/>
    <w:basedOn w:val="a"/>
    <w:rsid w:val="00E65C88"/>
    <w:pPr>
      <w:ind w:left="720"/>
    </w:pPr>
    <w:rPr>
      <w:rFonts w:ascii="Calibri" w:eastAsia="Times New Roman" w:hAnsi="Calibri" w:cs="Times New Roman"/>
      <w:lang w:eastAsia="ru-RU"/>
    </w:rPr>
  </w:style>
  <w:style w:type="character" w:styleId="aff0">
    <w:name w:val="Emphasis"/>
    <w:qFormat/>
    <w:rsid w:val="00E65C88"/>
    <w:rPr>
      <w:i/>
      <w:iCs/>
    </w:rPr>
  </w:style>
  <w:style w:type="character" w:customStyle="1" w:styleId="apple-converted-space">
    <w:name w:val="apple-converted-space"/>
    <w:basedOn w:val="a0"/>
    <w:rsid w:val="00E65C88"/>
  </w:style>
  <w:style w:type="paragraph" w:customStyle="1" w:styleId="aff1">
    <w:name w:val="Знак"/>
    <w:basedOn w:val="a"/>
    <w:rsid w:val="00E65C88"/>
    <w:pPr>
      <w:spacing w:after="160" w:line="240" w:lineRule="exact"/>
    </w:pPr>
    <w:rPr>
      <w:rFonts w:ascii="Verdana" w:eastAsia="Times New Roman" w:hAnsi="Verdana" w:cs="Verdana"/>
      <w:sz w:val="24"/>
      <w:szCs w:val="24"/>
      <w:lang w:val="en-US"/>
    </w:rPr>
  </w:style>
  <w:style w:type="character" w:customStyle="1" w:styleId="aff2">
    <w:name w:val="Текст примечания Знак"/>
    <w:basedOn w:val="a0"/>
    <w:link w:val="aff3"/>
    <w:uiPriority w:val="99"/>
    <w:semiHidden/>
    <w:rsid w:val="00E65C88"/>
    <w:rPr>
      <w:rFonts w:eastAsiaTheme="minorEastAsia"/>
      <w:sz w:val="20"/>
      <w:szCs w:val="20"/>
      <w:lang w:eastAsia="ru-RU"/>
    </w:rPr>
  </w:style>
  <w:style w:type="paragraph" w:styleId="aff3">
    <w:name w:val="annotation text"/>
    <w:basedOn w:val="a"/>
    <w:link w:val="aff2"/>
    <w:uiPriority w:val="99"/>
    <w:semiHidden/>
    <w:unhideWhenUsed/>
    <w:rsid w:val="00E65C88"/>
    <w:pPr>
      <w:spacing w:line="240" w:lineRule="auto"/>
    </w:pPr>
    <w:rPr>
      <w:rFonts w:eastAsiaTheme="minorEastAsia"/>
      <w:sz w:val="20"/>
      <w:szCs w:val="20"/>
      <w:lang w:eastAsia="ru-RU"/>
    </w:rPr>
  </w:style>
  <w:style w:type="character" w:customStyle="1" w:styleId="aff4">
    <w:name w:val="Тема примечания Знак"/>
    <w:basedOn w:val="aff2"/>
    <w:link w:val="aff5"/>
    <w:uiPriority w:val="99"/>
    <w:semiHidden/>
    <w:rsid w:val="00E65C88"/>
    <w:rPr>
      <w:rFonts w:eastAsiaTheme="minorEastAsia"/>
      <w:b/>
      <w:bCs/>
      <w:sz w:val="20"/>
      <w:szCs w:val="20"/>
      <w:lang w:eastAsia="ru-RU"/>
    </w:rPr>
  </w:style>
  <w:style w:type="paragraph" w:styleId="aff5">
    <w:name w:val="annotation subject"/>
    <w:basedOn w:val="aff3"/>
    <w:next w:val="aff3"/>
    <w:link w:val="aff4"/>
    <w:uiPriority w:val="99"/>
    <w:semiHidden/>
    <w:unhideWhenUsed/>
    <w:rsid w:val="00E65C88"/>
    <w:rPr>
      <w:b/>
      <w:bCs/>
    </w:rPr>
  </w:style>
  <w:style w:type="numbering" w:customStyle="1" w:styleId="1a">
    <w:name w:val="Нет списка1"/>
    <w:next w:val="a2"/>
    <w:uiPriority w:val="99"/>
    <w:semiHidden/>
    <w:unhideWhenUsed/>
    <w:rsid w:val="00BA21BA"/>
  </w:style>
  <w:style w:type="table" w:customStyle="1" w:styleId="1b">
    <w:name w:val="Сетка таблицы1"/>
    <w:basedOn w:val="a1"/>
    <w:next w:val="af"/>
    <w:uiPriority w:val="99"/>
    <w:rsid w:val="00BA21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line number"/>
    <w:basedOn w:val="a0"/>
    <w:uiPriority w:val="99"/>
    <w:semiHidden/>
    <w:unhideWhenUsed/>
    <w:rsid w:val="00BA21BA"/>
  </w:style>
  <w:style w:type="character" w:customStyle="1" w:styleId="1c">
    <w:name w:val="Схема документа Знак1"/>
    <w:basedOn w:val="a0"/>
    <w:uiPriority w:val="99"/>
    <w:semiHidden/>
    <w:rsid w:val="00BA21BA"/>
    <w:rPr>
      <w:rFonts w:ascii="Tahoma" w:hAnsi="Tahoma" w:cs="Tahoma"/>
      <w:sz w:val="16"/>
      <w:szCs w:val="16"/>
    </w:rPr>
  </w:style>
  <w:style w:type="table" w:customStyle="1" w:styleId="111">
    <w:name w:val="Сетка таблицы11"/>
    <w:basedOn w:val="a1"/>
    <w:next w:val="af"/>
    <w:uiPriority w:val="39"/>
    <w:rsid w:val="00BA21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Содержимое таблицы"/>
    <w:basedOn w:val="a"/>
    <w:rsid w:val="00BA21BA"/>
    <w:pPr>
      <w:widowControl w:val="0"/>
      <w:suppressLineNumbers/>
      <w:suppressAutoHyphens/>
      <w:spacing w:after="0" w:line="240" w:lineRule="auto"/>
    </w:pPr>
    <w:rPr>
      <w:rFonts w:ascii="Times New Roman" w:eastAsia="Albany AMT" w:hAnsi="Times New Roman" w:cs="Times New Roman"/>
      <w:sz w:val="24"/>
      <w:szCs w:val="20"/>
      <w:lang w:eastAsia="ru-RU"/>
    </w:rPr>
  </w:style>
  <w:style w:type="paragraph" w:customStyle="1" w:styleId="aff8">
    <w:name w:val="Заголовок таблицы"/>
    <w:basedOn w:val="aff7"/>
    <w:rsid w:val="00BA21BA"/>
    <w:pPr>
      <w:jc w:val="center"/>
    </w:pPr>
    <w:rPr>
      <w:b/>
      <w:bCs/>
      <w:i/>
      <w:iCs/>
    </w:rPr>
  </w:style>
  <w:style w:type="numbering" w:customStyle="1" w:styleId="25">
    <w:name w:val="Нет списка2"/>
    <w:next w:val="a2"/>
    <w:uiPriority w:val="99"/>
    <w:semiHidden/>
    <w:unhideWhenUsed/>
    <w:rsid w:val="00D27030"/>
  </w:style>
  <w:style w:type="table" w:customStyle="1" w:styleId="26">
    <w:name w:val="Сетка таблицы2"/>
    <w:basedOn w:val="a1"/>
    <w:next w:val="af"/>
    <w:uiPriority w:val="99"/>
    <w:rsid w:val="00D27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
    <w:uiPriority w:val="39"/>
    <w:rsid w:val="00D27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A3738E"/>
  </w:style>
  <w:style w:type="table" w:customStyle="1" w:styleId="36">
    <w:name w:val="Сетка таблицы3"/>
    <w:basedOn w:val="a1"/>
    <w:next w:val="af"/>
    <w:uiPriority w:val="99"/>
    <w:rsid w:val="00A37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
    <w:uiPriority w:val="39"/>
    <w:rsid w:val="00A373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02479">
      <w:bodyDiv w:val="1"/>
      <w:marLeft w:val="0"/>
      <w:marRight w:val="0"/>
      <w:marTop w:val="0"/>
      <w:marBottom w:val="0"/>
      <w:divBdr>
        <w:top w:val="none" w:sz="0" w:space="0" w:color="auto"/>
        <w:left w:val="none" w:sz="0" w:space="0" w:color="auto"/>
        <w:bottom w:val="none" w:sz="0" w:space="0" w:color="auto"/>
        <w:right w:val="none" w:sz="0" w:space="0" w:color="auto"/>
      </w:divBdr>
    </w:div>
    <w:div w:id="477189048">
      <w:bodyDiv w:val="1"/>
      <w:marLeft w:val="0"/>
      <w:marRight w:val="0"/>
      <w:marTop w:val="0"/>
      <w:marBottom w:val="0"/>
      <w:divBdr>
        <w:top w:val="none" w:sz="0" w:space="0" w:color="auto"/>
        <w:left w:val="none" w:sz="0" w:space="0" w:color="auto"/>
        <w:bottom w:val="none" w:sz="0" w:space="0" w:color="auto"/>
        <w:right w:val="none" w:sz="0" w:space="0" w:color="auto"/>
      </w:divBdr>
    </w:div>
    <w:div w:id="519054969">
      <w:bodyDiv w:val="1"/>
      <w:marLeft w:val="0"/>
      <w:marRight w:val="0"/>
      <w:marTop w:val="0"/>
      <w:marBottom w:val="0"/>
      <w:divBdr>
        <w:top w:val="none" w:sz="0" w:space="0" w:color="auto"/>
        <w:left w:val="none" w:sz="0" w:space="0" w:color="auto"/>
        <w:bottom w:val="none" w:sz="0" w:space="0" w:color="auto"/>
        <w:right w:val="none" w:sz="0" w:space="0" w:color="auto"/>
      </w:divBdr>
    </w:div>
    <w:div w:id="704059480">
      <w:bodyDiv w:val="1"/>
      <w:marLeft w:val="0"/>
      <w:marRight w:val="0"/>
      <w:marTop w:val="0"/>
      <w:marBottom w:val="0"/>
      <w:divBdr>
        <w:top w:val="none" w:sz="0" w:space="0" w:color="auto"/>
        <w:left w:val="none" w:sz="0" w:space="0" w:color="auto"/>
        <w:bottom w:val="none" w:sz="0" w:space="0" w:color="auto"/>
        <w:right w:val="none" w:sz="0" w:space="0" w:color="auto"/>
      </w:divBdr>
    </w:div>
    <w:div w:id="1079793481">
      <w:bodyDiv w:val="1"/>
      <w:marLeft w:val="0"/>
      <w:marRight w:val="0"/>
      <w:marTop w:val="0"/>
      <w:marBottom w:val="0"/>
      <w:divBdr>
        <w:top w:val="none" w:sz="0" w:space="0" w:color="auto"/>
        <w:left w:val="none" w:sz="0" w:space="0" w:color="auto"/>
        <w:bottom w:val="none" w:sz="0" w:space="0" w:color="auto"/>
        <w:right w:val="none" w:sz="0" w:space="0" w:color="auto"/>
      </w:divBdr>
    </w:div>
    <w:div w:id="1275749728">
      <w:bodyDiv w:val="1"/>
      <w:marLeft w:val="0"/>
      <w:marRight w:val="0"/>
      <w:marTop w:val="0"/>
      <w:marBottom w:val="0"/>
      <w:divBdr>
        <w:top w:val="none" w:sz="0" w:space="0" w:color="auto"/>
        <w:left w:val="none" w:sz="0" w:space="0" w:color="auto"/>
        <w:bottom w:val="none" w:sz="0" w:space="0" w:color="auto"/>
        <w:right w:val="none" w:sz="0" w:space="0" w:color="auto"/>
      </w:divBdr>
    </w:div>
    <w:div w:id="1503154872">
      <w:bodyDiv w:val="1"/>
      <w:marLeft w:val="0"/>
      <w:marRight w:val="0"/>
      <w:marTop w:val="0"/>
      <w:marBottom w:val="0"/>
      <w:divBdr>
        <w:top w:val="none" w:sz="0" w:space="0" w:color="auto"/>
        <w:left w:val="none" w:sz="0" w:space="0" w:color="auto"/>
        <w:bottom w:val="none" w:sz="0" w:space="0" w:color="auto"/>
        <w:right w:val="none" w:sz="0" w:space="0" w:color="auto"/>
      </w:divBdr>
    </w:div>
    <w:div w:id="1629166902">
      <w:bodyDiv w:val="1"/>
      <w:marLeft w:val="0"/>
      <w:marRight w:val="0"/>
      <w:marTop w:val="0"/>
      <w:marBottom w:val="0"/>
      <w:divBdr>
        <w:top w:val="none" w:sz="0" w:space="0" w:color="auto"/>
        <w:left w:val="none" w:sz="0" w:space="0" w:color="auto"/>
        <w:bottom w:val="none" w:sz="0" w:space="0" w:color="auto"/>
        <w:right w:val="none" w:sz="0" w:space="0" w:color="auto"/>
      </w:divBdr>
    </w:div>
    <w:div w:id="1997295038">
      <w:bodyDiv w:val="1"/>
      <w:marLeft w:val="0"/>
      <w:marRight w:val="0"/>
      <w:marTop w:val="0"/>
      <w:marBottom w:val="0"/>
      <w:divBdr>
        <w:top w:val="none" w:sz="0" w:space="0" w:color="auto"/>
        <w:left w:val="none" w:sz="0" w:space="0" w:color="auto"/>
        <w:bottom w:val="none" w:sz="0" w:space="0" w:color="auto"/>
        <w:right w:val="none" w:sz="0" w:space="0" w:color="auto"/>
      </w:divBdr>
    </w:div>
    <w:div w:id="203511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53411E747B4C7CEE8031BE4F33638BBFFEB42EF94C6DD4EABB98B232E54347DICLAG" TargetMode="External"/><Relationship Id="rId18" Type="http://schemas.openxmlformats.org/officeDocument/2006/relationships/hyperlink" Target="consultantplus://offline/ref=BCD36CECB60AFC7E9B8EB609D6DEC516B68BA6515F80FC1C24EFDAD92FEB7D661E0ENF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69439F8038F04A998622A410132DFD60EB260ABADD35299487362DF599B529EB8DD097D1232FB06D264213XAI4G" TargetMode="External"/><Relationship Id="rId17" Type="http://schemas.openxmlformats.org/officeDocument/2006/relationships/hyperlink" Target="consultantplus://offline/ref=BCD36CECB60AFC7E9B8EB609D6DEC516B68BA6515F83F81425E1DAD92FEB7D661EEFEF7C61B371EB020FN8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CD36CECB60AFC7E9B8EA804C0B29A19B487FE5E5F80F04A7FB2DC8E700BNB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9439F8038F04A998622A410132DFD60EB260ABADD35299487362DF599B529EB8DD097D1232FB06D26421CXAI5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CD36CECB60AFC7E9B8EA804C0B29A19B487FE5E5F80F04A7FB2DC8E70BB7B335EAFE92922F374ED00N1I" TargetMode="External"/><Relationship Id="rId23" Type="http://schemas.openxmlformats.org/officeDocument/2006/relationships/footer" Target="footer3.xml"/><Relationship Id="rId10" Type="http://schemas.openxmlformats.org/officeDocument/2006/relationships/hyperlink" Target="consultantplus://offline/ref=69439F8038F04A998622A410132DFD60EB260ABADD35299487362DF599B529EB8DD097D1232FB06D26421CXAI3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CD36CECB60AFC7E9B8EA804C0B29A19B487F9545B89F04A7FB2DC8E70BB7B335EAFE92922F178EC00N0I" TargetMode="External"/><Relationship Id="rId22" Type="http://schemas.openxmlformats.org/officeDocument/2006/relationships/hyperlink" Target="consultantplus://offline/ref=90DDEFA2D7E55128DA20CE094EB4F4FAF8CC77A151578677782FA00FB0lEo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595AF-02A1-4294-BC7D-9B29B6BB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9661</Words>
  <Characters>55069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Коршунова Анастасия Николаевна</cp:lastModifiedBy>
  <cp:revision>150</cp:revision>
  <cp:lastPrinted>2017-11-03T01:42:00Z</cp:lastPrinted>
  <dcterms:created xsi:type="dcterms:W3CDTF">2017-10-04T08:08:00Z</dcterms:created>
  <dcterms:modified xsi:type="dcterms:W3CDTF">2017-11-03T01:42:00Z</dcterms:modified>
</cp:coreProperties>
</file>