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46" w:rsidRDefault="00196046" w:rsidP="0019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1C44" wp14:editId="36F43BB7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10" w:rsidRDefault="00ED4663" w:rsidP="001960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АДМИНИСТРАЦИЯ  КАРАТУЗСКОГО</w:t>
      </w:r>
      <w:proofErr w:type="gramEnd"/>
      <w:r w:rsidR="00483410" w:rsidRPr="004A3EF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83410" w:rsidRDefault="00CB3DD4" w:rsidP="00196046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3410" w:rsidRDefault="00F055A7" w:rsidP="0048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F502C">
        <w:rPr>
          <w:rFonts w:ascii="Times New Roman" w:hAnsi="Times New Roman" w:cs="Times New Roman"/>
          <w:sz w:val="28"/>
          <w:szCs w:val="28"/>
        </w:rPr>
        <w:t>.0</w:t>
      </w:r>
      <w:r w:rsidR="00DB13BA">
        <w:rPr>
          <w:rFonts w:ascii="Times New Roman" w:hAnsi="Times New Roman" w:cs="Times New Roman"/>
          <w:sz w:val="28"/>
          <w:szCs w:val="28"/>
        </w:rPr>
        <w:t>4</w:t>
      </w:r>
      <w:r w:rsidR="00B25631">
        <w:rPr>
          <w:rFonts w:ascii="Times New Roman" w:hAnsi="Times New Roman" w:cs="Times New Roman"/>
          <w:sz w:val="28"/>
          <w:szCs w:val="28"/>
        </w:rPr>
        <w:t>.</w:t>
      </w:r>
      <w:r w:rsidR="00483410">
        <w:rPr>
          <w:rFonts w:ascii="Times New Roman" w:hAnsi="Times New Roman" w:cs="Times New Roman"/>
          <w:sz w:val="28"/>
          <w:szCs w:val="28"/>
        </w:rPr>
        <w:t>20</w:t>
      </w:r>
      <w:r w:rsidR="00956CB4">
        <w:rPr>
          <w:rFonts w:ascii="Times New Roman" w:hAnsi="Times New Roman" w:cs="Times New Roman"/>
          <w:sz w:val="28"/>
          <w:szCs w:val="28"/>
        </w:rPr>
        <w:t>20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2F502C">
        <w:rPr>
          <w:rFonts w:ascii="Times New Roman" w:hAnsi="Times New Roman" w:cs="Times New Roman"/>
          <w:sz w:val="28"/>
          <w:szCs w:val="28"/>
        </w:rPr>
        <w:t xml:space="preserve">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4A3EF4">
        <w:rPr>
          <w:rFonts w:ascii="Times New Roman" w:hAnsi="Times New Roman" w:cs="Times New Roman"/>
          <w:sz w:val="28"/>
          <w:szCs w:val="28"/>
        </w:rPr>
        <w:t xml:space="preserve"> </w:t>
      </w:r>
      <w:r w:rsidR="00483410">
        <w:rPr>
          <w:rFonts w:ascii="Times New Roman" w:hAnsi="Times New Roman" w:cs="Times New Roman"/>
          <w:sz w:val="28"/>
          <w:szCs w:val="28"/>
        </w:rPr>
        <w:t xml:space="preserve">с. Каратузское             </w:t>
      </w:r>
      <w:r w:rsidR="006E2B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</w:t>
      </w:r>
      <w:r w:rsidR="002F502C">
        <w:rPr>
          <w:rFonts w:ascii="Times New Roman" w:hAnsi="Times New Roman" w:cs="Times New Roman"/>
          <w:sz w:val="28"/>
          <w:szCs w:val="28"/>
        </w:rPr>
        <w:t xml:space="preserve">       </w:t>
      </w:r>
      <w:r w:rsidR="00ED4663">
        <w:rPr>
          <w:rFonts w:ascii="Times New Roman" w:hAnsi="Times New Roman" w:cs="Times New Roman"/>
          <w:sz w:val="28"/>
          <w:szCs w:val="28"/>
        </w:rPr>
        <w:t>№</w:t>
      </w:r>
      <w:r w:rsidR="006E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</w:t>
      </w:r>
      <w:r w:rsidR="004775E2">
        <w:rPr>
          <w:rFonts w:ascii="Times New Roman" w:hAnsi="Times New Roman" w:cs="Times New Roman"/>
          <w:sz w:val="28"/>
          <w:szCs w:val="28"/>
        </w:rPr>
        <w:t xml:space="preserve"> </w:t>
      </w:r>
      <w:r w:rsidR="00196046">
        <w:rPr>
          <w:rFonts w:ascii="Times New Roman" w:hAnsi="Times New Roman" w:cs="Times New Roman"/>
          <w:sz w:val="28"/>
          <w:szCs w:val="28"/>
        </w:rPr>
        <w:t>-</w:t>
      </w:r>
      <w:r w:rsidR="00720E0F">
        <w:rPr>
          <w:rFonts w:ascii="Times New Roman" w:hAnsi="Times New Roman" w:cs="Times New Roman"/>
          <w:sz w:val="28"/>
          <w:szCs w:val="28"/>
        </w:rPr>
        <w:t>п</w:t>
      </w:r>
    </w:p>
    <w:p w:rsidR="006F2525" w:rsidRDefault="0048746B" w:rsidP="0019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743F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AB">
        <w:rPr>
          <w:rFonts w:ascii="Times New Roman" w:hAnsi="Times New Roman" w:cs="Times New Roman"/>
          <w:sz w:val="28"/>
          <w:szCs w:val="28"/>
        </w:rPr>
        <w:t>превентивных мерах незамедлительного характера в организациях торговли</w:t>
      </w:r>
    </w:p>
    <w:p w:rsidR="009E1F5F" w:rsidRDefault="009E1F5F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E3" w:rsidRPr="00E23DD1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1">
        <w:rPr>
          <w:rFonts w:ascii="Times New Roman" w:hAnsi="Times New Roman" w:cs="Times New Roman"/>
          <w:sz w:val="28"/>
          <w:szCs w:val="28"/>
        </w:rPr>
        <w:t>В соответствии</w:t>
      </w:r>
      <w:r w:rsidR="008B608C">
        <w:rPr>
          <w:rFonts w:ascii="Times New Roman" w:hAnsi="Times New Roman" w:cs="Times New Roman"/>
          <w:sz w:val="28"/>
          <w:szCs w:val="28"/>
        </w:rPr>
        <w:t xml:space="preserve"> с</w:t>
      </w:r>
      <w:r w:rsidRPr="00E23DD1">
        <w:rPr>
          <w:rFonts w:ascii="Times New Roman" w:hAnsi="Times New Roman" w:cs="Times New Roman"/>
          <w:sz w:val="28"/>
          <w:szCs w:val="28"/>
        </w:rPr>
        <w:t xml:space="preserve"> </w:t>
      </w:r>
      <w:r w:rsidR="001953AB">
        <w:rPr>
          <w:rFonts w:ascii="Times New Roman" w:hAnsi="Times New Roman" w:cs="Times New Roman"/>
          <w:sz w:val="28"/>
          <w:szCs w:val="28"/>
        </w:rPr>
        <w:t xml:space="preserve">поручением Губернатора края А.В. </w:t>
      </w:r>
      <w:proofErr w:type="spellStart"/>
      <w:r w:rsidR="001953AB">
        <w:rPr>
          <w:rFonts w:ascii="Times New Roman" w:hAnsi="Times New Roman" w:cs="Times New Roman"/>
          <w:sz w:val="28"/>
          <w:szCs w:val="28"/>
        </w:rPr>
        <w:t>Усса</w:t>
      </w:r>
      <w:proofErr w:type="spellEnd"/>
      <w:r w:rsidR="001953AB">
        <w:rPr>
          <w:rFonts w:ascii="Times New Roman" w:hAnsi="Times New Roman" w:cs="Times New Roman"/>
          <w:sz w:val="28"/>
          <w:szCs w:val="28"/>
        </w:rPr>
        <w:t xml:space="preserve"> о недопущении дальнейшего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DD1">
        <w:rPr>
          <w:rFonts w:ascii="Times New Roman" w:hAnsi="Times New Roman" w:cs="Times New Roman"/>
          <w:sz w:val="28"/>
          <w:szCs w:val="28"/>
        </w:rPr>
        <w:t>Уставом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«Каратузский район», </w:t>
      </w:r>
      <w:r w:rsidRPr="00E23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18E3" w:rsidRPr="00E23DD1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3AB" w:rsidRDefault="001953AB" w:rsidP="00195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53AB">
        <w:rPr>
          <w:rFonts w:ascii="Times New Roman" w:hAnsi="Times New Roman" w:cs="Times New Roman"/>
          <w:sz w:val="28"/>
          <w:szCs w:val="28"/>
        </w:rPr>
        <w:t>твердить перечень превентивных мерах незамедлительного характера в организациях торговли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418E3" w:rsidRPr="001953AB" w:rsidRDefault="001953AB" w:rsidP="00195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AB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деятельности, работающим в сфере торговли на территории Каратузского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8B60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превентивных мер незамедлительного характера.</w:t>
      </w:r>
    </w:p>
    <w:p w:rsidR="003418E3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016723">
        <w:rPr>
          <w:rFonts w:ascii="Times New Roman" w:hAnsi="Times New Roman" w:cs="Times New Roman"/>
          <w:sz w:val="28"/>
          <w:szCs w:val="28"/>
        </w:rPr>
        <w:t>ачальнику отдела экономического развития Тонких Ю.Ю.</w:t>
      </w:r>
      <w:r>
        <w:rPr>
          <w:rFonts w:ascii="Times New Roman" w:hAnsi="Times New Roman" w:cs="Times New Roman"/>
          <w:sz w:val="28"/>
          <w:szCs w:val="28"/>
        </w:rPr>
        <w:t xml:space="preserve"> довести данное распоряжение до </w:t>
      </w:r>
      <w:r w:rsidR="001953AB">
        <w:rPr>
          <w:rFonts w:ascii="Times New Roman" w:hAnsi="Times New Roman" w:cs="Times New Roman"/>
          <w:sz w:val="28"/>
          <w:szCs w:val="28"/>
        </w:rPr>
        <w:t>с</w:t>
      </w:r>
      <w:r w:rsidR="001953AB" w:rsidRPr="001953AB">
        <w:rPr>
          <w:rFonts w:ascii="Times New Roman" w:hAnsi="Times New Roman" w:cs="Times New Roman"/>
          <w:sz w:val="28"/>
          <w:szCs w:val="28"/>
        </w:rPr>
        <w:t>убъект</w:t>
      </w:r>
      <w:r w:rsidR="001953AB">
        <w:rPr>
          <w:rFonts w:ascii="Times New Roman" w:hAnsi="Times New Roman" w:cs="Times New Roman"/>
          <w:sz w:val="28"/>
          <w:szCs w:val="28"/>
        </w:rPr>
        <w:t>ов</w:t>
      </w:r>
      <w:r w:rsidR="001953AB" w:rsidRPr="001953A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работающим в сфере торговли на территории Каратузского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E3" w:rsidRPr="00E23DD1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3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1953AB">
        <w:rPr>
          <w:rFonts w:ascii="Times New Roman" w:hAnsi="Times New Roman" w:cs="Times New Roman"/>
          <w:sz w:val="28"/>
          <w:szCs w:val="28"/>
        </w:rPr>
        <w:t>начальнику территориального отдела</w:t>
      </w:r>
      <w:r w:rsidR="001953AB" w:rsidRPr="001953A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1953AB" w:rsidRPr="001953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953AB" w:rsidRPr="001953AB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spellStart"/>
      <w:r w:rsidR="001953AB" w:rsidRPr="001953AB">
        <w:rPr>
          <w:rFonts w:ascii="Times New Roman" w:hAnsi="Times New Roman" w:cs="Times New Roman"/>
          <w:sz w:val="28"/>
          <w:szCs w:val="28"/>
        </w:rPr>
        <w:t>г.Минусинске</w:t>
      </w:r>
      <w:proofErr w:type="spellEnd"/>
      <w:r w:rsidR="001953AB" w:rsidRPr="001953AB" w:rsidDel="0019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F29">
        <w:rPr>
          <w:rFonts w:ascii="Times New Roman" w:hAnsi="Times New Roman" w:cs="Times New Roman"/>
          <w:sz w:val="28"/>
          <w:szCs w:val="28"/>
        </w:rPr>
        <w:t>Малегиной</w:t>
      </w:r>
      <w:proofErr w:type="spellEnd"/>
      <w:r w:rsidR="002B7F29">
        <w:rPr>
          <w:rFonts w:ascii="Times New Roman" w:hAnsi="Times New Roman" w:cs="Times New Roman"/>
          <w:sz w:val="28"/>
          <w:szCs w:val="28"/>
        </w:rPr>
        <w:t xml:space="preserve"> Т.И.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1953AB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>по контролю за проведением вышеизложенных мероприятий.</w:t>
      </w:r>
    </w:p>
    <w:p w:rsidR="003418E3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3DD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23D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3DD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Каратузского района в сети Интернет»</w:t>
      </w:r>
      <w:r w:rsidRPr="00E23DD1">
        <w:rPr>
          <w:rFonts w:ascii="Times New Roman" w:hAnsi="Times New Roman" w:cs="Times New Roman"/>
          <w:sz w:val="28"/>
          <w:szCs w:val="28"/>
        </w:rPr>
        <w:t xml:space="preserve"> (http://</w:t>
      </w:r>
      <w:r w:rsidRPr="004775E2">
        <w:t xml:space="preserve"> </w:t>
      </w:r>
      <w:r w:rsidRPr="004775E2">
        <w:rPr>
          <w:rFonts w:ascii="Times New Roman" w:hAnsi="Times New Roman" w:cs="Times New Roman"/>
          <w:sz w:val="28"/>
          <w:szCs w:val="28"/>
        </w:rPr>
        <w:t>karatuzraion.ru/</w:t>
      </w:r>
      <w:r w:rsidRPr="00E23DD1">
        <w:rPr>
          <w:rFonts w:ascii="Times New Roman" w:hAnsi="Times New Roman" w:cs="Times New Roman"/>
          <w:sz w:val="28"/>
          <w:szCs w:val="28"/>
        </w:rPr>
        <w:t>).</w:t>
      </w:r>
    </w:p>
    <w:p w:rsidR="003418E3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3418E3" w:rsidRDefault="003418E3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41A76">
        <w:t xml:space="preserve"> </w:t>
      </w:r>
      <w:r w:rsidRPr="00341A7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E3" w:rsidRDefault="003418E3" w:rsidP="0034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B4C" w:rsidRDefault="006C0B4C" w:rsidP="0034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B4C" w:rsidRDefault="006C0B4C" w:rsidP="0034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E3" w:rsidRDefault="003418E3" w:rsidP="003418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К.А. Тюнин</w:t>
      </w:r>
    </w:p>
    <w:p w:rsidR="00C720E8" w:rsidRDefault="00C720E8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53AB" w:rsidRDefault="001953AB" w:rsidP="0034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53AB" w:rsidRDefault="001953AB" w:rsidP="00F055A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953AB" w:rsidRDefault="001953AB" w:rsidP="00F055A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администрайии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3AB" w:rsidRDefault="00F055A7" w:rsidP="00F055A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Каратузского района от 02.04.2020</w:t>
      </w:r>
      <w:r w:rsidR="001953A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286</w:t>
      </w:r>
      <w:r w:rsidR="001953A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B32A8" w:rsidRDefault="005B32A8" w:rsidP="005B32A8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5B32A8" w:rsidRDefault="005B32A8" w:rsidP="005B32A8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5B32A8" w:rsidRDefault="005B32A8" w:rsidP="00DB1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Превентивные меры незамедлительного характера </w:t>
      </w:r>
    </w:p>
    <w:p w:rsidR="005B32A8" w:rsidRDefault="005B32A8" w:rsidP="00DB1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торговли</w:t>
      </w:r>
    </w:p>
    <w:p w:rsidR="005B32A8" w:rsidRDefault="005B32A8" w:rsidP="00DB1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 к работе персонала с проявлением острых респираторных инфекций (повышенная температура, кашель, насморк).</w:t>
      </w: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линейного персонала запасом масок и перчаток, а также дезинфицирующими салфетками, кожными антисептиками для обработки рук для использования их при работе с покупателями.</w:t>
      </w: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обеспечения сотрудников повышенного риска заражения, таких как кассиры, индивидуальными средствами защиты лица (защитные очки, маски) либо оснащение рабочего места защитным прозрачным экраном.</w:t>
      </w: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линейным персоналом спецодежды (нижний слой) с длинным рукавом, а также обеспечение ежедневной стирки спецодежды.</w:t>
      </w: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обработка (каждые 2 часа) дезинфицирующим раствором поверхностей с наиболее интенсивными контактами рук потребителей – ручек тележек, корзин, поручней, дверных ручек, входных групп, витрин самообслуживания, кассовых лент и т.д.</w:t>
      </w:r>
    </w:p>
    <w:p w:rsidR="005B32A8" w:rsidRDefault="005B32A8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обеззараживание системы вентиляции магазина, исключение режима рециркуляции системы (когда часть воздуха берется из торгового зала и туда же опускается) или регулярное проветривание объекта.</w:t>
      </w:r>
    </w:p>
    <w:p w:rsidR="005B32A8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для покупателей информационных материалов о мерах по профилактике предупреждения распространения коронавирусной инфекции (плакаты, баннеры).</w:t>
      </w:r>
    </w:p>
    <w:p w:rsid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мер социального дистанционирования по всему объекту (нанесение разметки на полу, установление специальных указателей для соблюдения дистанции, объявление по радио и т.д.).</w:t>
      </w:r>
    </w:p>
    <w:p w:rsid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наличных расчетов за покупки (осуществление расчетов по карте или мобильному устройству).</w:t>
      </w:r>
    </w:p>
    <w:p w:rsid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санитайзеров любого типа с антисептическими средствами для рук на входе и в зонах, где наиболее вероятно появление загрязнения на поверхностях.</w:t>
      </w:r>
    </w:p>
    <w:p w:rsid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входе одноразовых перчаток для покупателей.</w:t>
      </w:r>
    </w:p>
    <w:p w:rsid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дезинфицирующих салфеток или одноразовых перчаток для покупателей в зонах самообслуживания.</w:t>
      </w:r>
    </w:p>
    <w:p w:rsidR="00DB13BA" w:rsidRPr="00DB13BA" w:rsidRDefault="00DB13BA" w:rsidP="00DB13B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приема дистанционных заявок от покупателей и формирование заказов с последующей их выдачей в укомплектованном виде.</w:t>
      </w:r>
    </w:p>
    <w:sectPr w:rsidR="00DB13BA" w:rsidRPr="00DB13BA" w:rsidSect="00BC488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4F" w:rsidRDefault="0007094F" w:rsidP="00BC4889">
      <w:pPr>
        <w:spacing w:after="0" w:line="240" w:lineRule="auto"/>
      </w:pPr>
      <w:r>
        <w:separator/>
      </w:r>
    </w:p>
  </w:endnote>
  <w:endnote w:type="continuationSeparator" w:id="0">
    <w:p w:rsidR="0007094F" w:rsidRDefault="0007094F" w:rsidP="00B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4F" w:rsidRDefault="0007094F" w:rsidP="00BC4889">
      <w:pPr>
        <w:spacing w:after="0" w:line="240" w:lineRule="auto"/>
      </w:pPr>
      <w:r>
        <w:separator/>
      </w:r>
    </w:p>
  </w:footnote>
  <w:footnote w:type="continuationSeparator" w:id="0">
    <w:p w:rsidR="0007094F" w:rsidRDefault="0007094F" w:rsidP="00B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3520"/>
      <w:docPartObj>
        <w:docPartGallery w:val="Page Numbers (Top of Page)"/>
        <w:docPartUnique/>
      </w:docPartObj>
    </w:sdtPr>
    <w:sdtEndPr/>
    <w:sdtContent>
      <w:p w:rsidR="00BC4889" w:rsidRDefault="00BC4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1E">
          <w:rPr>
            <w:noProof/>
          </w:rPr>
          <w:t>2</w:t>
        </w:r>
        <w:r>
          <w:fldChar w:fldCharType="end"/>
        </w:r>
      </w:p>
    </w:sdtContent>
  </w:sdt>
  <w:p w:rsidR="00BC4889" w:rsidRDefault="00BC48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5CD"/>
    <w:multiLevelType w:val="hybridMultilevel"/>
    <w:tmpl w:val="12A6C514"/>
    <w:lvl w:ilvl="0" w:tplc="6ECCE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1363A"/>
    <w:multiLevelType w:val="hybridMultilevel"/>
    <w:tmpl w:val="004A6996"/>
    <w:lvl w:ilvl="0" w:tplc="B8CAD00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97B17"/>
    <w:multiLevelType w:val="hybridMultilevel"/>
    <w:tmpl w:val="EA2E6B4E"/>
    <w:lvl w:ilvl="0" w:tplc="EFEE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0"/>
    <w:rsid w:val="00036855"/>
    <w:rsid w:val="00042E75"/>
    <w:rsid w:val="000479DF"/>
    <w:rsid w:val="00063334"/>
    <w:rsid w:val="0007094F"/>
    <w:rsid w:val="00073461"/>
    <w:rsid w:val="00100B8C"/>
    <w:rsid w:val="00103A33"/>
    <w:rsid w:val="0011185C"/>
    <w:rsid w:val="00182F23"/>
    <w:rsid w:val="00184348"/>
    <w:rsid w:val="00192A38"/>
    <w:rsid w:val="001953AB"/>
    <w:rsid w:val="00196046"/>
    <w:rsid w:val="001B7F90"/>
    <w:rsid w:val="001C16B3"/>
    <w:rsid w:val="001E49D6"/>
    <w:rsid w:val="00240CD4"/>
    <w:rsid w:val="002664E9"/>
    <w:rsid w:val="00267568"/>
    <w:rsid w:val="00267710"/>
    <w:rsid w:val="00273D45"/>
    <w:rsid w:val="00292276"/>
    <w:rsid w:val="002B3126"/>
    <w:rsid w:val="002B38AA"/>
    <w:rsid w:val="002B7F29"/>
    <w:rsid w:val="002D5150"/>
    <w:rsid w:val="002E1A0B"/>
    <w:rsid w:val="002E54CE"/>
    <w:rsid w:val="002F502C"/>
    <w:rsid w:val="003418E3"/>
    <w:rsid w:val="00341A76"/>
    <w:rsid w:val="00350D34"/>
    <w:rsid w:val="00353306"/>
    <w:rsid w:val="00356909"/>
    <w:rsid w:val="003732B5"/>
    <w:rsid w:val="00410213"/>
    <w:rsid w:val="004775E2"/>
    <w:rsid w:val="00483410"/>
    <w:rsid w:val="0048746B"/>
    <w:rsid w:val="004A3EF4"/>
    <w:rsid w:val="004B2720"/>
    <w:rsid w:val="005150C8"/>
    <w:rsid w:val="005162B7"/>
    <w:rsid w:val="00517B0E"/>
    <w:rsid w:val="00536C5D"/>
    <w:rsid w:val="005756AB"/>
    <w:rsid w:val="005B32A8"/>
    <w:rsid w:val="005C5482"/>
    <w:rsid w:val="005D0395"/>
    <w:rsid w:val="005F4CC3"/>
    <w:rsid w:val="006017BE"/>
    <w:rsid w:val="006209CF"/>
    <w:rsid w:val="006C0B4C"/>
    <w:rsid w:val="006E2B54"/>
    <w:rsid w:val="006F2525"/>
    <w:rsid w:val="006F4B45"/>
    <w:rsid w:val="00703A54"/>
    <w:rsid w:val="0070482A"/>
    <w:rsid w:val="00720E0F"/>
    <w:rsid w:val="00724BCE"/>
    <w:rsid w:val="007C0746"/>
    <w:rsid w:val="007C502A"/>
    <w:rsid w:val="0088743F"/>
    <w:rsid w:val="008B0AC5"/>
    <w:rsid w:val="008B2140"/>
    <w:rsid w:val="008B608C"/>
    <w:rsid w:val="008E2358"/>
    <w:rsid w:val="009076D4"/>
    <w:rsid w:val="00935284"/>
    <w:rsid w:val="00944BB5"/>
    <w:rsid w:val="00954FCD"/>
    <w:rsid w:val="00956CB4"/>
    <w:rsid w:val="0097387A"/>
    <w:rsid w:val="00977D43"/>
    <w:rsid w:val="00983550"/>
    <w:rsid w:val="009C2DD1"/>
    <w:rsid w:val="009D40CE"/>
    <w:rsid w:val="009E1689"/>
    <w:rsid w:val="009E1F5F"/>
    <w:rsid w:val="00A00418"/>
    <w:rsid w:val="00A07FAA"/>
    <w:rsid w:val="00A156B7"/>
    <w:rsid w:val="00A328EB"/>
    <w:rsid w:val="00A425DB"/>
    <w:rsid w:val="00A76561"/>
    <w:rsid w:val="00AE5036"/>
    <w:rsid w:val="00B05FDF"/>
    <w:rsid w:val="00B12024"/>
    <w:rsid w:val="00B25631"/>
    <w:rsid w:val="00B7547E"/>
    <w:rsid w:val="00BB0CB9"/>
    <w:rsid w:val="00BC4889"/>
    <w:rsid w:val="00C07C87"/>
    <w:rsid w:val="00C1398F"/>
    <w:rsid w:val="00C1615C"/>
    <w:rsid w:val="00C36827"/>
    <w:rsid w:val="00C6419B"/>
    <w:rsid w:val="00C720E8"/>
    <w:rsid w:val="00C8356B"/>
    <w:rsid w:val="00CB3DD4"/>
    <w:rsid w:val="00CC7D39"/>
    <w:rsid w:val="00CE53FE"/>
    <w:rsid w:val="00D5481B"/>
    <w:rsid w:val="00D61742"/>
    <w:rsid w:val="00D71BC6"/>
    <w:rsid w:val="00D80D37"/>
    <w:rsid w:val="00D8290D"/>
    <w:rsid w:val="00D92948"/>
    <w:rsid w:val="00DB13BA"/>
    <w:rsid w:val="00E0608A"/>
    <w:rsid w:val="00E23DD1"/>
    <w:rsid w:val="00E27752"/>
    <w:rsid w:val="00E80077"/>
    <w:rsid w:val="00EA271E"/>
    <w:rsid w:val="00ED4663"/>
    <w:rsid w:val="00EE38D7"/>
    <w:rsid w:val="00F055A7"/>
    <w:rsid w:val="00F27891"/>
    <w:rsid w:val="00F50EF3"/>
    <w:rsid w:val="00F6411D"/>
    <w:rsid w:val="00F7739C"/>
    <w:rsid w:val="00F85443"/>
    <w:rsid w:val="00F93354"/>
    <w:rsid w:val="00FA0899"/>
    <w:rsid w:val="00FA2166"/>
    <w:rsid w:val="00FD497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D1F2"/>
  <w15:docId w15:val="{140C7A3C-BE1C-4F3C-B054-12C0E2A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DB89-0F93-4016-AA8A-A07A265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Токарева Софья Григорьевна</cp:lastModifiedBy>
  <cp:revision>10</cp:revision>
  <cp:lastPrinted>2020-04-02T09:51:00Z</cp:lastPrinted>
  <dcterms:created xsi:type="dcterms:W3CDTF">2020-04-01T04:31:00Z</dcterms:created>
  <dcterms:modified xsi:type="dcterms:W3CDTF">2020-04-02T09:51:00Z</dcterms:modified>
</cp:coreProperties>
</file>